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485/TB-VPCP 2025 ket luan Dien dan doi thoai voi doanh nghiep ve phong chay chua chay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485/TB-VPCP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15/09/2025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</w:t>
      </w:r>
    </w:p>
    <w:p>
      <w:r>
        <w:t>CHÍNH PHỦ CỘNG HÒA XÃ</w:t>
      </w:r>
    </w:p>
    <w:p>
      <w:r>
        <w:t>HỘI CHỦ NGHĨA VIỆT NAMĐộc lập - Tự do - Hạnh phúc</w:t>
      </w:r>
    </w:p>
    <w:p>
      <w:r>
        <w:t>Số: 485/TB-VPCP Hà Nội, ngày 15 tháng 9 năm 2025</w:t>
      </w:r>
    </w:p>
    <w:p>
      <w:r>
        <w:t>THÔNG BÁO</w:t>
      </w:r>
    </w:p>
    <w:p>
      <w:r>
        <w:t>KẾT LUẬN CỦA THỦ TƯỚNG CHÍNH PHỦ PHẠM MINH CHÍNH TẠI</w:t>
      </w:r>
    </w:p>
    <w:p>
      <w:r>
        <w:t>DIỄN ĐÀN ĐỐI THOẠI VỚI DOANH NGHIỆP VỀ PHÒNG CHÁY, CHỮA CHÁY, CỨU NẠN, CỨU HỘ,</w:t>
      </w:r>
    </w:p>
    <w:p>
      <w:r>
        <w:t>AN NINH, AN TOÀN VÀ CHUYỂN ĐỔI SỐ PHỤC VỤ PHÁT TRIỂN KINH TẾ - XÃ HỘI CỦA ĐẤT</w:t>
      </w:r>
    </w:p>
    <w:p>
      <w:r>
        <w:t>NƯỚC</w:t>
      </w:r>
    </w:p>
    <w:p>
      <w:r>
        <w:t>Ngày 14 tháng 8 năm 2025, tại</w:t>
      </w:r>
    </w:p>
    <w:p>
      <w:r>
        <w:t>Thành phố Hồ Chí Minh, Thủ tướng Chính phủ Phạm Minh Chính đã dự, phát biểu chỉ</w:t>
      </w:r>
    </w:p>
    <w:p>
      <w:r>
        <w:t>đạo Diễn đàn đối thoại với doanh nghiệp về phòng cháy, chữa cháy (PCCC), cứu nạn,</w:t>
      </w:r>
    </w:p>
    <w:p>
      <w:r>
        <w:t>cứu hộ (CNCH), an ninh, an toàn và chuyển đổi số phục vụ phát triển kinh tế -</w:t>
      </w:r>
    </w:p>
    <w:p>
      <w:r>
        <w:t>xã hội của đất nước (Diễn đàn). Tham dự Diễn đàn có lãnh đạo, đại diện các Bộ,</w:t>
      </w:r>
    </w:p>
    <w:p>
      <w:r>
        <w:t>cơ quan: Công an, Quốc phòng, Xây dựng, Công Thương, Tài chính, Nông nghiệp và</w:t>
      </w:r>
    </w:p>
    <w:p>
      <w:r>
        <w:t>Môi trường, Văn phòng Chính phủ và Ủy ban nhân dân Thành phố Hồ Chí Minh; đại</w:t>
      </w:r>
    </w:p>
    <w:p>
      <w:r>
        <w:t>diện một số tổ chức quốc tế về PCCC</w:t>
      </w:r>
    </w:p>
    <w:p>
      <w:r>
        <w:t>[1]</w:t>
      </w:r>
    </w:p>
    <w:p>
      <w:r>
        <w:t>, Tập đoàn, Tổng Công ty nhà</w:t>
      </w:r>
    </w:p>
    <w:p>
      <w:r>
        <w:t>nước</w:t>
      </w:r>
    </w:p>
    <w:p>
      <w:r>
        <w:t>[2]</w:t>
      </w:r>
    </w:p>
    <w:p>
      <w:r>
        <w:t>, doanh nghiệp, Hiệp hội doanh nghiệp trong và ngoài nước</w:t>
      </w:r>
    </w:p>
    <w:p>
      <w:r>
        <w:t>[3]</w:t>
      </w:r>
    </w:p>
    <w:p>
      <w:r>
        <w:t>có liên quan công tác PCCC và CNCH; đại diện Công an các đơn vị, địa phương.</w:t>
      </w:r>
    </w:p>
    <w:p>
      <w:r>
        <w:t>Sau khi nghe báo cáo của Bộ Công an và ý kiến của các đại biểu dự họp, Thủ tướng</w:t>
      </w:r>
    </w:p>
    <w:p>
      <w:r>
        <w:t>Chính phủ Phạm Minh Chính đã kết luận như sau:</w:t>
      </w:r>
    </w:p>
    <w:p>
      <w:r>
        <w:t>1.</w:t>
      </w:r>
    </w:p>
    <w:p>
      <w:r>
        <w:t>Đánh giá cao Bộ Công an và các cơ quan liên quan đã chủ động đề xuất tổ chức,</w:t>
      </w:r>
    </w:p>
    <w:p>
      <w:r>
        <w:t>chuẩn bị tốt nội dung, chương trình Diễn đàn, đây là hoạt động thiết thực triển</w:t>
      </w:r>
    </w:p>
    <w:p>
      <w:r>
        <w:t>khai các chủ trương, chỉ đạo của Bộ Chính trị về đột phá phát triển khoa học,</w:t>
      </w:r>
    </w:p>
    <w:p>
      <w:r>
        <w:t>công nghệ, đổi mới sáng tạo và chuyển đổi số quốc gia.</w:t>
      </w:r>
    </w:p>
    <w:p>
      <w:r>
        <w:t>2.</w:t>
      </w:r>
    </w:p>
    <w:p>
      <w:r>
        <w:t>Thời gian qua, các cấp, các ngành, các địa phương, nòng cốt là lực lượng Công</w:t>
      </w:r>
    </w:p>
    <w:p>
      <w:r>
        <w:t>an, Quân đội đã nghiêm túc quán triệt, quyết liệt tổ chức triển khai các văn bản</w:t>
      </w:r>
    </w:p>
    <w:p>
      <w:r>
        <w:t>của Đảng, Quốc hội, Chính phủ, Thủ tướng Chính phủ về công tác PCCC và CNCH,</w:t>
      </w:r>
    </w:p>
    <w:p>
      <w:r>
        <w:t>phòng thủ dân sự, phòng chống thiên tai và đạt được một số kết quả, góp phần</w:t>
      </w:r>
    </w:p>
    <w:p>
      <w:r>
        <w:t>quan trọng vào sự nghiệp bảo vệ an ninh quốc gia, phát triển đất nước; bảo vệ</w:t>
      </w:r>
    </w:p>
    <w:p>
      <w:r>
        <w:t>tài sản, sức khỏe, tính mạng của người dân, tài sản của Nhà nước và doanh nghiệp.</w:t>
      </w:r>
    </w:p>
    <w:p>
      <w:r>
        <w:t>Nổi bật là:</w:t>
      </w:r>
    </w:p>
    <w:p>
      <w:r>
        <w:t>Đổi mới tư duy, nhận thức;</w:t>
      </w:r>
    </w:p>
    <w:p>
      <w:r>
        <w:t>chú trọng xây dựng lực lượng, sẵn sàng thực hiện các yêu cầu, nhiệm vụ; huy động</w:t>
      </w:r>
    </w:p>
    <w:p>
      <w:r>
        <w:t>sức mạnh tổng hợp của cả hệ thống chính trị và toàn dân, nâng cao hiệu lực, hiệu</w:t>
      </w:r>
    </w:p>
    <w:p>
      <w:r>
        <w:t>quả quản lý nhà nước về PCCC.</w:t>
      </w:r>
    </w:p>
    <w:p>
      <w:r>
        <w:t>Tham mưu, đề xuất ban hành</w:t>
      </w:r>
    </w:p>
    <w:p>
      <w:r>
        <w:t>các chủ trương, chính sách kịp thời, phù hợp về công tác PCCC và CNCH, như Luật</w:t>
      </w:r>
    </w:p>
    <w:p>
      <w:r>
        <w:t>PCCC và CNCH và các văn bản hướng dẫn với nhiều điểm mới, giải quyết những bấp</w:t>
      </w:r>
    </w:p>
    <w:p>
      <w:r>
        <w:t>cập, hạn chế trong các quy định pháp luật về PCCC và CNCH.</w:t>
      </w:r>
    </w:p>
    <w:p>
      <w:r>
        <w:t>Các bộ, ngành, địa phương</w:t>
      </w:r>
    </w:p>
    <w:p>
      <w:r>
        <w:t>vào cuộc quyết liệt, tích cực, chủ động rà soát, nghiên cứu, xây dựng các quy định,</w:t>
      </w:r>
    </w:p>
    <w:p>
      <w:r>
        <w:t>tiêu chuẩn, quy chuẩn kỹ thuật về PCCC và CNCH; triển khai biện pháp bảo đảm an</w:t>
      </w:r>
    </w:p>
    <w:p>
      <w:r>
        <w:t>toàn, tổ chức nhiều đợt cao điểm kiểm tra, xử lý vi phạm… Đẩy mạnh phong trào</w:t>
      </w:r>
    </w:p>
    <w:p>
      <w:r>
        <w:t>toàn dân tham gia PCCC và CNCH, tăng cường khả năng phát hiện, xử lý các vụ</w:t>
      </w:r>
    </w:p>
    <w:p>
      <w:r>
        <w:t>cháy, nổ, sự cố, tai nạn ngay từ cơ sở.</w:t>
      </w:r>
    </w:p>
    <w:p>
      <w:r>
        <w:t>Tổ chức định kỳ, đồng loạt</w:t>
      </w:r>
    </w:p>
    <w:p>
      <w:r>
        <w:t>với nhiều hình thức tuyên truyền, phổ biến pháp luật, kiến thức, kỹ năng về</w:t>
      </w:r>
    </w:p>
    <w:p>
      <w:r>
        <w:t>PCCC và CNCH, nâng cao nhận thức, trách nhiệm và ý thức chấp hành của người dân</w:t>
      </w:r>
    </w:p>
    <w:p>
      <w:r>
        <w:t>và doanh nghiệp.</w:t>
      </w:r>
    </w:p>
    <w:p>
      <w:r>
        <w:t>Huy động được nhiều nguồn</w:t>
      </w:r>
    </w:p>
    <w:p>
      <w:r>
        <w:t>lực đầu tư các đề án, dự án, phát triển hạ tầng kỹ thuật, mua sắm thiết bị</w:t>
      </w:r>
    </w:p>
    <w:p>
      <w:r>
        <w:t>phương tiện PCCC và CNCH. Đẩy mạnh hợp tác quốc tế; thực hiện hiệu quả nhiệm vụ</w:t>
      </w:r>
    </w:p>
    <w:p>
      <w:r>
        <w:t>khắc phục hậu quả thiên tai trong và ngoài nước (Thổ Nhĩ Kỳ, Myanmar); cứu hộ,</w:t>
      </w:r>
    </w:p>
    <w:p>
      <w:r>
        <w:t>hướng dẫn thoát nạn an toàn cho hàng nghìn người; dập tắt hàng chục nghìn vụ</w:t>
      </w:r>
    </w:p>
    <w:p>
      <w:r>
        <w:t>cháy, cứu được nhiều người và tài sản...</w:t>
      </w:r>
    </w:p>
    <w:p>
      <w:r>
        <w:t>3.</w:t>
      </w:r>
    </w:p>
    <w:p>
      <w:r>
        <w:t>Bên cạnh những kết quả đã đạt được, công tác PCCC và CNCH còn nhiều tồn tại, hạn</w:t>
      </w:r>
    </w:p>
    <w:p>
      <w:r>
        <w:t>chế cần khẩn trương, quyết liệt lãnh đạo, chỉ đạo huy động các nguồn lực để tập</w:t>
      </w:r>
    </w:p>
    <w:p>
      <w:r>
        <w:t>trung khắc phục. Cụ thể là:</w:t>
      </w:r>
    </w:p>
    <w:p>
      <w:r>
        <w:t>Việc lãnh đạo, chỉ đạo, thực</w:t>
      </w:r>
    </w:p>
    <w:p>
      <w:r>
        <w:t>hiện công tác PCCC có lúc, có nơi chưa hiệu quả; cá biệt còn buông lỏng quản</w:t>
      </w:r>
    </w:p>
    <w:p>
      <w:r>
        <w:t>lý, để xảy ra tình trạng xây dựng các công trình không tuân thủ đầy đủ các quy</w:t>
      </w:r>
    </w:p>
    <w:p>
      <w:r>
        <w:t>định về PCCC.</w:t>
      </w:r>
    </w:p>
    <w:p>
      <w:r>
        <w:t>Công tác thanh tra, kiểm</w:t>
      </w:r>
    </w:p>
    <w:p>
      <w:r>
        <w:t>tra, xử lý vi phạm về PCCC, trật tự xây dựng chưa nghiêm; chế tài xử phạt chưa</w:t>
      </w:r>
    </w:p>
    <w:p>
      <w:r>
        <w:t>đủ sức răn đe, dẫn đến chây ỳ, kéo dài việc khắc phục vi phạm.</w:t>
      </w:r>
    </w:p>
    <w:p>
      <w:r>
        <w:t>Hiệu quả tuyên truyền, phổ</w:t>
      </w:r>
    </w:p>
    <w:p>
      <w:r>
        <w:t>biến pháp luật, kiến thức về PCCC và CNCH chưa cao; kỹ năng cứu nạn, thoát nạn,</w:t>
      </w:r>
    </w:p>
    <w:p>
      <w:r>
        <w:t>thoát hiểm của đa số người dân còn yếu.</w:t>
      </w:r>
    </w:p>
    <w:p>
      <w:r>
        <w:t>Một bộ phận người đứng đầu</w:t>
      </w:r>
    </w:p>
    <w:p>
      <w:r>
        <w:t>cơ sở, doanh nghiệp, chủ hộ gia đình chưa nhận thức hết tầm quan trọng của công</w:t>
      </w:r>
    </w:p>
    <w:p>
      <w:r>
        <w:t>tác PCCC và CNCH; chưa chủ động thực hiện các biện pháp bảo đảm an toàn cháy, nổ,</w:t>
      </w:r>
    </w:p>
    <w:p>
      <w:r>
        <w:t>trang bị phương tiện, thiết bị chữa cháy, thoát nạn, thoát hiểm;</w:t>
      </w:r>
    </w:p>
    <w:p>
      <w:r>
        <w:t>còn  chủ quan,  lơ là trong  sử dụng  nguồn lửa, nguồn nhiệt...</w:t>
      </w:r>
    </w:p>
    <w:p>
      <w:r>
        <w:t>4.</w:t>
      </w:r>
    </w:p>
    <w:p>
      <w:r>
        <w:t>Dự</w:t>
      </w:r>
    </w:p>
    <w:p>
      <w:r>
        <w:t>báo thời gian tới, tình hình cháy, nổ, sự cố, tai nạn tiếp tục diễn biến phức tạp,</w:t>
      </w:r>
    </w:p>
    <w:p>
      <w:r>
        <w:t>khó lường; việc bảo đảm mọi người dân được sống trong môi trường trật tự, kỷ</w:t>
      </w:r>
    </w:p>
    <w:p>
      <w:r>
        <w:t>cương, an ninh, an toàn, lành mạnh là mục tiêu, nhiệm vụ quan trọng. Do đó, để</w:t>
      </w:r>
    </w:p>
    <w:p>
      <w:r>
        <w:t>nâng cao chất lượng, hiệu quả công tác PCCC và CNCH, các Bộ, ngành, địa phương,</w:t>
      </w:r>
    </w:p>
    <w:p>
      <w:r>
        <w:t>cơ quan, tổ chức liên quan và mỗi người dân, doanh nghiệp cần tập trung thực hiện</w:t>
      </w:r>
    </w:p>
    <w:p>
      <w:r>
        <w:t>hiệu quả hơn nữa các giải pháp, nhiệm vụ trọng tâm sau:</w:t>
      </w:r>
    </w:p>
    <w:p>
      <w:r>
        <w:t>a) Nâng cao tinh thần trách</w:t>
      </w:r>
    </w:p>
    <w:p>
      <w:r>
        <w:t>nhiệm một cách mạnh mẽ, quyết liệt hơn nữa trong công tác PCCC. Xác định công</w:t>
      </w:r>
    </w:p>
    <w:p>
      <w:r>
        <w:t>tác PCCC và CNCH là nhiệm vụ quan trọng, thường xuyên của các cơ quan, đơn vị,</w:t>
      </w:r>
    </w:p>
    <w:p>
      <w:r>
        <w:t>tuyệt đối không “</w:t>
      </w:r>
    </w:p>
    <w:p>
      <w:r>
        <w:t>phó mặc</w:t>
      </w:r>
    </w:p>
    <w:p>
      <w:r>
        <w:t>”, “</w:t>
      </w:r>
    </w:p>
    <w:p>
      <w:r>
        <w:t>khoán trắng</w:t>
      </w:r>
    </w:p>
    <w:p>
      <w:r>
        <w:t>” cho lực lượng Công an. Đẩy</w:t>
      </w:r>
    </w:p>
    <w:p>
      <w:r>
        <w:t>mạnh tuyên truyền, phổ biến, giáo dục pháp luật, kỹ năng PCCC và CNCH, đưa công</w:t>
      </w:r>
    </w:p>
    <w:p>
      <w:r>
        <w:t>tác phòng cháy trở thành một văn hoá, công tác chữa cháy thành một kỹ năng,</w:t>
      </w:r>
    </w:p>
    <w:p>
      <w:r>
        <w:t>không chỉ là trách nhiệm trước pháp luật mà còn là đạo đức trong sản xuất, kinh</w:t>
      </w:r>
    </w:p>
    <w:p>
      <w:r>
        <w:t>doanh và nghĩa vụ đối với cộng đồng. Khắc phục ngay tình trạng chủ quan, lơ là,</w:t>
      </w:r>
    </w:p>
    <w:p>
      <w:r>
        <w:t>xem nhẹ các quy định về an toàn PCCC, không lường trước hậu quả nghiêm trọng do</w:t>
      </w:r>
    </w:p>
    <w:p>
      <w:r>
        <w:t>cháy, nổ gây ra, nhất là tại các công trình trọng điểm, mục tiêu quan trọng. Chủ</w:t>
      </w:r>
    </w:p>
    <w:p>
      <w:r>
        <w:t>động rà soát, tự kiểm tra toàn bộ hệ thống PCCC, khắc phục triệt để các tồn tại,</w:t>
      </w:r>
    </w:p>
    <w:p>
      <w:r>
        <w:t>vi phạm. Trách nhiệm người đứng đầu là yếu tố quyết định; các bộ, ngành, địa</w:t>
      </w:r>
    </w:p>
    <w:p>
      <w:r>
        <w:t>phương phải xử lý nghiêm, dứt khoát đối với các trường hợp vi phạm, thiếu trách</w:t>
      </w:r>
    </w:p>
    <w:p>
      <w:r>
        <w:t>nhiệm, để xảy ra hậu quả nghiêm trọng. Chỉ đạo này phải được thực hiện một cách</w:t>
      </w:r>
    </w:p>
    <w:p>
      <w:r>
        <w:t>đồng bộ, quyết liệt từ Trung ương đến địa phương, tạo ra chuyển biến rõ rệt trong</w:t>
      </w:r>
    </w:p>
    <w:p>
      <w:r>
        <w:t>nhận thức và hành động, đảm bảo an toàn PCCC, bảo vệ tính mạng, tài sản của</w:t>
      </w:r>
    </w:p>
    <w:p>
      <w:r>
        <w:t>nhân dân.</w:t>
      </w:r>
    </w:p>
    <w:p>
      <w:r>
        <w:t>b) Tiếp tục nghiên cứu, hoàn</w:t>
      </w:r>
    </w:p>
    <w:p>
      <w:r>
        <w:t>thiện chính sách, pháp luật; nâng cao hiệu lực, hiệu quả quản lý nhà nước về</w:t>
      </w:r>
    </w:p>
    <w:p>
      <w:r>
        <w:t>PCCC và CNCH theo phương châm, nguyên tắc “</w:t>
      </w:r>
    </w:p>
    <w:p>
      <w:r>
        <w:t>tiền kiểm bảo đảm, hậu kiểm thường</w:t>
      </w:r>
    </w:p>
    <w:p>
      <w:r>
        <w:t>xuyên</w:t>
      </w:r>
    </w:p>
    <w:p>
      <w:r>
        <w:t>”. Đồng thời, nghiên cứu, đề xuất tiếp tục phân cấp, phân quyền cho cấp</w:t>
      </w:r>
    </w:p>
    <w:p>
      <w:r>
        <w:t>tỉnh và cấp xã trong quản lý nhà nước về PCCC và CNCH; đẩy mạnh cải cách, cắt</w:t>
      </w:r>
    </w:p>
    <w:p>
      <w:r>
        <w:t>giảm thủ tục hành chính về PCCC và CNCH bảo đảm thông suốt, minh bạch theo hướng</w:t>
      </w:r>
    </w:p>
    <w:p>
      <w:r>
        <w:t>tạo thuận lợi, giảm chi phí tuân thủ cho người dân, doanh nghiệp nhưng vẫn bảo</w:t>
      </w:r>
    </w:p>
    <w:p>
      <w:r>
        <w:t>đảm an ninh, an toàn; quản lý chặt chẽ các hoạt động liên quan đến công tác</w:t>
      </w:r>
    </w:p>
    <w:p>
      <w:r>
        <w:t>PCCC và CNCH, thực hiện kiểm tra, xử lý nghiêm các vi phạm (nếu có), không để</w:t>
      </w:r>
    </w:p>
    <w:p>
      <w:r>
        <w:t>tình trạng buông lỏng quản lý nhà nước trong lĩnh vực PCCC và CNCH.</w:t>
      </w:r>
    </w:p>
    <w:p>
      <w:r>
        <w:t>c) Đột phá phát triển khoa học</w:t>
      </w:r>
    </w:p>
    <w:p>
      <w:r>
        <w:t>công nghệ, đổi mới sáng tạo và chuyển đổi số trong lĩnh vực PCCC và CNCH, công</w:t>
      </w:r>
    </w:p>
    <w:p>
      <w:r>
        <w:t>nghiệp an ninh, an toàn; đẩy mạnh ứng dụng công nghệ số, công nghệ thông minh,</w:t>
      </w:r>
    </w:p>
    <w:p>
      <w:r>
        <w:t>dữ liệu lớn, trí tuệ nhân tạo để nâng cao năng lực PCCC và CNCH.</w:t>
      </w:r>
    </w:p>
    <w:p>
      <w:r>
        <w:t>d) Tiếp tục mở rộng hợp tác</w:t>
      </w:r>
    </w:p>
    <w:p>
      <w:r>
        <w:t>quốc tế, chia sẻ kinh nghiệm, chuyển giao kỹ thuật, công nghệ tiên tiến với các</w:t>
      </w:r>
    </w:p>
    <w:p>
      <w:r>
        <w:t>nước trong lĩnh vực PCCC và CNCH; tiến tới nghiên cứu, sản xuất, làm chủ công</w:t>
      </w:r>
    </w:p>
    <w:p>
      <w:r>
        <w:t>nghệ, thiết bị, phương tiện PCCC và CNCH.</w:t>
      </w:r>
    </w:p>
    <w:p>
      <w:r>
        <w:t>đ) Các bộ, ngành, địa phương</w:t>
      </w:r>
    </w:p>
    <w:p>
      <w:r>
        <w:t>chủ động xây dựng, triển khai kế hoạch thực hiện Luật PCCC và CNCH, các văn bản</w:t>
      </w:r>
    </w:p>
    <w:p>
      <w:r>
        <w:t>hướng dẫn thi hành, bảo đảm phù hợp với tình hình thực tế tại đơn vị, địa</w:t>
      </w:r>
    </w:p>
    <w:p>
      <w:r>
        <w:t>phương (đặc biệt lưu ý về công tác phối hợp giữa cơ quan chuyên môn về xây dựng</w:t>
      </w:r>
    </w:p>
    <w:p>
      <w:r>
        <w:t>và cơ quan công an trong giai đoạn chuyển giao); đồng thời, hướng dẫn người</w:t>
      </w:r>
    </w:p>
    <w:p>
      <w:r>
        <w:t>dân, doanh nghiệp thực hiện các thủ tục hành chính trong lĩnh vực PCCC và CNCH,</w:t>
      </w:r>
    </w:p>
    <w:p>
      <w:r>
        <w:t>bảo đảm thông suốt, không bị gián đoạn.</w:t>
      </w:r>
    </w:p>
    <w:p>
      <w:r>
        <w:t>Về một</w:t>
      </w:r>
    </w:p>
    <w:p>
      <w:r>
        <w:t>số nhiệm vụ cụ thể:</w:t>
      </w:r>
    </w:p>
    <w:p>
      <w:r>
        <w:t>a) Bộ Công an</w:t>
      </w:r>
    </w:p>
    <w:p>
      <w:r>
        <w:t>Khẩn trương nghiên cứu, đề</w:t>
      </w:r>
    </w:p>
    <w:p>
      <w:r>
        <w:t>xuất Thủ tướng Chính phủ ban hành Đề án “</w:t>
      </w:r>
    </w:p>
    <w:p>
      <w:r>
        <w:t>Ngăn chặn, kéo giảm các vụ cháy thiệt</w:t>
      </w:r>
    </w:p>
    <w:p>
      <w:r>
        <w:t>hại nghiêm trọng về người, tài sản và nâng cao hiệu quả công tác CNCH</w:t>
      </w:r>
    </w:p>
    <w:p>
      <w:r>
        <w:t>”;</w:t>
      </w:r>
    </w:p>
    <w:p>
      <w:r>
        <w:t>trong đó, phân tích, đánh giá thực trạng công tác PCCC và CNCH; xác định tồn tại,</w:t>
      </w:r>
    </w:p>
    <w:p>
      <w:r>
        <w:t>hạn chế và nguyên nhân; dự báo tình hình cháy, nổ, tai nạn, sự cố; đề xuất các</w:t>
      </w:r>
    </w:p>
    <w:p>
      <w:r>
        <w:t>giải pháp, biện pháp tổng thể, đồng bộ và các nhiệm vụ giao cho các bộ, ngành,</w:t>
      </w:r>
    </w:p>
    <w:p>
      <w:r>
        <w:t>địa phương thực hiện trên tinh thần</w:t>
      </w:r>
    </w:p>
    <w:p>
      <w:r>
        <w:t>“</w:t>
      </w:r>
    </w:p>
    <w:p>
      <w:r>
        <w:t>6 rõ: Rõ</w:t>
      </w:r>
    </w:p>
    <w:p>
      <w:r>
        <w:t>người, rõ việc, rõ thời gian, rõ sản phẩm, rõ trách nhiệm, rõ thẩm quyền</w:t>
      </w:r>
    </w:p>
    <w:p>
      <w:r>
        <w:t>”,</w:t>
      </w:r>
    </w:p>
    <w:p>
      <w:r>
        <w:t>nhằm ngăn chặn, kéo giảm các vụ cháy gây thiệt hại nghiêm</w:t>
      </w:r>
    </w:p>
    <w:p>
      <w:r>
        <w:t>trọng về người, tài sản và nâng cao hiệu quả công tác CNCH, xây dựng văn hóa</w:t>
      </w:r>
    </w:p>
    <w:p>
      <w:r>
        <w:t>PCCC, phòng chống thiên tai, nâng cao kỹ năng tự thoát nạn, thoát hiểm trong</w:t>
      </w:r>
    </w:p>
    <w:p>
      <w:r>
        <w:t>toàn dân; quan tâm đầu tư kinh phí, trang bị phương tiện, xây dựng lực lượng Cảnh</w:t>
      </w:r>
    </w:p>
    <w:p>
      <w:r>
        <w:t>sát PCCC và CNCH vững mạnh, chính quy, tinh nhuệ, hiện đại (</w:t>
      </w:r>
    </w:p>
    <w:p>
      <w:r>
        <w:t>hoàn thành trong</w:t>
      </w:r>
    </w:p>
    <w:p>
      <w:r>
        <w:t>tháng 11 năm 2025</w:t>
      </w:r>
    </w:p>
    <w:p>
      <w:r>
        <w:t>).</w:t>
      </w:r>
    </w:p>
    <w:p>
      <w:r>
        <w:t>-</w:t>
      </w:r>
    </w:p>
    <w:p>
      <w:r>
        <w:t>Thường xuyên phối hợp với các cơ quan báo chí, truyền thông đẩy mạnh tuyên truyền,</w:t>
      </w:r>
    </w:p>
    <w:p>
      <w:r>
        <w:t>phổ biến Luật PCCC và CNCH và các Nghị định, Thông tư hướng dẫn thi hành, kiến</w:t>
      </w:r>
    </w:p>
    <w:p>
      <w:r>
        <w:t>thức, kỹ năng về PCCC và CNCH.</w:t>
      </w:r>
    </w:p>
    <w:p>
      <w:r>
        <w:t>b)</w:t>
      </w:r>
    </w:p>
    <w:p>
      <w:r>
        <w:t>Các Bộ: Xây dựng, Tài chính, Khoa học và Công nghệ nghiên cứu, có văn bản trả lời</w:t>
      </w:r>
    </w:p>
    <w:p>
      <w:r>
        <w:t>kiến nghị của các tổ chức, hiệp hội, doanh nghiệp theo phân công tại Phụ lục</w:t>
      </w:r>
    </w:p>
    <w:p>
      <w:r>
        <w:t>kèm theo (</w:t>
      </w:r>
    </w:p>
    <w:p>
      <w:r>
        <w:t>hoàn thành trước ngày 20 tháng 9 năm 2025</w:t>
      </w:r>
    </w:p>
    <w:p>
      <w:r>
        <w:t>).</w:t>
      </w:r>
    </w:p>
    <w:p>
      <w:r>
        <w:t>6.</w:t>
      </w:r>
    </w:p>
    <w:p>
      <w:r>
        <w:t>Bộ Công an chủ trì,</w:t>
      </w:r>
    </w:p>
    <w:p>
      <w:r>
        <w:t>phối hợp với Văn phòng Chính phủ và các cơ quan liên quan kiểm tra, đôn đốc các</w:t>
      </w:r>
    </w:p>
    <w:p>
      <w:r>
        <w:t>bộ, ngành, địa phương tổ chức thực hiện nghiêm Kết luận này; thường xuyên theo</w:t>
      </w:r>
    </w:p>
    <w:p>
      <w:r>
        <w:t>dõi tiến độ, nhất là những nhiệm vụ giao cho các bộ, ngành, địa phương cần khẩn</w:t>
      </w:r>
    </w:p>
    <w:p>
      <w:r>
        <w:t>trương thực hiện và đã ấn định thời gian hoàn thành tại Kết luận, báo cáo Thủ</w:t>
      </w:r>
    </w:p>
    <w:p>
      <w:r>
        <w:t>tướng Chính phủ.</w:t>
      </w:r>
    </w:p>
    <w:p>
      <w:r>
        <w:t>Văn</w:t>
      </w:r>
    </w:p>
    <w:p>
      <w:r>
        <w:t>phòng Chính phủ trân trọng thông báo./.</w:t>
      </w:r>
    </w:p>
    <w:p>
      <w:r>
        <w:t>Nơi nhận:- Thủ tướng, các Phó</w:t>
      </w:r>
    </w:p>
    <w:p>
      <w:r>
        <w:t>Thủ tướng Chính phủ (để báo cáo);- Các bộ, cơ quan ngang bộ, cơ quan thuộc Chính phủ;- UBND các tỉnh, thành phố;- VPCP: BTCN, PCN Trịnh Mạnh Linh, các Vụ: TKBT, TH;- Lưu: VT, NC(2).Hải KT. BỘ TRƯỞNG,</w:t>
      </w:r>
    </w:p>
    <w:p>
      <w:r>
        <w:t>CHỦ NHIỆMPHÓ CHỦ NHIỆMTrịnh Mạnh Linh</w:t>
      </w:r>
    </w:p>
    <w:p>
      <w:r>
        <w:t>[1]</w:t>
      </w:r>
    </w:p>
    <w:p>
      <w:r>
        <w:t>Gồm: Tổng</w:t>
      </w:r>
    </w:p>
    <w:p>
      <w:r>
        <w:t>cục ứng phó khẩn cấp Belarus; Cơ quan An ninh vận tải đường sắt Liên bang Nga;</w:t>
      </w:r>
    </w:p>
    <w:p>
      <w:r>
        <w:t>Cục Cảnh sát PCCC Lào; Cơ quan Quản lý PCCC và thảm họa Nhật Bản; Viện Kiểm định</w:t>
      </w:r>
    </w:p>
    <w:p>
      <w:r>
        <w:t>thiết bị PCCC Nhật Bản; Hiệp hội thiết bị PCCC Nhật Bản; Lực lượng phòng vệ dân</w:t>
      </w:r>
    </w:p>
    <w:p>
      <w:r>
        <w:t>sự Singapore; Hiệp hội PCCC Singapore; Cơ quan PCCC quốc gia Hàn Quốc; Viện</w:t>
      </w:r>
    </w:p>
    <w:p>
      <w:r>
        <w:t>PCCC Hàn Quốc; Trung tâm An toàn PCCC Đài Loan (Trung Quốc); Tập đoàn UL</w:t>
      </w:r>
    </w:p>
    <w:p>
      <w:r>
        <w:t>Solutions, UL Standards and Engagement (Hoa Kỳ).</w:t>
      </w:r>
    </w:p>
    <w:p>
      <w:r>
        <w:t>Tập đoàn Điện lực Việt Nam,</w:t>
      </w:r>
    </w:p>
    <w:p>
      <w:r>
        <w:t>Tập đoàn Xăng dầu Việt Nam, Tập đoàn Hóa chất Việt Nam, Tập đoàn Công nghiệp -</w:t>
      </w:r>
    </w:p>
    <w:p>
      <w:r>
        <w:t>Năng lượng quốc gia Việt Nam, Tập đoàn Bưu chính viễn thông Việt Nam, Tập đoàn</w:t>
      </w:r>
    </w:p>
    <w:p>
      <w:r>
        <w:t>Công nghiệp - Viễn thông Quân đội, Tổng Công ty Viễn thông MobiFone, Tổng công</w:t>
      </w:r>
    </w:p>
    <w:p>
      <w:r>
        <w:t>ty Công nghệ - Viễn thông toàn cầu GTEL.</w:t>
      </w:r>
    </w:p>
    <w:p>
      <w:r>
        <w:t>Liên đoàn Thương mại và Công</w:t>
      </w:r>
    </w:p>
    <w:p>
      <w:r>
        <w:t>nghiệp Việt Nam, Hiệp hội An ninh mạng quốc gia, Hiệp hội PCCC và CNCH Việt</w:t>
      </w:r>
    </w:p>
    <w:p>
      <w:r>
        <w:t>Nam, Hiệp hội Bất động sản Việt Nam, Hiệp hội Dệt - May Việt Nam, Hiệp hội Da -</w:t>
      </w:r>
    </w:p>
    <w:p>
      <w:r>
        <w:t>Giầy - Túi xách Việt Nam, Hội Dầu khí Việt Nam, Liên hiệp Các hội Khoa học và kỹ</w:t>
      </w:r>
    </w:p>
    <w:p>
      <w:r>
        <w:t>thuật Việt Nam, Hiệp hội Tư vấn xây dựng Việt Nam, Hội Kết cấu và Công nghệ xây</w:t>
      </w:r>
    </w:p>
    <w:p>
      <w:r>
        <w:t>dựng Việt Nam, Hội Kiến trúc sư Việt Nam, Tổng hội Xây dựng Việt Nam, Hiệp hội</w:t>
      </w:r>
    </w:p>
    <w:p>
      <w:r>
        <w:t>Doanh</w:t>
      </w:r>
    </w:p>
    <w:p>
      <w:r>
        <w:t>nghiệp Thành phố Hồ Chí Minh,...</w:t>
      </w:r>
    </w:p>
    <w:p>
      <w:r>
        <w:t>Phụ lục</w:t>
      </w:r>
    </w:p>
    <w:p>
      <w:r>
        <w:t>PHÂN CÔNG TRẢ LỜI</w:t>
      </w:r>
    </w:p>
    <w:p>
      <w:r>
        <w:t>KIẾN NGHỊ CỦA CÁC TỔ CHỨC, HIỆP HỘI, DOANH NGHIỆP TẠI DIỄN ĐÀN ĐỐI THOẠI VỚI</w:t>
      </w:r>
    </w:p>
    <w:p>
      <w:r>
        <w:t>DOANH NGHIỆP VỀ PHÒNG CHÁY, CHỮA CHÁY, CỨU NẠN, CỨU HỘ, AN NINH, AN TOÀN VÀ</w:t>
      </w:r>
    </w:p>
    <w:p>
      <w:r>
        <w:t>CHUYỂN ĐỔI SỐ PHỤC VỤ PHÁT TRIỂN KINH TẾ - XÃ HỘI CỦA ĐẤT NƯỚC</w:t>
      </w:r>
    </w:p>
    <w:p>
      <w:r>
        <w:t>(Kèm theo Thông báo số</w:t>
      </w:r>
    </w:p>
    <w:p>
      <w:r>
        <w:t>/TB-VPCP ngày    tháng 9 năm 2025 của Văn phòng Chính phủ)</w:t>
      </w:r>
    </w:p>
    <w:p>
      <w:r>
        <w:t>Bộ Xây dựng trả lời các kiến nghị:</w:t>
      </w:r>
    </w:p>
    <w:p>
      <w:r>
        <w:t>a)</w:t>
      </w:r>
    </w:p>
    <w:p>
      <w:r>
        <w:t>Hiệp hội PCCC và CNCH Việt Nam:</w:t>
      </w:r>
    </w:p>
    <w:p>
      <w:r>
        <w:t>Đề nghị Bộ</w:t>
      </w:r>
    </w:p>
    <w:p>
      <w:r>
        <w:t>Xây dựng khẩn trương hướng dẫn đối với những nội dung thuộc thẩm quyền của Bộ</w:t>
      </w:r>
    </w:p>
    <w:p>
      <w:r>
        <w:t>Xây dựng liên quan đến công tác tổ chức thẩm định thiết kế, nghiệm thu, kiểm</w:t>
      </w:r>
    </w:p>
    <w:p>
      <w:r>
        <w:t>tra về PCCC theo pháp luật PCCC mới; trong năm 2025, 2026 tiếp tục định kỳ tổ</w:t>
      </w:r>
    </w:p>
    <w:p>
      <w:r>
        <w:t>chức các hội nghị tập huấn, hướng dẫn cập nhật cho các Sở Xây dựng trên toàn quốc.</w:t>
      </w:r>
    </w:p>
    <w:p>
      <w:r>
        <w:t>b)</w:t>
      </w:r>
    </w:p>
    <w:p>
      <w:r>
        <w:t>Vingroup:</w:t>
      </w:r>
    </w:p>
    <w:p>
      <w:r>
        <w:t>Hiện nay, một số giấy tờ liên</w:t>
      </w:r>
    </w:p>
    <w:p>
      <w:r>
        <w:t>quan đến hoạt động đầu tư xây dựng, cấp phép xây dựng, giấy chứng minh mục đích</w:t>
      </w:r>
    </w:p>
    <w:p>
      <w:r>
        <w:t>sử dụng đất, sở hữu đất chưa được số hóa; chưa có cơ sở dữ liệu về vấn đề này để</w:t>
      </w:r>
    </w:p>
    <w:p>
      <w:r>
        <w:t>tiện cho các cơ quan quản lý trong việc khai thác. Để thúc đẩy hơn nữa việc</w:t>
      </w:r>
    </w:p>
    <w:p>
      <w:r>
        <w:t>chuyển đổi số, tạo sự liên thông giữa các cơ quan quản lý trong hoạt động PCCC</w:t>
      </w:r>
    </w:p>
    <w:p>
      <w:r>
        <w:t>đối với lĩnh vực đầu tư xây dựng, đề nghị Thủ tướng Chính phủ chỉ đạo các Bộ,</w:t>
      </w:r>
    </w:p>
    <w:p>
      <w:r>
        <w:t>ngành sớm triển khai các hoạt động dịch vụ công trực tuyến có kết nối với dịch</w:t>
      </w:r>
    </w:p>
    <w:p>
      <w:r>
        <w:t>vụ công trực tuyến của Bộ Công an, số hóa các cơ sở dữ liệu giúp thuận tiện cho</w:t>
      </w:r>
    </w:p>
    <w:p>
      <w:r>
        <w:t>việc khai thác trực tuyến, để người dân, doanh nghiệp thuận lợi hơn trong việc</w:t>
      </w:r>
    </w:p>
    <w:p>
      <w:r>
        <w:t>chấp hành các quy định.</w:t>
      </w:r>
    </w:p>
    <w:p>
      <w:r>
        <w:t>Bộ Tài chính trả lời các kiến nghị:</w:t>
      </w:r>
    </w:p>
    <w:p>
      <w:r>
        <w:t>a)</w:t>
      </w:r>
    </w:p>
    <w:p>
      <w:r>
        <w:t>Hiệp hội PCCC và CNCH Việt Nam</w:t>
      </w:r>
    </w:p>
    <w:p>
      <w:r>
        <w:t>(1)</w:t>
      </w:r>
    </w:p>
    <w:p>
      <w:r>
        <w:t>Hiện nay, lĩnh vực sản xuất thiết bị,</w:t>
      </w:r>
    </w:p>
    <w:p>
      <w:r>
        <w:t>phương tiện và các ngành nghề phục vụ PCCC và CNCH chưa nằm trong danh mục các</w:t>
      </w:r>
    </w:p>
    <w:p>
      <w:r>
        <w:t>ngành, nghề được ưu đãi đầu tư được quy định tại</w:t>
      </w:r>
    </w:p>
    <w:p>
      <w:r>
        <w:t>Điều 16 của Luật</w:t>
      </w:r>
    </w:p>
    <w:p>
      <w:r>
        <w:t>Đầu tư</w:t>
      </w:r>
    </w:p>
    <w:p>
      <w:r>
        <w:t>nên chưa được hưởng các hình thức ưu đãi đầu tư được quy định tại</w:t>
      </w:r>
    </w:p>
    <w:p>
      <w:r>
        <w:t>Điều 15 của Luật Đầu tư</w:t>
      </w:r>
    </w:p>
    <w:p>
      <w:r>
        <w:t>cũng như các quy định pháp luật liên</w:t>
      </w:r>
    </w:p>
    <w:p>
      <w:r>
        <w:t>quan. Vì vậy, Hiệp hội đề xuất Chính phủ giao Bộ Tài chính khẩn trương nghiên cứu,</w:t>
      </w:r>
    </w:p>
    <w:p>
      <w:r>
        <w:t>báo cáo Chính phủ trình Quốc hội bổ sung hoạt động</w:t>
      </w:r>
    </w:p>
    <w:p>
      <w:r>
        <w:t>“Sản</w:t>
      </w:r>
    </w:p>
    <w:p>
      <w:r>
        <w:t>xuất, lắp ráp, thiết bị, phương tiện phục vụ cho công tác PCCC và CNCH” vào</w:t>
      </w:r>
    </w:p>
    <w:p>
      <w:r>
        <w:t>Danh mục các ngành, nghề được ưu đãi đầu tư được quy định tại</w:t>
      </w:r>
    </w:p>
    <w:p>
      <w:r>
        <w:t>Điều</w:t>
      </w:r>
    </w:p>
    <w:p>
      <w:r>
        <w:t>16 của Luật Đầu tư</w:t>
      </w:r>
    </w:p>
    <w:p>
      <w:r>
        <w:t>cũng như trình Chính phủ bổ sung các hoạt động này vào</w:t>
      </w:r>
    </w:p>
    <w:p>
      <w:r>
        <w:t>Phụ lục II Nghị định 31/2021 của Chính phủ hướng dẫn thực hiện Luật Đầu tư.</w:t>
      </w:r>
    </w:p>
    <w:p>
      <w:r>
        <w:t>(2)</w:t>
      </w:r>
    </w:p>
    <w:p>
      <w:r>
        <w:t>Hiện nay, chưa có chính sách ưu đãi thuế</w:t>
      </w:r>
    </w:p>
    <w:p>
      <w:r>
        <w:t>suất cho hoạt động sản xuất, nhập khẩu vật tư, nguyên liệu, phương tiện thiết bị</w:t>
      </w:r>
    </w:p>
    <w:p>
      <w:r>
        <w:t>phục vụ PCCC. Trên thực tế, thuế suất nhập khẩu của nhiều nguyên liệu, linh kiện</w:t>
      </w:r>
    </w:p>
    <w:p>
      <w:r>
        <w:t>phục vụ cho hoạt động sản xuất, lắp ráp phương tiện, thiết bị PCCC và CNCH đang</w:t>
      </w:r>
    </w:p>
    <w:p>
      <w:r>
        <w:t>cao hơn thuế suất nhập khẩu của phương tiện, thiết bị cho sản phẩm cùng loại.</w:t>
      </w:r>
    </w:p>
    <w:p>
      <w:r>
        <w:t>Vì vậy, Hiệp hội xin đề xuất Chính phủ giao Bộ Tài Chính nghiên cứu, đề xuất để</w:t>
      </w:r>
    </w:p>
    <w:p>
      <w:r>
        <w:t>Chính phủ ban hành danh mục chi tiết các vật tư, trang thiết bị, phương tiện</w:t>
      </w:r>
    </w:p>
    <w:p>
      <w:r>
        <w:t>PCCC và CNCH khuyến khích phát triển được hưởng ưu đãi về thuế.</w:t>
      </w:r>
    </w:p>
    <w:p>
      <w:r>
        <w:t>b)</w:t>
      </w:r>
    </w:p>
    <w:p>
      <w:r>
        <w:t>Tập đoàn Công nghiệp - Viễn thông Quân đội VIETTEL:</w:t>
      </w:r>
    </w:p>
    <w:p>
      <w:r>
        <w:t>Đề xuất bổ sung lĩnh vực “công nghệ phục vụ PCCC, an ninh,</w:t>
      </w:r>
    </w:p>
    <w:p>
      <w:r>
        <w:t>an toàn” vào danh mục được hưởng ưu đãi đầu tư đặc biệt.</w:t>
      </w:r>
    </w:p>
    <w:p>
      <w:r>
        <w:t>Bộ Khoa học và Công nghệ trả lời các kiến nghị của Tập</w:t>
      </w:r>
    </w:p>
    <w:p>
      <w:r>
        <w:t>đoàn Công nghiệp - Viễn thông Quân đội VIETTEL:</w:t>
      </w:r>
    </w:p>
    <w:p>
      <w:r>
        <w:t>(1)</w:t>
      </w:r>
    </w:p>
    <w:p>
      <w:r>
        <w:t>Hướng dẫn kỹ thuật tích hợp Trung tâm điều</w:t>
      </w:r>
    </w:p>
    <w:p>
      <w:r>
        <w:t>hành an ninh, an toàn đô thị thông minh với hạ tầng đô thị thông minh (Hệ thống</w:t>
      </w:r>
    </w:p>
    <w:p>
      <w:r>
        <w:t>này tích hợp dữ liệu từ các nguồn khác nhau như camera giám sát, cảm biến môi</w:t>
      </w:r>
    </w:p>
    <w:p>
      <w:r>
        <w:t>trường, thiết bị IoT, bản đồ số, hệ thống giao thông, vị trí lực lượng ứng cứu…</w:t>
      </w:r>
    </w:p>
    <w:p>
      <w:r>
        <w:t>Qua đó giúp các cơ quan chức năng giám sát toàn diện, phát hiện sớm nguy cơ, cảnh</w:t>
      </w:r>
    </w:p>
    <w:p>
      <w:r>
        <w:t>báo tức thời, và điều phối xử lý tình huống khẩn cấp một cách hiệu quả).</w:t>
      </w:r>
    </w:p>
    <w:p>
      <w:r>
        <w:t>(2)</w:t>
      </w:r>
    </w:p>
    <w:p>
      <w:r>
        <w:t>Hỗ trợ nghiên cứu, đăng ký sở hữu trí tuệ,</w:t>
      </w:r>
    </w:p>
    <w:p>
      <w:r>
        <w:t>kiểm định sản phẩm thuộc lĩnh vực “công nghệ phục vụ PCCC, an ninh, an toàn”./.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