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105/2025/TT-BTC sửa đổi Thông tư 02/2024/TT-BKHĐT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Tình trạng</w:t>
            </w:r>
          </w:p>
        </w:tc>
        <w:tc>
          <w:tcPr>
            <w:tcW w:type="dxa" w:w="4320"/>
          </w:tcPr>
          <w:p>
            <w:r>
              <w:t>Chưa xác định</w:t>
            </w:r>
          </w:p>
        </w:tc>
      </w:tr>
    </w:tbl>
    <w:p/>
    <w:p>
      <w:r>
        <w:t>Quy định về thời hạn cấp chứng chỉ nghiệp vụ chuyên môn về đấu thầu</w:t>
      </w:r>
    </w:p>
    <w:p>
      <w:r>
        <w:t>Ngày 31/10/2025, Bộ trưởng Bộ Tài chính đã ban hành Thông tư 105/2025/TT-BTC sửa đổi Thông tư 02/2024/TT-BKHĐT quy định hoạt động đào tạo, bồi dưỡng kiến thức và thi, cấp, thu hồi chứng chỉ nghiệp vụ chuyên môn về đấu thầu do Bộ trưởng.</w:t>
      </w:r>
    </w:p>
    <w:p>
      <w:r>
        <w:t>Quy định về thời hạn cấp chứng chỉ nghiệp vụ chuyên môn về đấu thầu</w:t>
      </w:r>
    </w:p>
    <w:p>
      <w:r>
        <w:t>Cấp chứng chỉ nghiệp vụ chuyên môn về đấu thầu đối với trường hợp đạt kỳ thi nghiệp vụ chuyên môn về đấu thầu theo quy định của Thông tư 02/2024/TT-BKHĐT :</w:t>
      </w:r>
    </w:p>
    <w:p>
      <w:r>
        <w:t>Trong thời hạn 07 ngày làm việc kể từ ngày ban hành quyết định công nhận kết quả thi, đơn vị tổ chức thi, cấp, thu hồi chứng chỉ nghiệp vụ chuyên môn về đấu thầu ban hành quyết định cấp chứng chỉ nghiệp vụ chuyên môn về đấu thầu.</w:t>
      </w:r>
    </w:p>
    <w:p>
      <w:r>
        <w:t>Đơn vị tổ chức thi, cấp, thu hồi chứng chỉ nghiệp vụ chuyên môn về đấu thầu công khai quyết định cấp chứng chỉ trên Hệ thống trong thời hạn 05 ngày làm việc kể từ ngày ban hành.</w:t>
      </w:r>
    </w:p>
    <w:p>
      <w:r>
        <w:t>Chứng chỉ điện tử được gửi về tài khoản cá nhân đăng ký trên Hệ thống trong thời hạn tối đa 15 ngày làm việc kể từ ngày ban hành quyết định cấp chứng chỉ nghiệp vụ chuyên môn về đấu thầu.</w:t>
      </w:r>
    </w:p>
    <w:p>
      <w:r>
        <w:t>Cá nhân sẽ nhận được chứng chỉ điện tử gửi về tài khoản tham gia Hệ thống trong thời hạn tối đa 07 ngày làm việc kể từ ngày ban hành quyết định cấp chứng chỉ nghiệp vụ chuyên môn về đấu thầu đối với các trường hợp sau:</w:t>
      </w:r>
    </w:p>
    <w:p>
      <w:r>
        <w:t>Chứng chỉ nghiệp vụ chuyên môn về đấu thầu đã được cấp còn thời hạn nhưng do thay đổi thông tin trên chứng chỉ;</w:t>
      </w:r>
    </w:p>
    <w:p>
      <w:r>
        <w:t>Chứng chỉ nghiệp vụ chuyên môn về đấu thầu hết hiệu lực theo quy định tại khoản 1 Điều 8 Thông tư 02/2024/TT-BKHĐT . Trường hợp chứng chỉ hết hiệu lực, cá nhân có nhu cầu cấp chứng chỉ phải thực hiện đăng ký cấp chứng chỉ trên Hệ thống trong thời hạn tối thiểu 15 ngày trước ngày hết hiệu lực của chứng chỉ. Sau thời hạn này, cá nhân không được cấp chứng chỉ và phải dự thi, cấp chứng chỉ theo quy định tại điểm b khoản này nếu có nhu cầu;</w:t>
      </w:r>
    </w:p>
    <w:p>
      <w:r>
        <w:t>Chứng chỉ hành nghề hoạt động đấu thầu đã được cấp còn thời hạn nhưng bị mất hoặc hư hỏng.</w:t>
      </w:r>
    </w:p>
    <w:p>
      <w:r>
        <w:t>Xem chi tiết nội dung tại Thông tư 105/2025/TT-BTC có hiệu lực từ ngày 31/10/2025.</w:t>
      </w:r>
    </w:p>
    <w:p>
      <w:r>
        <w:t>BỘ TÀI CHÍNH CỘNG</w:t>
      </w:r>
    </w:p>
    <w:p>
      <w:r>
        <w:t>HÒA XÃ HỘI CHỦ NGHĨA VIỆT NAMĐộc lập - Tự do - Hạnh phúc</w:t>
      </w:r>
    </w:p>
    <w:p>
      <w:r>
        <w:t>Số: 105/2025/TT-BTC Hà Nội, ngày 31 tháng 10 năm 2025</w:t>
      </w:r>
    </w:p>
    <w:p>
      <w:r>
        <w:t>THÔNG TƯ</w:t>
      </w:r>
    </w:p>
    <w:p>
      <w:r>
        <w:t>SỬA ĐỔI, BỔ SUNG MỘT SỐ ĐIỀU CỦA THÔNG TƯ SỐ</w:t>
      </w:r>
    </w:p>
    <w:p>
      <w:r>
        <w:t>02/2024/TT-BKHĐT NGÀY 06 THÁNG 3 NĂM 2024 CỦA BỘ KẾ HOẠCH VÀ ĐẦU TƯ QUY ĐỊNH HOẠT</w:t>
      </w:r>
    </w:p>
    <w:p>
      <w:r>
        <w:t>ĐỘNG ĐÀO TẠO, BỒI DƯỠNG KIẾN THỨC VÀ THI, CẤP, THU HỒI CHỨNG CHỈ NGHIỆP VỤ</w:t>
      </w:r>
    </w:p>
    <w:p>
      <w:r>
        <w:t>CHUYÊN MÔN VỀ ĐẤU THẦU</w:t>
      </w:r>
    </w:p>
    <w:p>
      <w:r>
        <w:t>Căn cứ</w:t>
      </w:r>
    </w:p>
    <w:p>
      <w:r>
        <w:t>Luật Đấu thầu số 22/2023/QH15</w:t>
      </w:r>
    </w:p>
    <w:p>
      <w:r>
        <w:t>(được sửa đổi, bổ</w:t>
      </w:r>
    </w:p>
    <w:p>
      <w:r>
        <w:t>sung tại Luật số</w:t>
      </w:r>
    </w:p>
    <w:p>
      <w:r>
        <w:t>57/2024/QH15</w:t>
      </w:r>
    </w:p>
    <w:p>
      <w:r>
        <w:t>, Luật số</w:t>
      </w:r>
    </w:p>
    <w:p>
      <w:r>
        <w:t>90/2025/QH15</w:t>
      </w:r>
    </w:p>
    <w:p>
      <w:r>
        <w:t>);</w:t>
      </w:r>
    </w:p>
    <w:p>
      <w:r>
        <w:t>Căn cứ Nghị định</w:t>
      </w:r>
    </w:p>
    <w:p>
      <w:r>
        <w:t>số</w:t>
      </w:r>
    </w:p>
    <w:p>
      <w:r>
        <w:t>214/2025/NĐ-CP</w:t>
      </w:r>
    </w:p>
    <w:p>
      <w:r>
        <w:t>ngày 04 tháng 8 năm 2025 của</w:t>
      </w:r>
    </w:p>
    <w:p>
      <w:r>
        <w:t>Chính phủ quy định chi tiết một số điều và biện pháp thi hành</w:t>
      </w:r>
    </w:p>
    <w:p>
      <w:r>
        <w:t>Luật Đấu thầu</w:t>
      </w:r>
    </w:p>
    <w:p>
      <w:r>
        <w:t>về lựa chọn nhà thầu;</w:t>
      </w:r>
    </w:p>
    <w:p>
      <w:r>
        <w:t>Căn cứ Nghị định</w:t>
      </w:r>
    </w:p>
    <w:p>
      <w:r>
        <w:t>số</w:t>
      </w:r>
    </w:p>
    <w:p>
      <w:r>
        <w:t>115/2024/NĐ-CP</w:t>
      </w:r>
    </w:p>
    <w:p>
      <w:r>
        <w:t>ngày 16 tháng 9 năm 2024 của</w:t>
      </w:r>
    </w:p>
    <w:p>
      <w:r>
        <w:t>Chính phủ quy định chi tiết một số điều và biện pháp thi hành</w:t>
      </w:r>
    </w:p>
    <w:p>
      <w:r>
        <w:t>Luật Đấu thầu</w:t>
      </w:r>
    </w:p>
    <w:p>
      <w:r>
        <w:t>về lựa chọn nhà đầu tư thực hiện</w:t>
      </w:r>
    </w:p>
    <w:p>
      <w:r>
        <w:t>dự án đầu tư có sử dụng đất (được sửa đổi, bổ sung tại Nghị định số</w:t>
      </w:r>
    </w:p>
    <w:p>
      <w:r>
        <w:t>225/2025/NĐ-CP</w:t>
      </w:r>
    </w:p>
    <w:p>
      <w:r>
        <w:t>ngày 15 tháng 8 năm 2025 của</w:t>
      </w:r>
    </w:p>
    <w:p>
      <w:r>
        <w:t>Chính phủ);</w:t>
      </w:r>
    </w:p>
    <w:p>
      <w:r>
        <w:t>Căn cứ Nghị định</w:t>
      </w:r>
    </w:p>
    <w:p>
      <w:r>
        <w:t>số</w:t>
      </w:r>
    </w:p>
    <w:p>
      <w:r>
        <w:t>23/2024/NĐ-CP</w:t>
      </w:r>
    </w:p>
    <w:p>
      <w:r>
        <w:t>ngày 27 tháng 02 năm 2024 của</w:t>
      </w:r>
    </w:p>
    <w:p>
      <w:r>
        <w:t>Chính phủ quy định chi tiết một số điều và biện pháp thi hành</w:t>
      </w:r>
    </w:p>
    <w:p>
      <w:r>
        <w:t>Luật Đấu thầu</w:t>
      </w:r>
    </w:p>
    <w:p>
      <w:r>
        <w:t>về lựa chọn nhà đầu tư thực hiện</w:t>
      </w:r>
    </w:p>
    <w:p>
      <w:r>
        <w:t>dự án thuộc trường hợp phải tổ chức đấu thầu theo quy định của pháp luật quản</w:t>
      </w:r>
    </w:p>
    <w:p>
      <w:r>
        <w:t>lý ngành, lĩnh vực (được sửa đổi, bổ sung tại Nghị định số</w:t>
      </w:r>
    </w:p>
    <w:p>
      <w:r>
        <w:t>115/2024/NĐ-CP</w:t>
      </w:r>
    </w:p>
    <w:p>
      <w:r>
        <w:t>ngày 16 tháng 9 năm 2024 và Nghị</w:t>
      </w:r>
    </w:p>
    <w:p>
      <w:r>
        <w:t>định số</w:t>
      </w:r>
    </w:p>
    <w:p>
      <w:r>
        <w:t>225/2025/NĐ-CP</w:t>
      </w:r>
    </w:p>
    <w:p>
      <w:r>
        <w:t>ngày 15 tháng 8 năm</w:t>
      </w:r>
    </w:p>
    <w:p>
      <w:r>
        <w:t>2025 của Chính phủ);</w:t>
      </w:r>
    </w:p>
    <w:p>
      <w:r>
        <w:t>Căn cứ Nghị định</w:t>
      </w:r>
    </w:p>
    <w:p>
      <w:r>
        <w:t>243/2025/NĐ-CP</w:t>
      </w:r>
    </w:p>
    <w:p>
      <w:r>
        <w:t>ngày 11 tháng 9 năm 2025 của</w:t>
      </w:r>
    </w:p>
    <w:p>
      <w:r>
        <w:t>Chính phủ quy định chi tiết một số điều của</w:t>
      </w:r>
    </w:p>
    <w:p>
      <w:r>
        <w:t>Luật</w:t>
      </w:r>
    </w:p>
    <w:p>
      <w:r>
        <w:t>Đầu tư theo phương thức đối tác công tư</w:t>
      </w:r>
    </w:p>
    <w:p>
      <w:r>
        <w:t>;</w:t>
      </w:r>
    </w:p>
    <w:p>
      <w:r>
        <w:t>Căn cứ Nghị định</w:t>
      </w:r>
    </w:p>
    <w:p>
      <w:r>
        <w:t>số</w:t>
      </w:r>
    </w:p>
    <w:p>
      <w:r>
        <w:t>29/2025/NĐ-CP</w:t>
      </w:r>
    </w:p>
    <w:p>
      <w:r>
        <w:t>ngày 24 tháng 02 năm 2025 của</w:t>
      </w:r>
    </w:p>
    <w:p>
      <w:r>
        <w:t>Chính phủ quy định chức năng, nhiệm vụ, quyền hạn và Cơ cấu tổ chức của Bộ Tài</w:t>
      </w:r>
    </w:p>
    <w:p>
      <w:r>
        <w:t>chính (được sửa đổi, bổ sung tại Nghị định số</w:t>
      </w:r>
    </w:p>
    <w:p>
      <w:r>
        <w:t>166/2025/NĐ-CP</w:t>
      </w:r>
    </w:p>
    <w:p>
      <w:r>
        <w:t>ngày 30 tháng 6 năm 2025 của Chính phủ);</w:t>
      </w:r>
    </w:p>
    <w:p>
      <w:r>
        <w:t>Theo đề nghị của</w:t>
      </w:r>
    </w:p>
    <w:p>
      <w:r>
        <w:t>Cục trưởng Cục Quản lý đấu thầu;</w:t>
      </w:r>
    </w:p>
    <w:p>
      <w:r>
        <w:t>Bộ trưởng Bộ</w:t>
      </w:r>
    </w:p>
    <w:p>
      <w:r>
        <w:t>Tài chính ban hành Thông tư sửa đổi, bổ sung một số điều của Thông tư số</w:t>
      </w:r>
    </w:p>
    <w:p>
      <w:r>
        <w:t>02/2024/TT-BKHĐT</w:t>
      </w:r>
    </w:p>
    <w:p>
      <w:r>
        <w:t>ngày 06 tháng 3 năm 2024 của Bộ</w:t>
      </w:r>
    </w:p>
    <w:p>
      <w:r>
        <w:t>Kế hoạch và Đầu tư quy định hoạt động đào tạo, bồi dưỡng kiến thức và thi, cấp,</w:t>
      </w:r>
    </w:p>
    <w:p>
      <w:r>
        <w:t>thu hồi chứng chỉ nghiệp vụ chuyên môn về đấu thầu (sau đây gọi là Thông tư số</w:t>
      </w:r>
    </w:p>
    <w:p>
      <w:r>
        <w:t>02/2024/TT-BKHĐT</w:t>
      </w:r>
    </w:p>
    <w:p>
      <w:r>
        <w:t>).</w:t>
      </w:r>
    </w:p>
    <w:p>
      <w:r>
        <w:t>Điều 1. Sửa đổi, bổ sung một số điều của Thông tư số 02/2024/TT-BKHĐT</w:t>
      </w:r>
    </w:p>
    <w:p>
      <w:r>
        <w:t>S</w:t>
      </w:r>
    </w:p>
    <w:p>
      <w:r>
        <w:t>ửa đổi, bổ sung</w:t>
      </w:r>
    </w:p>
    <w:p>
      <w:r>
        <w:t>khoản 1 Điều 3</w:t>
      </w:r>
    </w:p>
    <w:p>
      <w:r>
        <w:t>như sau:</w:t>
      </w:r>
    </w:p>
    <w:p>
      <w:r>
        <w:t>“1.</w:t>
      </w:r>
    </w:p>
    <w:p>
      <w:r>
        <w:t>Ch</w:t>
      </w:r>
    </w:p>
    <w:p>
      <w:r>
        <w:t>ứng</w:t>
      </w:r>
    </w:p>
    <w:p>
      <w:r>
        <w:t>chỉ nghiệp vụ chuyên môn về đấu thầu</w:t>
      </w:r>
    </w:p>
    <w:p>
      <w:r>
        <w:t>là chứng chỉ điện tử được cấp trong</w:t>
      </w:r>
    </w:p>
    <w:p>
      <w:r>
        <w:t>các trường hợp quy định tại</w:t>
      </w:r>
    </w:p>
    <w:p>
      <w:r>
        <w:t>khoản 2 Điều 7 của Thông tư này</w:t>
      </w:r>
    </w:p>
    <w:p>
      <w:r>
        <w:t>.</w:t>
      </w:r>
    </w:p>
    <w:p>
      <w:r>
        <w:t>Mẫu chứng chỉ quy định tại</w:t>
      </w:r>
    </w:p>
    <w:p>
      <w:r>
        <w:t>Phụ lục số</w:t>
      </w:r>
    </w:p>
    <w:p>
      <w:r>
        <w:t>2</w:t>
      </w:r>
    </w:p>
    <w:p>
      <w:r>
        <w:t>ban hành kèm theo Thông tư này.”</w:t>
      </w:r>
    </w:p>
    <w:p>
      <w:r>
        <w:t>S</w:t>
      </w:r>
    </w:p>
    <w:p>
      <w:r>
        <w:t>ửa đổi,</w:t>
      </w:r>
    </w:p>
    <w:p>
      <w:r>
        <w:t>bổ sung</w:t>
      </w:r>
    </w:p>
    <w:p>
      <w:r>
        <w:t>Điều 7</w:t>
      </w:r>
    </w:p>
    <w:p>
      <w:r>
        <w:t>như sau:</w:t>
      </w:r>
    </w:p>
    <w:p>
      <w:r>
        <w:t>a) S</w:t>
      </w:r>
    </w:p>
    <w:p>
      <w:r>
        <w:t>ửa đổi, bổ sung</w:t>
      </w:r>
    </w:p>
    <w:p>
      <w:r>
        <w:t>khoản 1</w:t>
      </w:r>
    </w:p>
    <w:p>
      <w:r>
        <w:t>như sau:</w:t>
      </w:r>
    </w:p>
    <w:p>
      <w:r>
        <w:t>Ch</w:t>
      </w:r>
    </w:p>
    <w:p>
      <w:r>
        <w:t>ứng</w:t>
      </w:r>
    </w:p>
    <w:p>
      <w:r>
        <w:t>chỉ nghiệp vụ chuyên môn về đấu thầu được cấp cho cá nhân bao gồm:</w:t>
      </w:r>
    </w:p>
    <w:p>
      <w:r>
        <w:t>“a) Cá nhân tham</w:t>
      </w:r>
    </w:p>
    <w:p>
      <w:r>
        <w:t>gia t</w:t>
      </w:r>
    </w:p>
    <w:p>
      <w:r>
        <w:t>ổ chuyên gia, tổ thẩm định lựa chọn nhà thầu theo quy định tại</w:t>
      </w:r>
    </w:p>
    <w:p>
      <w:r>
        <w:t>Điều 19 Luật Đấu thầu</w:t>
      </w:r>
    </w:p>
    <w:p>
      <w:r>
        <w:t>và quy định tại</w:t>
      </w:r>
    </w:p>
    <w:p>
      <w:r>
        <w:t>Điều 21</w:t>
      </w:r>
    </w:p>
    <w:p>
      <w:r>
        <w:t>Nghị định số 214/2025/NĐ-CP</w:t>
      </w:r>
    </w:p>
    <w:p>
      <w:r>
        <w:t>ngày 04 tháng 8 năm 2025 của Chính phủ quy định</w:t>
      </w:r>
    </w:p>
    <w:p>
      <w:r>
        <w:t>chi tiết một số điều và biện pháp thi hành</w:t>
      </w:r>
    </w:p>
    <w:p>
      <w:r>
        <w:t>Luật</w:t>
      </w:r>
    </w:p>
    <w:p>
      <w:r>
        <w:t>Đấu thầu</w:t>
      </w:r>
    </w:p>
    <w:p>
      <w:r>
        <w:t>về lựa chọn nhà thầu;</w:t>
      </w:r>
    </w:p>
    <w:p>
      <w:r>
        <w:t>b) Cá nhân tham</w:t>
      </w:r>
    </w:p>
    <w:p>
      <w:r>
        <w:t>gia t</w:t>
      </w:r>
    </w:p>
    <w:p>
      <w:r>
        <w:t>ổ chuyên gia, tổ thẩm định lựa chọn nhà đầu tư đối với dự án đầu tư</w:t>
      </w:r>
    </w:p>
    <w:p>
      <w:r>
        <w:t>kinh doanh theo quy định tại</w:t>
      </w:r>
    </w:p>
    <w:p>
      <w:r>
        <w:t>khoản 3 Điều 1 Nghị định số 23/2024/NĐ-CP</w:t>
      </w:r>
    </w:p>
    <w:p>
      <w:r>
        <w:t>ngày 27 tháng 02 năm 2024 của Chính phủ quy định chi tiết một số điều và biện</w:t>
      </w:r>
    </w:p>
    <w:p>
      <w:r>
        <w:t>pháp thi hành</w:t>
      </w:r>
    </w:p>
    <w:p>
      <w:r>
        <w:t>Luật Đấu thầu</w:t>
      </w:r>
    </w:p>
    <w:p>
      <w:r>
        <w:t>về lựa chọn nhà</w:t>
      </w:r>
    </w:p>
    <w:p>
      <w:r>
        <w:t>đầu tư thực hiện dự án thuộc trường hợp phải tổ chức đấu thầu theo quy định của</w:t>
      </w:r>
    </w:p>
    <w:p>
      <w:r>
        <w:t>pháp luật quản lý ngành, lĩnh vực,</w:t>
      </w:r>
    </w:p>
    <w:p>
      <w:r>
        <w:t>khoản 4 Điều 1 Nghị định số</w:t>
      </w:r>
    </w:p>
    <w:p>
      <w:r>
        <w:t>115/2024/NĐ-CP</w:t>
      </w:r>
    </w:p>
    <w:p>
      <w:r>
        <w:t>ngày 16 tháng 9 năm 2024 của Chính phủ quy định chi tiết một</w:t>
      </w:r>
    </w:p>
    <w:p>
      <w:r>
        <w:t>số điều và biện pháp thi hành</w:t>
      </w:r>
    </w:p>
    <w:p>
      <w:r>
        <w:t>Luật Đấu thầu</w:t>
      </w:r>
    </w:p>
    <w:p>
      <w:r>
        <w:t>về lựa chọn nhà đầu tư thực hiện dự án đầu tư có sử dụng đất;</w:t>
      </w:r>
    </w:p>
    <w:p>
      <w:r>
        <w:t>c) Cá nhân tham</w:t>
      </w:r>
    </w:p>
    <w:p>
      <w:r>
        <w:t>gia t</w:t>
      </w:r>
    </w:p>
    <w:p>
      <w:r>
        <w:t>ổ chuyên gia, đơn vị thẩm định lựa chọn nhà đầu tư đối với dự án đầu</w:t>
      </w:r>
    </w:p>
    <w:p>
      <w:r>
        <w:t>tư theo phương thức đối tác công tư quy định tại</w:t>
      </w:r>
    </w:p>
    <w:p>
      <w:r>
        <w:t>Điều 32 và khoản</w:t>
      </w:r>
    </w:p>
    <w:p>
      <w:r>
        <w:t>3, khoản 4 Điều 33 Nghị định số 243/2025/NĐ-CP</w:t>
      </w:r>
    </w:p>
    <w:p>
      <w:r>
        <w:t>ngày 11 tháng 9 năm 2024 của</w:t>
      </w:r>
    </w:p>
    <w:p>
      <w:r>
        <w:t>Chính phủ quy định chi tiết một số điều của</w:t>
      </w:r>
    </w:p>
    <w:p>
      <w:r>
        <w:t>Luật</w:t>
      </w:r>
    </w:p>
    <w:p>
      <w:r>
        <w:t>Đầu tư theo phương thức đối tác công tư</w:t>
      </w:r>
    </w:p>
    <w:p>
      <w:r>
        <w:t>.”</w:t>
      </w:r>
    </w:p>
    <w:p>
      <w:r>
        <w:t>b) S</w:t>
      </w:r>
    </w:p>
    <w:p>
      <w:r>
        <w:t>ửa đổi, bổ sung</w:t>
      </w:r>
    </w:p>
    <w:p>
      <w:r>
        <w:t>khoản 2</w:t>
      </w:r>
    </w:p>
    <w:p>
      <w:r>
        <w:t>như sau:</w:t>
      </w:r>
    </w:p>
    <w:p>
      <w:r>
        <w:t>“2. C</w:t>
      </w:r>
    </w:p>
    <w:p>
      <w:r>
        <w:t>ấp chứng</w:t>
      </w:r>
    </w:p>
    <w:p>
      <w:r>
        <w:t>chỉ nghiệp vụ chuyên môn về đấu thầu:</w:t>
      </w:r>
    </w:p>
    <w:p>
      <w:r>
        <w:t>Cá nhân đư</w:t>
      </w:r>
    </w:p>
    <w:p>
      <w:r>
        <w:t>ợc</w:t>
      </w:r>
    </w:p>
    <w:p>
      <w:r>
        <w:t>cấp chứng chỉ nghiệp vụ chuyên môn về đấu thầu đáp ứng yêu cầu tại điểm a khoản</w:t>
      </w:r>
    </w:p>
    <w:p>
      <w:r>
        <w:t>này và thuộc một trong các trường hợp quy định tại điểm b, c, d và đ sau đây:</w:t>
      </w:r>
    </w:p>
    <w:p>
      <w:r>
        <w:t>a) Có đ</w:t>
      </w:r>
    </w:p>
    <w:p>
      <w:r>
        <w:t>ầy</w:t>
      </w:r>
    </w:p>
    <w:p>
      <w:r>
        <w:t>đủ năng lực hành vi dân sự, không đang trong thời gian bị truy cứu trách nhiệm</w:t>
      </w:r>
    </w:p>
    <w:p>
      <w:r>
        <w:t>hình sự, không đang trong thời gian bị thu hồi chứng chỉ theo quy định tại</w:t>
      </w:r>
    </w:p>
    <w:p>
      <w:r>
        <w:t>khoản 3 Điều 10 Thông tư</w:t>
      </w:r>
    </w:p>
    <w:p>
      <w:r>
        <w:t>này;</w:t>
      </w:r>
    </w:p>
    <w:p>
      <w:r>
        <w:t>b) Đ</w:t>
      </w:r>
    </w:p>
    <w:p>
      <w:r>
        <w:t>ạt kỳ</w:t>
      </w:r>
    </w:p>
    <w:p>
      <w:r>
        <w:t>thi nghiệp vụ chuyên môn về đấu thầu theo quy định của Thông tư này;</w:t>
      </w:r>
    </w:p>
    <w:p>
      <w:r>
        <w:t>c) Ch</w:t>
      </w:r>
    </w:p>
    <w:p>
      <w:r>
        <w:t>ứng</w:t>
      </w:r>
    </w:p>
    <w:p>
      <w:r>
        <w:t>chỉ nghiệp vụ chuyên môn về đấu thầu đã được cấp còn thời hạn nhưng do thay đổi</w:t>
      </w:r>
    </w:p>
    <w:p>
      <w:r>
        <w:t>thông tin trên chứng chỉ;</w:t>
      </w:r>
    </w:p>
    <w:p>
      <w:r>
        <w:t>d) Ch</w:t>
      </w:r>
    </w:p>
    <w:p>
      <w:r>
        <w:t>ứng</w:t>
      </w:r>
    </w:p>
    <w:p>
      <w:r>
        <w:t>chỉ nghiệp vụ chuyên môn về đấu thầu hết hiệu lực theo quy định tại</w:t>
      </w:r>
    </w:p>
    <w:p>
      <w:r>
        <w:t>khoản 1 Điều 8 của Thông tư này</w:t>
      </w:r>
    </w:p>
    <w:p>
      <w:r>
        <w:t>. Trường hợp chứng chỉ hết hiệu</w:t>
      </w:r>
    </w:p>
    <w:p>
      <w:r>
        <w:t>lực, cá nhân có nhu cầu cấp chứng chỉ phải thực hiện đăng ký cấp chứng chỉ trên</w:t>
      </w:r>
    </w:p>
    <w:p>
      <w:r>
        <w:t>Hệ thống trong thời hạn tối thiểu 15 ngày trước ngày hết hiệu lực của chứng chỉ.</w:t>
      </w:r>
    </w:p>
    <w:p>
      <w:r>
        <w:t>Sau thời hạn này, cá nhân không được cấp chứng chỉ và phải dự thi, cấp chứng chỉ</w:t>
      </w:r>
    </w:p>
    <w:p>
      <w:r>
        <w:t>theo quy định tại điểm b khoản này nếu có nhu cầu;</w:t>
      </w:r>
    </w:p>
    <w:p>
      <w:r>
        <w:t>đ) Ch</w:t>
      </w:r>
    </w:p>
    <w:p>
      <w:r>
        <w:t>ứng</w:t>
      </w:r>
    </w:p>
    <w:p>
      <w:r>
        <w:t>chỉ hành nghề hoạt động đấu thầu đã được cấp còn thời hạn nhưng bị mất hoặc hư</w:t>
      </w:r>
    </w:p>
    <w:p>
      <w:r>
        <w:t>hỏng.”</w:t>
      </w:r>
    </w:p>
    <w:p>
      <w:r>
        <w:t>S</w:t>
      </w:r>
    </w:p>
    <w:p>
      <w:r>
        <w:t>ửa đổi, bổ sung</w:t>
      </w:r>
    </w:p>
    <w:p>
      <w:r>
        <w:t>khoản 1 Điều 8</w:t>
      </w:r>
    </w:p>
    <w:p>
      <w:r>
        <w:t>như sau:</w:t>
      </w:r>
    </w:p>
    <w:p>
      <w:r>
        <w:t>“1. Ch</w:t>
      </w:r>
    </w:p>
    <w:p>
      <w:r>
        <w:t>ứng</w:t>
      </w:r>
    </w:p>
    <w:p>
      <w:r>
        <w:t>chỉ nghiệp vụ chuyên môn về đấu thầu được cấp trong trường hợp quy định tại</w:t>
      </w:r>
    </w:p>
    <w:p>
      <w:r>
        <w:t>điểm b và điểm d khoản 2 Điều 7 của Thông tư này</w:t>
      </w:r>
    </w:p>
    <w:p>
      <w:r>
        <w:t>có hiệu lực</w:t>
      </w:r>
    </w:p>
    <w:p>
      <w:r>
        <w:t>trong thời hạn 05 năm kể từ ngày Quyết định cấp chứng chỉ có hiệu lực. Trường hợp</w:t>
      </w:r>
    </w:p>
    <w:p>
      <w:r>
        <w:t>chứng chỉ nghiệp vụ chuyên môn về đấu thầu được cấp theo quy định tại</w:t>
      </w:r>
    </w:p>
    <w:p>
      <w:r>
        <w:t>điểm c và điểm đ khoản 2 Điều 7 của Thông tư này</w:t>
      </w:r>
    </w:p>
    <w:p>
      <w:r>
        <w:t>thì ghi thời hạn</w:t>
      </w:r>
    </w:p>
    <w:p>
      <w:r>
        <w:t>theo chứng chỉ nghiệp vụ chuyên môn về đấu thầu hoặc chứng chỉ hành nghề hoạt động</w:t>
      </w:r>
    </w:p>
    <w:p>
      <w:r>
        <w:t>đấu thầu được cấp trước đó.”</w:t>
      </w:r>
    </w:p>
    <w:p>
      <w:r>
        <w:t>S</w:t>
      </w:r>
    </w:p>
    <w:p>
      <w:r>
        <w:t>ửa đổi, bổ sung</w:t>
      </w:r>
    </w:p>
    <w:p>
      <w:r>
        <w:t>Điều 9</w:t>
      </w:r>
    </w:p>
    <w:p>
      <w:r>
        <w:t>như sau:</w:t>
      </w:r>
    </w:p>
    <w:p>
      <w:r>
        <w:t>“Đơn v</w:t>
      </w:r>
    </w:p>
    <w:p>
      <w:r>
        <w:t>ị tổ</w:t>
      </w:r>
    </w:p>
    <w:p>
      <w:r>
        <w:t>chức thi, cấp, thu hồi chứng chỉ nghiệp vụ chuyên môn về đấu thầu là đơn vị sự</w:t>
      </w:r>
    </w:p>
    <w:p>
      <w:r>
        <w:t>nghiệp công lập có chức năng đào tạo, bồi dưỡng thuộc phạm vi quản lý của bộ,</w:t>
      </w:r>
    </w:p>
    <w:p>
      <w:r>
        <w:t>cơ quan ngang bộ, Ủy ban nhân dân tỉnh, thành phố trực thuộc Trung ương.”</w:t>
      </w:r>
    </w:p>
    <w:p>
      <w:r>
        <w:t>S</w:t>
      </w:r>
    </w:p>
    <w:p>
      <w:r>
        <w:t>ửa đổi, bổ sung</w:t>
      </w:r>
    </w:p>
    <w:p>
      <w:r>
        <w:t>khoản 1 và khoản 2 Điều</w:t>
      </w:r>
    </w:p>
    <w:p>
      <w:r>
        <w:t>10</w:t>
      </w:r>
    </w:p>
    <w:p>
      <w:r>
        <w:t>như sau:</w:t>
      </w:r>
    </w:p>
    <w:p>
      <w:r>
        <w:t>“1. Cá nhân là</w:t>
      </w:r>
    </w:p>
    <w:p>
      <w:r>
        <w:t>thành viên t</w:t>
      </w:r>
    </w:p>
    <w:p>
      <w:r>
        <w:t>ổ chuyên gia, tổ thẩm định bị thu hồi chứng chỉ nghiệp vụ</w:t>
      </w:r>
    </w:p>
    <w:p>
      <w:r>
        <w:t>chuyên môn về đấu thầu có hành vi vi phạm quy định tại</w:t>
      </w:r>
    </w:p>
    <w:p>
      <w:r>
        <w:t>Điều 16</w:t>
      </w:r>
    </w:p>
    <w:p>
      <w:r>
        <w:t>của Luật Đấu thầu</w:t>
      </w:r>
    </w:p>
    <w:p>
      <w:r>
        <w:t>bị xử lý theo quy định tại</w:t>
      </w:r>
    </w:p>
    <w:p>
      <w:r>
        <w:t>khoản 9 Điều</w:t>
      </w:r>
    </w:p>
    <w:p>
      <w:r>
        <w:t>133 Nghị định 214/2025/NĐ-CP</w:t>
      </w:r>
    </w:p>
    <w:p>
      <w:r>
        <w:t>ngày 04 tháng 8 năm 2025 của Chính phủ quy định</w:t>
      </w:r>
    </w:p>
    <w:p>
      <w:r>
        <w:t>chi tiết một số điều và biện pháp thi hành</w:t>
      </w:r>
    </w:p>
    <w:p>
      <w:r>
        <w:t>Luật</w:t>
      </w:r>
    </w:p>
    <w:p>
      <w:r>
        <w:t>Đấu thầu</w:t>
      </w:r>
    </w:p>
    <w:p>
      <w:r>
        <w:t>về lựa chọn nhà thầu được chủ đầu tư đăng tải trên hệ thống mạng đấu</w:t>
      </w:r>
    </w:p>
    <w:p>
      <w:r>
        <w:t>thầu quốc gia và trích xuất hoặc liên thông cơ sở dữ liệu đến hệ thống.</w:t>
      </w:r>
    </w:p>
    <w:p>
      <w:r>
        <w:t>Thông tin c</w:t>
      </w:r>
    </w:p>
    <w:p>
      <w:r>
        <w:t>ủa</w:t>
      </w:r>
    </w:p>
    <w:p>
      <w:r>
        <w:t>cá nhân bị thu hồi chứng chỉ nghiệp vụ chuyên môn về đấu thầu trong cơ sở dữ liệu</w:t>
      </w:r>
    </w:p>
    <w:p>
      <w:r>
        <w:t>trên Hệ thống thể hiện trạng thái</w:t>
      </w:r>
    </w:p>
    <w:p>
      <w:r>
        <w:t>“chứng chỉ bị thu hồi”.”</w:t>
      </w:r>
    </w:p>
    <w:p>
      <w:r>
        <w:t>S</w:t>
      </w:r>
    </w:p>
    <w:p>
      <w:r>
        <w:t>ửa đổi,</w:t>
      </w:r>
    </w:p>
    <w:p>
      <w:r>
        <w:t>bổ sung một số điểm, khoản của</w:t>
      </w:r>
    </w:p>
    <w:p>
      <w:r>
        <w:t>Điều 14</w:t>
      </w:r>
    </w:p>
    <w:p>
      <w:r>
        <w:t>như sau:</w:t>
      </w:r>
    </w:p>
    <w:p>
      <w:r>
        <w:t>a) S</w:t>
      </w:r>
    </w:p>
    <w:p>
      <w:r>
        <w:t>ửa đổi, bổ sung</w:t>
      </w:r>
    </w:p>
    <w:p>
      <w:r>
        <w:t>điểm a khoản 1</w:t>
      </w:r>
    </w:p>
    <w:p>
      <w:r>
        <w:t>như sau:</w:t>
      </w:r>
    </w:p>
    <w:p>
      <w:r>
        <w:t>“a) Là đơn v</w:t>
      </w:r>
    </w:p>
    <w:p>
      <w:r>
        <w:t>ị</w:t>
      </w:r>
    </w:p>
    <w:p>
      <w:r>
        <w:t>được quy định tại</w:t>
      </w:r>
    </w:p>
    <w:p>
      <w:r>
        <w:t>Điều 9 của Thông tư này</w:t>
      </w:r>
    </w:p>
    <w:p>
      <w:r>
        <w:t>;”</w:t>
      </w:r>
    </w:p>
    <w:p>
      <w:r>
        <w:t>b) S</w:t>
      </w:r>
    </w:p>
    <w:p>
      <w:r>
        <w:t>ửa đổi, bổ sung</w:t>
      </w:r>
    </w:p>
    <w:p>
      <w:r>
        <w:t>khoản 2</w:t>
      </w:r>
    </w:p>
    <w:p>
      <w:r>
        <w:t>như sau:</w:t>
      </w:r>
    </w:p>
    <w:p>
      <w:r>
        <w:t>“a) Đơn v</w:t>
      </w:r>
    </w:p>
    <w:p>
      <w:r>
        <w:t>ị</w:t>
      </w:r>
    </w:p>
    <w:p>
      <w:r>
        <w:t>quy định tại</w:t>
      </w:r>
    </w:p>
    <w:p>
      <w:r>
        <w:t>Điều 9 của Thông tư này</w:t>
      </w:r>
    </w:p>
    <w:p>
      <w:r>
        <w:t>thực hiện đăng ký để tổ</w:t>
      </w:r>
    </w:p>
    <w:p>
      <w:r>
        <w:t>chức thi nghiệp vụ chuyên môn về đấu thầu theo</w:t>
      </w:r>
    </w:p>
    <w:p>
      <w:r>
        <w:t>Hướng dẫn sử dụng;</w:t>
      </w:r>
    </w:p>
    <w:p>
      <w:r>
        <w:t>b) Danh sách đơn</w:t>
      </w:r>
    </w:p>
    <w:p>
      <w:r>
        <w:t>v</w:t>
      </w:r>
    </w:p>
    <w:p>
      <w:r>
        <w:t>ị tổ chức thi nghiệp vụ chuyên môn về đấu thầu được tự động cập nhật</w:t>
      </w:r>
    </w:p>
    <w:p>
      <w:r>
        <w:t>trên Hệ thống sau khi được cấp tài khoản tham gia Hệ thống.”</w:t>
      </w:r>
    </w:p>
    <w:p>
      <w:r>
        <w:t>c) S</w:t>
      </w:r>
    </w:p>
    <w:p>
      <w:r>
        <w:t>ửa đổi, bổ sung</w:t>
      </w:r>
    </w:p>
    <w:p>
      <w:r>
        <w:t>điểm b khoản 3</w:t>
      </w:r>
    </w:p>
    <w:p>
      <w:r>
        <w:t>như sau:</w:t>
      </w:r>
    </w:p>
    <w:p>
      <w:r>
        <w:t>“b) H</w:t>
      </w:r>
    </w:p>
    <w:p>
      <w:r>
        <w:t>ệ thống</w:t>
      </w:r>
    </w:p>
    <w:p>
      <w:r>
        <w:t>máy tính có kết nối mạng Internet bảo đảm ổn định, không bị gián đoạn trong quá</w:t>
      </w:r>
    </w:p>
    <w:p>
      <w:r>
        <w:t>trình thí sinh làm bài thi;”</w:t>
      </w:r>
    </w:p>
    <w:p>
      <w:r>
        <w:t>S</w:t>
      </w:r>
    </w:p>
    <w:p>
      <w:r>
        <w:t>ửa đổi, bổ sung</w:t>
      </w:r>
    </w:p>
    <w:p>
      <w:r>
        <w:t>Điều 15</w:t>
      </w:r>
    </w:p>
    <w:p>
      <w:r>
        <w:t>như sau:</w:t>
      </w:r>
    </w:p>
    <w:p>
      <w:r>
        <w:t>“1. K</w:t>
      </w:r>
    </w:p>
    <w:p>
      <w:r>
        <w:t>ế hoạch</w:t>
      </w:r>
    </w:p>
    <w:p>
      <w:r>
        <w:t>tổ chức thi hàng năm (bao gồm thông tin ngày thi, ca thi) được mở trên Hệ thống</w:t>
      </w:r>
    </w:p>
    <w:p>
      <w:r>
        <w:t>để đơn vị tổ chức thi nghiệp vụ chuyên môn về đấu thầu thực hiện chọn và tạo kỳ</w:t>
      </w:r>
    </w:p>
    <w:p>
      <w:r>
        <w:t>thi theo nhu cầu của đơn vị (bao gồm các thông tin chính: kỳ thi, ca thi, địa</w:t>
      </w:r>
    </w:p>
    <w:p>
      <w:r>
        <w:t>điểm (tỉnh, thành phố) tổ chức thi, số lượng thí sinh tối đa tại mỗi địa điểm</w:t>
      </w:r>
    </w:p>
    <w:p>
      <w:r>
        <w:t>thi, chi phí dự thi, thời hạn đăng ký dự thi, thời hạn nộp chi phí dự thi).</w:t>
      </w:r>
    </w:p>
    <w:p>
      <w:r>
        <w:t>Th</w:t>
      </w:r>
    </w:p>
    <w:p>
      <w:r>
        <w:t>ời hạn</w:t>
      </w:r>
    </w:p>
    <w:p>
      <w:r>
        <w:t>bắt đầu mở đăng ký dự thi trên Hệ thống phải bảo đảm trước ngày tổ chức thi tối</w:t>
      </w:r>
    </w:p>
    <w:p>
      <w:r>
        <w:t>thiểu 20 ngày. Trường hợp tổ chức kỳ thi riêng cho các cơ quan, doanh nghiệp</w:t>
      </w:r>
    </w:p>
    <w:p>
      <w:r>
        <w:t>quy định tại</w:t>
      </w:r>
    </w:p>
    <w:p>
      <w:r>
        <w:t>điểm a khoản 2 Điều 17 của Thông tư này</w:t>
      </w:r>
    </w:p>
    <w:p>
      <w:r>
        <w:t>, đơn vị</w:t>
      </w:r>
    </w:p>
    <w:p>
      <w:r>
        <w:t>tổ chức thi nghiệp vụ chuyên môn về đấu thầu có thể điều chỉnh thời hạn bắt đầu</w:t>
      </w:r>
    </w:p>
    <w:p>
      <w:r>
        <w:t>mở đăng ký dự thi trên Hệ thống bảo đảm trước ngày tổ chức thi tối thiểu 10</w:t>
      </w:r>
    </w:p>
    <w:p>
      <w:r>
        <w:t>ngày.”</w:t>
      </w:r>
    </w:p>
    <w:p>
      <w:r>
        <w:t>S</w:t>
      </w:r>
    </w:p>
    <w:p>
      <w:r>
        <w:t>ửa đổi, bổ sung các</w:t>
      </w:r>
    </w:p>
    <w:p>
      <w:r>
        <w:t>khoản 1, 2 và 3 Điều</w:t>
      </w:r>
    </w:p>
    <w:p>
      <w:r>
        <w:t>16</w:t>
      </w:r>
    </w:p>
    <w:p>
      <w:r>
        <w:t>như sau:</w:t>
      </w:r>
    </w:p>
    <w:p>
      <w:r>
        <w:t>“1. Th</w:t>
      </w:r>
    </w:p>
    <w:p>
      <w:r>
        <w:t>ời</w:t>
      </w:r>
    </w:p>
    <w:p>
      <w:r>
        <w:t>gian dự kiến tổ chức thi, chi phí dự thi được thông báo trên Hệ thống trước</w:t>
      </w:r>
    </w:p>
    <w:p>
      <w:r>
        <w:t>ngày thi dự kiến tối thiểu 20 ngày. Đối với trường hợp tổ chức thi riêng cho cơ</w:t>
      </w:r>
    </w:p>
    <w:p>
      <w:r>
        <w:t>quan, doanh nghiệp theo quy định tại</w:t>
      </w:r>
    </w:p>
    <w:p>
      <w:r>
        <w:t>điểm a khoản 2 Điều 17 của</w:t>
      </w:r>
    </w:p>
    <w:p>
      <w:r>
        <w:t>Thông tư này</w:t>
      </w:r>
    </w:p>
    <w:p>
      <w:r>
        <w:t>, thời gian dự kiến tổ chức thi, chi phí dự thi được thông báo</w:t>
      </w:r>
    </w:p>
    <w:p>
      <w:r>
        <w:t>trên Hệ thống trước ngày thi dự kiến tối thiểu 10 ngày.</w:t>
      </w:r>
    </w:p>
    <w:p>
      <w:r>
        <w:t>Trư</w:t>
      </w:r>
    </w:p>
    <w:p>
      <w:r>
        <w:t>ớc</w:t>
      </w:r>
    </w:p>
    <w:p>
      <w:r>
        <w:t>ngày thi tối thiểu 07 ngày, danh sách thí sinh đủ điều kiện dự thi, thông báo</w:t>
      </w:r>
    </w:p>
    <w:p>
      <w:r>
        <w:t>triệu tập thi được đăng tải trên Hệ thống, đồng thời Hệ thống tự động gửi email</w:t>
      </w:r>
    </w:p>
    <w:p>
      <w:r>
        <w:t>thông báo triệu tập thi tới các thí sinh đủ điều kiện dự thi. Đối với trường hợp</w:t>
      </w:r>
    </w:p>
    <w:p>
      <w:r>
        <w:t>tổ chức thi riêng cho cơ quan, doanh nghiệp theo quy định tại</w:t>
      </w:r>
    </w:p>
    <w:p>
      <w:r>
        <w:t>điểm</w:t>
      </w:r>
    </w:p>
    <w:p>
      <w:r>
        <w:t>a khoản 2 Điều 17 của Thông tư này</w:t>
      </w:r>
    </w:p>
    <w:p>
      <w:r>
        <w:t>, trước ngày thi tối thiểu 04 ngày, danh</w:t>
      </w:r>
    </w:p>
    <w:p>
      <w:r>
        <w:t>sách thí sinh đủ điều kiện dự thi, thông báo triệu tập thi được đăng tải trên Hệ</w:t>
      </w:r>
    </w:p>
    <w:p>
      <w:r>
        <w:t>thống, đồng thời Hệ thống tự động gửi email thông báo triệu tập thi tới các thí</w:t>
      </w:r>
    </w:p>
    <w:p>
      <w:r>
        <w:t>sinh đủ điều kiện dự thi.</w:t>
      </w:r>
    </w:p>
    <w:p>
      <w:r>
        <w:t>Trư</w:t>
      </w:r>
    </w:p>
    <w:p>
      <w:r>
        <w:t>ớc</w:t>
      </w:r>
    </w:p>
    <w:p>
      <w:r>
        <w:t>ngày thi tối thiểu 03 ngày, danh sách chia phòng thi (họ và tên thí sinh dự</w:t>
      </w:r>
    </w:p>
    <w:p>
      <w:r>
        <w:t>thi, số báo danh, địa điểm thi, số phòng thi) được đăng tải trên Hệ thống. Đối</w:t>
      </w:r>
    </w:p>
    <w:p>
      <w:r>
        <w:t>với trường hợp tổ chức thi riêng cho cơ quan, doanh nghiệp theo quy định tại</w:t>
      </w:r>
    </w:p>
    <w:p>
      <w:r>
        <w:t>điểm a khoản 2 Điều 17 của Thông tư này</w:t>
      </w:r>
    </w:p>
    <w:p>
      <w:r>
        <w:t>, trước ngày thi tối</w:t>
      </w:r>
    </w:p>
    <w:p>
      <w:r>
        <w:t>thiểu 02 ngày, danh sách chia phòng thi (họ và tên thí sinh dự thi, số báo</w:t>
      </w:r>
    </w:p>
    <w:p>
      <w:r>
        <w:t>danh, địa điểm thi, số phòng thi) được đăng tải trên Hệ thống.”</w:t>
      </w:r>
    </w:p>
    <w:p>
      <w:r>
        <w:t>S</w:t>
      </w:r>
    </w:p>
    <w:p>
      <w:r>
        <w:t>ửa đổi, bổ sung</w:t>
      </w:r>
    </w:p>
    <w:p>
      <w:r>
        <w:t>Điều 17</w:t>
      </w:r>
    </w:p>
    <w:p>
      <w:r>
        <w:t>như sau:</w:t>
      </w:r>
    </w:p>
    <w:p>
      <w:r>
        <w:t>“1. Đ</w:t>
      </w:r>
    </w:p>
    <w:p>
      <w:r>
        <w:t>ối với</w:t>
      </w:r>
    </w:p>
    <w:p>
      <w:r>
        <w:t>cá nhân đăng ký dự thi, cấp chứng chỉ nghiệp vụ chuyên môn về đấu thầu:</w:t>
      </w:r>
    </w:p>
    <w:p>
      <w:r>
        <w:t>a) Cá nhân có nhu</w:t>
      </w:r>
    </w:p>
    <w:p>
      <w:r>
        <w:t>c</w:t>
      </w:r>
    </w:p>
    <w:p>
      <w:r>
        <w:t>ầu cấp chứng chỉ nghiệp vụ chuyên môn về đấu thầu gửi hồ sơ đăng ký thi</w:t>
      </w:r>
    </w:p>
    <w:p>
      <w:r>
        <w:t>trên Hệ thống đến đơn vị tổ chức thi thuộc danh sách công khai trên Hệ thống</w:t>
      </w:r>
    </w:p>
    <w:p>
      <w:r>
        <w:t>theo quy định tại</w:t>
      </w:r>
    </w:p>
    <w:p>
      <w:r>
        <w:t>Điều 9 của Thông tư này</w:t>
      </w:r>
    </w:p>
    <w:p>
      <w:r>
        <w:t>;</w:t>
      </w:r>
    </w:p>
    <w:p>
      <w:r>
        <w:t>b) Cá nhân đư</w:t>
      </w:r>
    </w:p>
    <w:p>
      <w:r>
        <w:t>ợc</w:t>
      </w:r>
    </w:p>
    <w:p>
      <w:r>
        <w:t>đưa vào danh sách thí sinh đủ điều kiện dự thi khi đã đăng ký thi thành công và</w:t>
      </w:r>
    </w:p>
    <w:p>
      <w:r>
        <w:t>nộp đầy đủ chi phí dự thi theo quy định tại</w:t>
      </w:r>
    </w:p>
    <w:p>
      <w:r>
        <w:t>khoản 1 Điều 28 của</w:t>
      </w:r>
    </w:p>
    <w:p>
      <w:r>
        <w:t>Thông tư này</w:t>
      </w:r>
    </w:p>
    <w:p>
      <w:r>
        <w:t>;</w:t>
      </w:r>
    </w:p>
    <w:p>
      <w:r>
        <w:t>c) Cá nhân th</w:t>
      </w:r>
    </w:p>
    <w:p>
      <w:r>
        <w:t>ực</w:t>
      </w:r>
    </w:p>
    <w:p>
      <w:r>
        <w:t>hiện nộp hồ sơ đăng ký thi, cấp chứng chỉ đối với trường hợp quy định tại</w:t>
      </w:r>
    </w:p>
    <w:p>
      <w:r>
        <w:t>điểm b khoản 2 Điều 7 của Thông tư này</w:t>
      </w:r>
    </w:p>
    <w:p>
      <w:r>
        <w:t>và hồ sơ đề nghị cấp chứng</w:t>
      </w:r>
    </w:p>
    <w:p>
      <w:r>
        <w:t>chỉ đối với các trường hợp quy định tại các</w:t>
      </w:r>
    </w:p>
    <w:p>
      <w:r>
        <w:t>điểm c, d và đ khoản</w:t>
      </w:r>
    </w:p>
    <w:p>
      <w:r>
        <w:t>2 Điều 7 của Thông tư này</w:t>
      </w:r>
    </w:p>
    <w:p>
      <w:r>
        <w:t>trên Cổng Dịch vụ công quốc gia và hồ sơ được số</w:t>
      </w:r>
    </w:p>
    <w:p>
      <w:r>
        <w:t>hóa dưới dạng webform trên Hệ thống. Thí sinh chịu trách nhiệm về tính chính</w:t>
      </w:r>
    </w:p>
    <w:p>
      <w:r>
        <w:t>xác của các thông tin kê khai trên webform. Thí sinh có thể tự chỉnh sửa và cập</w:t>
      </w:r>
    </w:p>
    <w:p>
      <w:r>
        <w:t>nhật thông tin hồ sơ trên Hệ thống trước khi hết hạn đăng ký. Sau thời điểm hết</w:t>
      </w:r>
    </w:p>
    <w:p>
      <w:r>
        <w:t>hạn đăng ký, thí sinh có thể đính chính thông tin theo</w:t>
      </w:r>
    </w:p>
    <w:p>
      <w:r>
        <w:t>Hướng dẫn sử dụng.</w:t>
      </w:r>
    </w:p>
    <w:p>
      <w:r>
        <w:t>Trường hợp thông tin đính chính của thí sinh làm thay đổi cơ bản các thông tin</w:t>
      </w:r>
    </w:p>
    <w:p>
      <w:r>
        <w:t>của người đăng ký ban đầu thì nội dung đính chính là không hợp lệ và bị từ chối.</w:t>
      </w:r>
    </w:p>
    <w:p>
      <w:r>
        <w:t>Đ</w:t>
      </w:r>
    </w:p>
    <w:p>
      <w:r>
        <w:t>ối với</w:t>
      </w:r>
    </w:p>
    <w:p>
      <w:r>
        <w:t>cơ quan, doanh nghiệp đăng ký dự thi, cấp chứng chỉ nghiệp vụ chuyên môn về đấu</w:t>
      </w:r>
    </w:p>
    <w:p>
      <w:r>
        <w:t>thầu:</w:t>
      </w:r>
    </w:p>
    <w:p>
      <w:r>
        <w:t>a) Trư</w:t>
      </w:r>
    </w:p>
    <w:p>
      <w:r>
        <w:t>ờng</w:t>
      </w:r>
    </w:p>
    <w:p>
      <w:r>
        <w:t>hợp các bộ, cơ quan ngang bộ, cơ quan trực thuộc Chính phủ, cơ quan khác ở</w:t>
      </w:r>
    </w:p>
    <w:p>
      <w:r>
        <w:t>Trung ương, Ủy ban nhân dân các cấp, tập đoàn kinh tế nhà nước, tổng công ty</w:t>
      </w:r>
    </w:p>
    <w:p>
      <w:r>
        <w:t>nhà nước và doanh nghiệp có nhu cầu tổ chức thi tập trung cho công chức, viên</w:t>
      </w:r>
    </w:p>
    <w:p>
      <w:r>
        <w:t>chức, người lao động thuộc đơn vị với số lượng tối thiểu 300 thí sinh/ca thi</w:t>
      </w:r>
    </w:p>
    <w:p>
      <w:r>
        <w:t>thì gửi văn bản đề nghị kèm theo danh sách đến đơn vị tổ chức thi thuộc danh</w:t>
      </w:r>
    </w:p>
    <w:p>
      <w:r>
        <w:t>sách công khai trên Hệ thống theo quy định tại</w:t>
      </w:r>
    </w:p>
    <w:p>
      <w:r>
        <w:t>Điều 9 của Thông</w:t>
      </w:r>
    </w:p>
    <w:p>
      <w:r>
        <w:t>tư này</w:t>
      </w:r>
    </w:p>
    <w:p>
      <w:r>
        <w:t>theo</w:t>
      </w:r>
    </w:p>
    <w:p>
      <w:r>
        <w:t>Hướng dẫn sử dụng</w:t>
      </w:r>
    </w:p>
    <w:p>
      <w:r>
        <w:t>;</w:t>
      </w:r>
    </w:p>
    <w:p>
      <w:r>
        <w:t>b) H</w:t>
      </w:r>
    </w:p>
    <w:p>
      <w:r>
        <w:t>ồ sơ</w:t>
      </w:r>
    </w:p>
    <w:p>
      <w:r>
        <w:t>đăng ký thi, cấp chứng chỉ nghiệp vụ chuyên môn về đấu thầu của từng cá nhân</w:t>
      </w:r>
    </w:p>
    <w:p>
      <w:r>
        <w:t>thuộc cơ quan, doanh nghiệp nêu tại điểm a khoản 2 Điều này thực hiện theo quy</w:t>
      </w:r>
    </w:p>
    <w:p>
      <w:r>
        <w:t>định tại khoản 1 Điều này.”</w:t>
      </w:r>
    </w:p>
    <w:p>
      <w:r>
        <w:t>S</w:t>
      </w:r>
    </w:p>
    <w:p>
      <w:r>
        <w:t>ửa đổi, bổ sung</w:t>
      </w:r>
    </w:p>
    <w:p>
      <w:r>
        <w:t>khoản 1 Điều 19</w:t>
      </w:r>
    </w:p>
    <w:p>
      <w:r>
        <w:t>như sau:</w:t>
      </w:r>
    </w:p>
    <w:p>
      <w:r>
        <w:t>“1. K</w:t>
      </w:r>
    </w:p>
    <w:p>
      <w:r>
        <w:t>ết</w:t>
      </w:r>
    </w:p>
    <w:p>
      <w:r>
        <w:t>thúc thời gian làm bài thi, thí sinh nộp bài hoặc Hệ thống tự động nộp bài khi</w:t>
      </w:r>
    </w:p>
    <w:p>
      <w:r>
        <w:t>hết giờ làm bài thi, số điểm thi của thí sinh đạt được sẽ công khai trên màn</w:t>
      </w:r>
    </w:p>
    <w:p>
      <w:r>
        <w:t>hình máy tính, đồng thời gửi về tài khoản tham gia Hệ thống của thí sinh.”</w:t>
      </w:r>
    </w:p>
    <w:p>
      <w:r>
        <w:t>S</w:t>
      </w:r>
    </w:p>
    <w:p>
      <w:r>
        <w:t>ửa đổi, bổ sung</w:t>
      </w:r>
    </w:p>
    <w:p>
      <w:r>
        <w:t>Điều 22</w:t>
      </w:r>
    </w:p>
    <w:p>
      <w:r>
        <w:t>như sau:</w:t>
      </w:r>
    </w:p>
    <w:p>
      <w:r>
        <w:t>“1. C</w:t>
      </w:r>
    </w:p>
    <w:p>
      <w:r>
        <w:t>ấp chứng</w:t>
      </w:r>
    </w:p>
    <w:p>
      <w:r>
        <w:t>chỉ nghiệp vụ chuyên môn về đấu thầu đối với trường hợp quy định tại</w:t>
      </w:r>
    </w:p>
    <w:p>
      <w:r>
        <w:t>điểm b khoản 2 Điều 7 của Thông tư này</w:t>
      </w:r>
    </w:p>
    <w:p>
      <w:r>
        <w:t>:</w:t>
      </w:r>
    </w:p>
    <w:p>
      <w:r>
        <w:t>Trong th</w:t>
      </w:r>
    </w:p>
    <w:p>
      <w:r>
        <w:t>ời</w:t>
      </w:r>
    </w:p>
    <w:p>
      <w:r>
        <w:t>hạn 07 ngày làm việc kể từ ngày ban hành quyết định công nhận kết quả thi, đơn</w:t>
      </w:r>
    </w:p>
    <w:p>
      <w:r>
        <w:t>vị tổ chức thi, cấp, thu hồi chứng chỉ nghiệp vụ chuyên môn về đấu thầu ban</w:t>
      </w:r>
    </w:p>
    <w:p>
      <w:r>
        <w:t>hành quyết định cấp chứng chỉ nghiệp vụ chuyên môn về đấu thầu.</w:t>
      </w:r>
    </w:p>
    <w:p>
      <w:r>
        <w:t>Đơn v</w:t>
      </w:r>
    </w:p>
    <w:p>
      <w:r>
        <w:t>ị tổ</w:t>
      </w:r>
    </w:p>
    <w:p>
      <w:r>
        <w:t>chức thi, cấp, thu hồi chứng chỉ nghiệp vụ chuyên môn về đấu thầu công khai quyết</w:t>
      </w:r>
    </w:p>
    <w:p>
      <w:r>
        <w:t>định cấp chứng chỉ trên Hệ thống trong thời hạn 05 ngày làm việc kể từ ngày ban</w:t>
      </w:r>
    </w:p>
    <w:p>
      <w:r>
        <w:t>hành.</w:t>
      </w:r>
    </w:p>
    <w:p>
      <w:r>
        <w:t>Ch</w:t>
      </w:r>
    </w:p>
    <w:p>
      <w:r>
        <w:t>ứng chỉ</w:t>
      </w:r>
    </w:p>
    <w:p>
      <w:r>
        <w:t>điện tử được gửi về tài khoản cá nhân đăng ký trên Hệ thống trong thời hạn tối</w:t>
      </w:r>
    </w:p>
    <w:p>
      <w:r>
        <w:t>đa 15 ngày làm việc kể từ ngày ban hành quyết định cấp chứng chỉ nghiệp vụ</w:t>
      </w:r>
    </w:p>
    <w:p>
      <w:r>
        <w:t>chuyên môn về đấu thầu.</w:t>
      </w:r>
    </w:p>
    <w:p>
      <w:r>
        <w:t>C</w:t>
      </w:r>
    </w:p>
    <w:p>
      <w:r>
        <w:t>ấp chứng</w:t>
      </w:r>
    </w:p>
    <w:p>
      <w:r>
        <w:t>chỉ nghiệp vụ chuyên môn về đấu thầu đối với trường hợp quy định tại các</w:t>
      </w:r>
    </w:p>
    <w:p>
      <w:r>
        <w:t>điểm c, d và đ khoản 2 Điều 7 của Thông tư này</w:t>
      </w:r>
    </w:p>
    <w:p>
      <w:r>
        <w:t>:</w:t>
      </w:r>
    </w:p>
    <w:p>
      <w:r>
        <w:t>Cá nhân s</w:t>
      </w:r>
    </w:p>
    <w:p>
      <w:r>
        <w:t>ẽ</w:t>
      </w:r>
    </w:p>
    <w:p>
      <w:r>
        <w:t>nhận được chứng chỉ điện tử gửi về tài khoản tham gia Hệ thống trong thời hạn tối</w:t>
      </w:r>
    </w:p>
    <w:p>
      <w:r>
        <w:t>đa 07 ngày làm việc kể từ ngày ban hành quyết định cấp chứng chỉ nghiệp vụ</w:t>
      </w:r>
    </w:p>
    <w:p>
      <w:r>
        <w:t>chuyên môn về đấu thầu.”</w:t>
      </w:r>
    </w:p>
    <w:p>
      <w:r>
        <w:t>S</w:t>
      </w:r>
    </w:p>
    <w:p>
      <w:r>
        <w:t>ửa đổi, bổ sung</w:t>
      </w:r>
    </w:p>
    <w:p>
      <w:r>
        <w:t>Điều 28</w:t>
      </w:r>
    </w:p>
    <w:p>
      <w:r>
        <w:t>như sau:</w:t>
      </w:r>
    </w:p>
    <w:p>
      <w:r>
        <w:t>“1. M</w:t>
      </w:r>
    </w:p>
    <w:p>
      <w:r>
        <w:t>ức</w:t>
      </w:r>
    </w:p>
    <w:p>
      <w:r>
        <w:t>thu chi phí thi nghiệp vụ chuyên môn về đấu thầu đối với trường hợp quy định tại</w:t>
      </w:r>
    </w:p>
    <w:p>
      <w:r>
        <w:t>điểm b khoản 2 Điều 7 của Thông tư này</w:t>
      </w:r>
    </w:p>
    <w:p>
      <w:r>
        <w:t>tối đa là 800.000 đồng/thí</w:t>
      </w:r>
    </w:p>
    <w:p>
      <w:r>
        <w:t>sinh/kỳ thi.</w:t>
      </w:r>
    </w:p>
    <w:p>
      <w:r>
        <w:t>M</w:t>
      </w:r>
    </w:p>
    <w:p>
      <w:r>
        <w:t>ức thu</w:t>
      </w:r>
    </w:p>
    <w:p>
      <w:r>
        <w:t>chi phí cấp chứng chỉ nghiệp vụ chuyên môn về đấu thầu đối với trường hợp quy định</w:t>
      </w:r>
    </w:p>
    <w:p>
      <w:r>
        <w:t>tại các</w:t>
      </w:r>
    </w:p>
    <w:p>
      <w:r>
        <w:t>điểm c, d và đ khoản 2 Điều 7 của Thông tư này</w:t>
      </w:r>
    </w:p>
    <w:p>
      <w:r>
        <w:t>là</w:t>
      </w:r>
    </w:p>
    <w:p>
      <w:r>
        <w:t>100.000 đồng/lần.</w:t>
      </w:r>
    </w:p>
    <w:p>
      <w:r>
        <w:t>Không thu chi</w:t>
      </w:r>
    </w:p>
    <w:p>
      <w:r>
        <w:t>phí c</w:t>
      </w:r>
    </w:p>
    <w:p>
      <w:r>
        <w:t>ấp chứng chỉ do thay đổi thông tin đối với trường hợp thông tin</w:t>
      </w:r>
    </w:p>
    <w:p>
      <w:r>
        <w:t>trên chứng chỉ nghiệp vụ chuyên môn về đấu thầu bị sai hoặc không thống nhất với</w:t>
      </w:r>
    </w:p>
    <w:p>
      <w:r>
        <w:t>thông tin thí sinh đã đăng ký trên Hệ thống. Trường hợp cá nhân cần điều chỉnh</w:t>
      </w:r>
    </w:p>
    <w:p>
      <w:r>
        <w:t>thông tin so với thông tin đã đăng ký và được cấp chứng chỉ thì cá nhân thực hiện</w:t>
      </w:r>
    </w:p>
    <w:p>
      <w:r>
        <w:t>đăng ký cấp chứng chỉ nghiệp vụ chuyên môn về đấu thầu theo quy định tại</w:t>
      </w:r>
    </w:p>
    <w:p>
      <w:r>
        <w:t>điểm c khoản 1 Điều 17 của Thông tư này</w:t>
      </w:r>
    </w:p>
    <w:p>
      <w:r>
        <w:t>.</w:t>
      </w:r>
    </w:p>
    <w:p>
      <w:r>
        <w:t>M</w:t>
      </w:r>
    </w:p>
    <w:p>
      <w:r>
        <w:t>ức thu</w:t>
      </w:r>
    </w:p>
    <w:p>
      <w:r>
        <w:t>quy định tại khoản 1 và khoản 2 Điều này chưa bao gồm thuế giá trị gia tăng phải</w:t>
      </w:r>
    </w:p>
    <w:p>
      <w:r>
        <w:t>nộp theo quy định của</w:t>
      </w:r>
    </w:p>
    <w:p>
      <w:r>
        <w:t>Luật Thuế giá trị gia tăng</w:t>
      </w:r>
    </w:p>
    <w:p>
      <w:r>
        <w:t>và các văn bản hướng dẫn thực hiện Luật này. Trường hợp cần điều chỉnh mức thu</w:t>
      </w:r>
    </w:p>
    <w:p>
      <w:r>
        <w:t>chi phí quy định tại khoản 1, khoản 2 Điều này để phù hợp với điều kiện kinh tế</w:t>
      </w:r>
    </w:p>
    <w:p>
      <w:r>
        <w:t>- xã hội và yêu cầu thực tiễn công tác tổ chức thi, Cục Quản lý đấu thầu trình</w:t>
      </w:r>
    </w:p>
    <w:p>
      <w:r>
        <w:t>Bộ trưởng Bộ Tài chính xem xét, quyết định.”</w:t>
      </w:r>
    </w:p>
    <w:p>
      <w:r>
        <w:t>S</w:t>
      </w:r>
    </w:p>
    <w:p>
      <w:r>
        <w:t>ửa đổi, bổ sung</w:t>
      </w:r>
    </w:p>
    <w:p>
      <w:r>
        <w:t>khoản 1 Điều 32</w:t>
      </w:r>
    </w:p>
    <w:p>
      <w:r>
        <w:t>như sau:</w:t>
      </w:r>
    </w:p>
    <w:p>
      <w:r>
        <w:t>“1. T</w:t>
      </w:r>
    </w:p>
    <w:p>
      <w:r>
        <w:t>ổ chức</w:t>
      </w:r>
    </w:p>
    <w:p>
      <w:r>
        <w:t>xây dựng, quản lý, vận hành, duy trì, nâng cấp Hệ thống để bảo đảm các chức</w:t>
      </w:r>
    </w:p>
    <w:p>
      <w:r>
        <w:t>năng của Hệ thống quy định tại</w:t>
      </w:r>
    </w:p>
    <w:p>
      <w:r>
        <w:t>khoản 3 Điều 3 của Thông tư</w:t>
      </w:r>
    </w:p>
    <w:p>
      <w:r>
        <w:t>này hoạt động ổn định, an toàn.</w:t>
      </w:r>
    </w:p>
    <w:p>
      <w:r>
        <w:t>Ch</w:t>
      </w:r>
    </w:p>
    <w:p>
      <w:r>
        <w:t>ỉnh sửa</w:t>
      </w:r>
    </w:p>
    <w:p>
      <w:r>
        <w:t>các tính năng, biểu mẫu dưới dạng webform trên Hệ thống để bảo đảm phù hợp với quy</w:t>
      </w:r>
    </w:p>
    <w:p>
      <w:r>
        <w:t>định pháp luật và kế hoạch của cơ quan có thẩm quyền về chuyển đổi số, kết nối</w:t>
      </w:r>
    </w:p>
    <w:p>
      <w:r>
        <w:t>cơ sở dữ liệu và bảo đảm thuận tiện cho công tác quản lý nhà nước về đấu thầu,</w:t>
      </w:r>
    </w:p>
    <w:p>
      <w:r>
        <w:t>người sử dụng. Thông tin của tổ chức, cá nhân tại các biểu mẫu kê khai có thể</w:t>
      </w:r>
    </w:p>
    <w:p>
      <w:r>
        <w:t>được xác thực bằng chữ ký số, liên thông cơ sở dữ liệu hoặc các hình thức phù hợp</w:t>
      </w:r>
    </w:p>
    <w:p>
      <w:r>
        <w:t>khác.”</w:t>
      </w:r>
    </w:p>
    <w:p>
      <w:r>
        <w:t>Bãi b</w:t>
      </w:r>
    </w:p>
    <w:p>
      <w:r>
        <w:t>ỏ</w:t>
      </w:r>
    </w:p>
    <w:p>
      <w:r>
        <w:t>Điều 34</w:t>
      </w:r>
    </w:p>
    <w:p>
      <w:r>
        <w:t>.</w:t>
      </w:r>
    </w:p>
    <w:p>
      <w:r>
        <w:t>S</w:t>
      </w:r>
    </w:p>
    <w:p>
      <w:r>
        <w:t>ửa đổi,</w:t>
      </w:r>
    </w:p>
    <w:p>
      <w:r>
        <w:t>bổ sung tên và một số khoản của</w:t>
      </w:r>
    </w:p>
    <w:p>
      <w:r>
        <w:t>Điều 35</w:t>
      </w:r>
    </w:p>
    <w:p>
      <w:r>
        <w:t>như sau:</w:t>
      </w:r>
    </w:p>
    <w:p>
      <w:r>
        <w:t>a) S</w:t>
      </w:r>
    </w:p>
    <w:p>
      <w:r>
        <w:t>ửa đổi tên</w:t>
      </w:r>
    </w:p>
    <w:p>
      <w:r>
        <w:t>Điều 35</w:t>
      </w:r>
    </w:p>
    <w:p>
      <w:r>
        <w:t>như sau:</w:t>
      </w:r>
    </w:p>
    <w:p>
      <w:r>
        <w:t>“Điều 35. Trách nhiệm của đơn vị tổ chức</w:t>
      </w:r>
    </w:p>
    <w:p>
      <w:r>
        <w:t>thi, cấp, thu hồi chứng chỉ nghiệp vụ chuyên môn về đấu thầu”</w:t>
      </w:r>
    </w:p>
    <w:p>
      <w:r>
        <w:t>b) B</w:t>
      </w:r>
    </w:p>
    <w:p>
      <w:r>
        <w:t>ổ sung khoản 3a và 3b vào sau</w:t>
      </w:r>
    </w:p>
    <w:p>
      <w:r>
        <w:t>khoản 3</w:t>
      </w:r>
    </w:p>
    <w:p>
      <w:r>
        <w:t>như sau:</w:t>
      </w:r>
    </w:p>
    <w:p>
      <w:r>
        <w:t>“3a. C</w:t>
      </w:r>
    </w:p>
    <w:p>
      <w:r>
        <w:t>ấp</w:t>
      </w:r>
    </w:p>
    <w:p>
      <w:r>
        <w:t>chứng chỉ nghiệp vụ chuyên môn về đấu thầu đối với các trường hợp quy định tại</w:t>
      </w:r>
    </w:p>
    <w:p>
      <w:r>
        <w:t>khoản 2 Điều 7 Thông tư này</w:t>
      </w:r>
    </w:p>
    <w:p>
      <w:r>
        <w:t>.</w:t>
      </w:r>
    </w:p>
    <w:p>
      <w:r>
        <w:t>3b. Ch</w:t>
      </w:r>
    </w:p>
    <w:p>
      <w:r>
        <w:t>ịu</w:t>
      </w:r>
    </w:p>
    <w:p>
      <w:r>
        <w:t>trách nhiệm trước pháp luật về toàn bộ quá trình đăng ký, tổ chức thi, cấp và</w:t>
      </w:r>
    </w:p>
    <w:p>
      <w:r>
        <w:t>thu hồi chứng chỉ nghiệp vụ chuyên môn về đấu thầu.”</w:t>
      </w:r>
    </w:p>
    <w:p>
      <w:r>
        <w:t>S</w:t>
      </w:r>
    </w:p>
    <w:p>
      <w:r>
        <w:t>ửa đổi,</w:t>
      </w:r>
    </w:p>
    <w:p>
      <w:r>
        <w:t>bổ sung một số khoản của</w:t>
      </w:r>
    </w:p>
    <w:p>
      <w:r>
        <w:t>Điều 37</w:t>
      </w:r>
    </w:p>
    <w:p>
      <w:r>
        <w:t>như sau:</w:t>
      </w:r>
    </w:p>
    <w:p>
      <w:r>
        <w:t>a) S</w:t>
      </w:r>
    </w:p>
    <w:p>
      <w:r>
        <w:t>ửa đổi, bổ sung</w:t>
      </w:r>
    </w:p>
    <w:p>
      <w:r>
        <w:t>khoản 1</w:t>
      </w:r>
    </w:p>
    <w:p>
      <w:r>
        <w:t>như sau:</w:t>
      </w:r>
    </w:p>
    <w:p>
      <w:r>
        <w:t>“1. Ch</w:t>
      </w:r>
    </w:p>
    <w:p>
      <w:r>
        <w:t>ứng</w:t>
      </w:r>
    </w:p>
    <w:p>
      <w:r>
        <w:t>chỉ tham gia khóa học về đấu thầu, chứng chỉ đào tạo về đấu thầu được cấp theo</w:t>
      </w:r>
    </w:p>
    <w:p>
      <w:r>
        <w:t>quy định của</w:t>
      </w:r>
    </w:p>
    <w:p>
      <w:r>
        <w:t>Luật Đấu thầu số 61/2005/QH11</w:t>
      </w:r>
    </w:p>
    <w:p>
      <w:r>
        <w:t>,</w:t>
      </w:r>
    </w:p>
    <w:p>
      <w:r>
        <w:t>Luật Đấu thầu số 43/2013/QH13</w:t>
      </w:r>
    </w:p>
    <w:p>
      <w:r>
        <w:t>đến trước ngày 01</w:t>
      </w:r>
    </w:p>
    <w:p>
      <w:r>
        <w:t>tháng 01 năm 2024 có giá trị như chứng chỉ nghiệp vụ chuyên môn về đấu thầu quy</w:t>
      </w:r>
    </w:p>
    <w:p>
      <w:r>
        <w:t>định tại Thông tư này và tiếp tục có hiệu lực đến hết ngày 31 tháng 12 năm</w:t>
      </w:r>
    </w:p>
    <w:p>
      <w:r>
        <w:t>2026. Từ ngày 01 tháng 01 năm 2027, cá nhân có nhu cầu cấp chứng chỉ nghiệp vụ</w:t>
      </w:r>
    </w:p>
    <w:p>
      <w:r>
        <w:t>chuyên môn về đấu thầu phải tham dự thi để được cấp chứng chỉ theo quy định tại</w:t>
      </w:r>
    </w:p>
    <w:p>
      <w:r>
        <w:t>Thông tư này.”</w:t>
      </w:r>
    </w:p>
    <w:p>
      <w:r>
        <w:t>b) S</w:t>
      </w:r>
    </w:p>
    <w:p>
      <w:r>
        <w:t>ửa đổi, bổ sung</w:t>
      </w:r>
    </w:p>
    <w:p>
      <w:r>
        <w:t>khoản 2</w:t>
      </w:r>
    </w:p>
    <w:p>
      <w:r>
        <w:t>như sau:</w:t>
      </w:r>
    </w:p>
    <w:p>
      <w:r>
        <w:t>“2. Ch</w:t>
      </w:r>
    </w:p>
    <w:p>
      <w:r>
        <w:t>ứng</w:t>
      </w:r>
    </w:p>
    <w:p>
      <w:r>
        <w:t>chỉ hành nghề hoạt động đấu thầu đã được cấp, cấp lại theo quy định của</w:t>
      </w:r>
    </w:p>
    <w:p>
      <w:r>
        <w:t>Luật Đấu thầu số 43/2013/QH13</w:t>
      </w:r>
    </w:p>
    <w:p>
      <w:r>
        <w:t>và còn hiệu lực</w:t>
      </w:r>
    </w:p>
    <w:p>
      <w:r>
        <w:t>ghi trên chứng chỉ có giá trị như chứng chỉ nghiệp vụ chuyên môn về đấu thầu</w:t>
      </w:r>
    </w:p>
    <w:p>
      <w:r>
        <w:t>quy định tại Thông tư này và tiếp tục có hiệu lực theo thời hạn ghi tại chứng</w:t>
      </w:r>
    </w:p>
    <w:p>
      <w:r>
        <w:t>chỉ, trừ trường hợp quy định tại</w:t>
      </w:r>
    </w:p>
    <w:p>
      <w:r>
        <w:t>khoản 3 Điều này</w:t>
      </w:r>
    </w:p>
    <w:p>
      <w:r>
        <w:t>. Sau thời</w:t>
      </w:r>
    </w:p>
    <w:p>
      <w:r>
        <w:t>hạn ghi tại chứng chỉ, cá nhân có nhu cầu gia hạn thì thực hiện thủ tục đăng ký</w:t>
      </w:r>
    </w:p>
    <w:p>
      <w:r>
        <w:t>cấp chứng chỉ theo quy định tại</w:t>
      </w:r>
    </w:p>
    <w:p>
      <w:r>
        <w:t>điểm d khoản 2 Điều 7 và điểm c</w:t>
      </w:r>
    </w:p>
    <w:p>
      <w:r>
        <w:t>khoản 1 Điều 17 của Thông tư này</w:t>
      </w:r>
    </w:p>
    <w:p>
      <w:r>
        <w:t>và gửi đến Trung tâm Hỗ trợ đấu thầu để được</w:t>
      </w:r>
    </w:p>
    <w:p>
      <w:r>
        <w:t>cấp chứng chỉ theo đúng quy định.</w:t>
      </w:r>
    </w:p>
    <w:p>
      <w:r>
        <w:t>Trư</w:t>
      </w:r>
    </w:p>
    <w:p>
      <w:r>
        <w:t>ờng hợp</w:t>
      </w:r>
    </w:p>
    <w:p>
      <w:r>
        <w:t>chứng chỉ hành nghề hoạt động đấu thầu đã được cấp còn thời hạn nhưng bị mất hoặc</w:t>
      </w:r>
    </w:p>
    <w:p>
      <w:r>
        <w:t>hư hỏng quy định tại</w:t>
      </w:r>
    </w:p>
    <w:p>
      <w:r>
        <w:t>điểm đ khoản 2 Điều 7 của Thông tư này</w:t>
      </w:r>
    </w:p>
    <w:p>
      <w:r>
        <w:t>,</w:t>
      </w:r>
    </w:p>
    <w:p>
      <w:r>
        <w:t>cá nhân có nhu cầu cấp lại thì thực hiện thủ tục đăng ký cấp chứng chỉ theo quy</w:t>
      </w:r>
    </w:p>
    <w:p>
      <w:r>
        <w:t>định tại</w:t>
      </w:r>
    </w:p>
    <w:p>
      <w:r>
        <w:t>điểm c khoản 1 Điều 17 của Thông tư này</w:t>
      </w:r>
    </w:p>
    <w:p>
      <w:r>
        <w:t>và gửi đến</w:t>
      </w:r>
    </w:p>
    <w:p>
      <w:r>
        <w:t>Trung tâm Hỗ trợ đấu thầu để được cấp chứng chỉ theo đúng quy định.”</w:t>
      </w:r>
    </w:p>
    <w:p>
      <w:r>
        <w:t>c) B</w:t>
      </w:r>
    </w:p>
    <w:p>
      <w:r>
        <w:t>ổ sung khoản 5 vào sau</w:t>
      </w:r>
    </w:p>
    <w:p>
      <w:r>
        <w:t>khoản 4</w:t>
      </w:r>
    </w:p>
    <w:p>
      <w:r>
        <w:t>như sau:</w:t>
      </w:r>
    </w:p>
    <w:p>
      <w:r>
        <w:t>“5. Đ</w:t>
      </w:r>
    </w:p>
    <w:p>
      <w:r>
        <w:t>ối với</w:t>
      </w:r>
    </w:p>
    <w:p>
      <w:r>
        <w:t>các kỳ thi được tổ chức trước ngày 15 tháng 11 năm 2025, việc tổ chức thi, cấp</w:t>
      </w:r>
    </w:p>
    <w:p>
      <w:r>
        <w:t>chứng chỉ được thực hiện theo quy định của Thông tư số</w:t>
      </w:r>
    </w:p>
    <w:p>
      <w:r>
        <w:t>02/2024/TT-BKHĐT</w:t>
      </w:r>
    </w:p>
    <w:p>
      <w:r>
        <w:t>ngày 06 tháng 3 năm 2024. Chứng</w:t>
      </w:r>
    </w:p>
    <w:p>
      <w:r>
        <w:t>chỉ nghiệp vụ chuyên môn về đấu thầu đã được cấp bởi Cục Quản lý đấu thầu, sau</w:t>
      </w:r>
    </w:p>
    <w:p>
      <w:r>
        <w:t>thời hạn ghi tại chứng chỉ, cá nhân có nhu cầu gia hạn thì thực hiện thủ tục</w:t>
      </w:r>
    </w:p>
    <w:p>
      <w:r>
        <w:t>đăng ký cấp chứng chỉ theo quy định tại</w:t>
      </w:r>
    </w:p>
    <w:p>
      <w:r>
        <w:t>điểm d khoản 2 Điều 7</w:t>
      </w:r>
    </w:p>
    <w:p>
      <w:r>
        <w:t>và điểm c khoản 1 Điều 17 của Thông tư này</w:t>
      </w:r>
    </w:p>
    <w:p>
      <w:r>
        <w:t>và gửi đến Trung tâm Hỗ trợ đấu</w:t>
      </w:r>
    </w:p>
    <w:p>
      <w:r>
        <w:t>thầu để được cấp chứng chỉ theo đúng quy định.”</w:t>
      </w:r>
    </w:p>
    <w:p>
      <w:r>
        <w:t>Thay th</w:t>
      </w:r>
    </w:p>
    <w:p>
      <w:r>
        <w:t>ế,</w:t>
      </w:r>
    </w:p>
    <w:p>
      <w:r>
        <w:t>bó các cụm từ sau:</w:t>
      </w:r>
    </w:p>
    <w:p>
      <w:r>
        <w:t>a) Thay th</w:t>
      </w:r>
    </w:p>
    <w:p>
      <w:r>
        <w:t>ế các cụm từ sau:</w:t>
      </w:r>
    </w:p>
    <w:p>
      <w:r>
        <w:t>a.1) Thay th</w:t>
      </w:r>
    </w:p>
    <w:p>
      <w:r>
        <w:t>ế</w:t>
      </w:r>
    </w:p>
    <w:p>
      <w:r>
        <w:t>cụm từ “cấp lần đầu, cấp lại, cấp gia hạn” thành “cấp” tại:</w:t>
      </w:r>
    </w:p>
    <w:p>
      <w:r>
        <w:t>Điều</w:t>
      </w:r>
    </w:p>
    <w:p>
      <w:r>
        <w:t>1; khoản 2 Điều 3; điểm b, d khoản 3 Điều 3; điểm a khoản 5 Điều 3; điểm b khoản</w:t>
      </w:r>
    </w:p>
    <w:p>
      <w:r>
        <w:t>3 Điều 23</w:t>
      </w:r>
    </w:p>
    <w:p>
      <w:r>
        <w:t>;</w:t>
      </w:r>
    </w:p>
    <w:p>
      <w:r>
        <w:t>a.2) Thay th</w:t>
      </w:r>
    </w:p>
    <w:p>
      <w:r>
        <w:t>ế</w:t>
      </w:r>
    </w:p>
    <w:p>
      <w:r>
        <w:t>cụm từ “https://chungchidauthau.mpi.gov.vn” thành “https://chungchidauthau.mof.gov.vn”</w:t>
      </w:r>
    </w:p>
    <w:p>
      <w:r>
        <w:t>tại</w:t>
      </w:r>
    </w:p>
    <w:p>
      <w:r>
        <w:t>khoản 3 Điều 3</w:t>
      </w:r>
    </w:p>
    <w:p>
      <w:r>
        <w:t>;</w:t>
      </w:r>
    </w:p>
    <w:p>
      <w:r>
        <w:t>a.3) Thay th</w:t>
      </w:r>
    </w:p>
    <w:p>
      <w:r>
        <w:t>ế</w:t>
      </w:r>
    </w:p>
    <w:p>
      <w:r>
        <w:t>cụm từ “lớn hơn” thành “từ” tại</w:t>
      </w:r>
    </w:p>
    <w:p>
      <w:r>
        <w:t>điểm a khoản 3 Điều 20</w:t>
      </w:r>
    </w:p>
    <w:p>
      <w:r>
        <w:t>;</w:t>
      </w:r>
    </w:p>
    <w:p>
      <w:r>
        <w:t>a.4) Thay th</w:t>
      </w:r>
    </w:p>
    <w:p>
      <w:r>
        <w:t>ế</w:t>
      </w:r>
    </w:p>
    <w:p>
      <w:r>
        <w:t>cụm từ “cấp chứng chỉ lần đầu, cấp lại chứng chỉ, cấp gia hạn chứng chỉ” thành</w:t>
      </w:r>
    </w:p>
    <w:p>
      <w:r>
        <w:t>“cấp chứng chỉ” tại</w:t>
      </w:r>
    </w:p>
    <w:p>
      <w:r>
        <w:t>khoản 2 Điều 26</w:t>
      </w:r>
    </w:p>
    <w:p>
      <w:r>
        <w:t>;</w:t>
      </w:r>
    </w:p>
    <w:p>
      <w:r>
        <w:t>a.5) Thay th</w:t>
      </w:r>
    </w:p>
    <w:p>
      <w:r>
        <w:t>ế</w:t>
      </w:r>
    </w:p>
    <w:p>
      <w:r>
        <w:t>cụm từ “thủ tục cấp gia hạn” thành “thủ tục cấp” tại</w:t>
      </w:r>
    </w:p>
    <w:p>
      <w:r>
        <w:t>khoản 3 Điều</w:t>
      </w:r>
    </w:p>
    <w:p>
      <w:r>
        <w:t>37</w:t>
      </w:r>
    </w:p>
    <w:p>
      <w:r>
        <w:t>;</w:t>
      </w:r>
    </w:p>
    <w:p>
      <w:r>
        <w:t>a.6) Thay th</w:t>
      </w:r>
    </w:p>
    <w:p>
      <w:r>
        <w:t>ế</w:t>
      </w:r>
    </w:p>
    <w:p>
      <w:r>
        <w:t>cụm từ “Bộ Kế hoạch và Đầu tư” thành “Bộ Tài chính” tại:</w:t>
      </w:r>
    </w:p>
    <w:p>
      <w:r>
        <w:t>khoản</w:t>
      </w:r>
    </w:p>
    <w:p>
      <w:r>
        <w:t>9 Điều 3; khoản 1 Điều 11; khoản 3 Điều 32; khoản 2 Điều 39</w:t>
      </w:r>
    </w:p>
    <w:p>
      <w:r>
        <w:t>;</w:t>
      </w:r>
    </w:p>
    <w:p>
      <w:r>
        <w:t>a.7) Thay th</w:t>
      </w:r>
    </w:p>
    <w:p>
      <w:r>
        <w:t>ế</w:t>
      </w:r>
    </w:p>
    <w:p>
      <w:r>
        <w:t>cụm từ “cấp gia hạn” thành “cấp” tại ghi chú số (2)</w:t>
      </w:r>
    </w:p>
    <w:p>
      <w:r>
        <w:t>Phụ lục 2</w:t>
      </w:r>
    </w:p>
    <w:p>
      <w:r>
        <w:t>;</w:t>
      </w:r>
    </w:p>
    <w:p>
      <w:r>
        <w:t>a.8) Thay th</w:t>
      </w:r>
    </w:p>
    <w:p>
      <w:r>
        <w:t>ế</w:t>
      </w:r>
    </w:p>
    <w:p>
      <w:r>
        <w:t>cụm từ “ngày ban hành quyết định” thành “ngày quyết định bắt đầu có hiệu lực”</w:t>
      </w:r>
    </w:p>
    <w:p>
      <w:r>
        <w:t>và cụm từ “cấp lần đầu, cấp gia hạn” thành “cấp” tại ghi chú số (3)</w:t>
      </w:r>
    </w:p>
    <w:p>
      <w:r>
        <w:t>Phụ lục 2</w:t>
      </w:r>
    </w:p>
    <w:p>
      <w:r>
        <w:t>.</w:t>
      </w:r>
    </w:p>
    <w:p>
      <w:r>
        <w:t>b) B</w:t>
      </w:r>
    </w:p>
    <w:p>
      <w:r>
        <w:t>ỏ các cụm từ, mẫu, điểm sau:</w:t>
      </w:r>
    </w:p>
    <w:p>
      <w:r>
        <w:t>b.1) B</w:t>
      </w:r>
    </w:p>
    <w:p>
      <w:r>
        <w:t>ỏ cụm</w:t>
      </w:r>
    </w:p>
    <w:p>
      <w:r>
        <w:t>từ “một hoặc nhiều”, “kiểm tra” tại</w:t>
      </w:r>
    </w:p>
    <w:p>
      <w:r>
        <w:t>khoản 5 Điều 3</w:t>
      </w:r>
    </w:p>
    <w:p>
      <w:r>
        <w:t>;</w:t>
      </w:r>
    </w:p>
    <w:p>
      <w:r>
        <w:t>b.2) B</w:t>
      </w:r>
    </w:p>
    <w:p>
      <w:r>
        <w:t>ỏ cụm</w:t>
      </w:r>
    </w:p>
    <w:p>
      <w:r>
        <w:t>từ “một hoặc một số” tại</w:t>
      </w:r>
    </w:p>
    <w:p>
      <w:r>
        <w:t>khoản 6 Điều 3</w:t>
      </w:r>
    </w:p>
    <w:p>
      <w:r>
        <w:t>;</w:t>
      </w:r>
    </w:p>
    <w:p>
      <w:r>
        <w:t>b.3) Bãi b</w:t>
      </w:r>
    </w:p>
    <w:p>
      <w:r>
        <w:t>ỏ</w:t>
      </w:r>
    </w:p>
    <w:p>
      <w:r>
        <w:t>điểm c khoản 3</w:t>
      </w:r>
    </w:p>
    <w:p>
      <w:r>
        <w:t>, cụm từ “bảo mật thông tin” tại</w:t>
      </w:r>
    </w:p>
    <w:p>
      <w:r>
        <w:t>điểm a khoản 4 Điều 11</w:t>
      </w:r>
    </w:p>
    <w:p>
      <w:r>
        <w:t>;</w:t>
      </w:r>
    </w:p>
    <w:p>
      <w:r>
        <w:t>b.4) B</w:t>
      </w:r>
    </w:p>
    <w:p>
      <w:r>
        <w:t>ỏ cụm</w:t>
      </w:r>
    </w:p>
    <w:p>
      <w:r>
        <w:t>từ “lần đầu”, “cấp lại, cấp gia hạn” tại</w:t>
      </w:r>
    </w:p>
    <w:p>
      <w:r>
        <w:t>khoản 1 Điều 23</w:t>
      </w:r>
    </w:p>
    <w:p>
      <w:r>
        <w:t>;</w:t>
      </w:r>
    </w:p>
    <w:p>
      <w:r>
        <w:t>b.5) Bãi b</w:t>
      </w:r>
    </w:p>
    <w:p>
      <w:r>
        <w:t>ỏ</w:t>
      </w:r>
    </w:p>
    <w:p>
      <w:r>
        <w:t>khoản 1 và khoản 4 Điều 31</w:t>
      </w:r>
    </w:p>
    <w:p>
      <w:r>
        <w:t>;</w:t>
      </w:r>
    </w:p>
    <w:p>
      <w:r>
        <w:t>b.6) B</w:t>
      </w:r>
    </w:p>
    <w:p>
      <w:r>
        <w:t>ỏ cụm</w:t>
      </w:r>
    </w:p>
    <w:p>
      <w:r>
        <w:t>từ “đối với” tại mặt trong mẫu chứng chỉ nghiệp vụ chuyên môn về đấu thầu tại</w:t>
      </w:r>
    </w:p>
    <w:p>
      <w:r>
        <w:t>Phụ lục 2</w:t>
      </w:r>
    </w:p>
    <w:p>
      <w:r>
        <w:t>;</w:t>
      </w:r>
    </w:p>
    <w:p>
      <w:r>
        <w:t>b.7) Bãi b</w:t>
      </w:r>
    </w:p>
    <w:p>
      <w:r>
        <w:t>ỏ</w:t>
      </w:r>
    </w:p>
    <w:p>
      <w:r>
        <w:t>các</w:t>
      </w:r>
    </w:p>
    <w:p>
      <w:r>
        <w:t>Mẫu số 01</w:t>
      </w:r>
    </w:p>
    <w:p>
      <w:r>
        <w:t>,</w:t>
      </w:r>
    </w:p>
    <w:p>
      <w:r>
        <w:t>03</w:t>
      </w:r>
    </w:p>
    <w:p>
      <w:r>
        <w:t>,</w:t>
      </w:r>
    </w:p>
    <w:p>
      <w:r>
        <w:t>04</w:t>
      </w:r>
    </w:p>
    <w:p>
      <w:r>
        <w:t>,</w:t>
      </w:r>
    </w:p>
    <w:p>
      <w:r>
        <w:t>05</w:t>
      </w:r>
    </w:p>
    <w:p>
      <w:r>
        <w:t>và</w:t>
      </w:r>
    </w:p>
    <w:p>
      <w:r>
        <w:t>Mẫu số 06 Phụ lục 3</w:t>
      </w:r>
    </w:p>
    <w:p>
      <w:r>
        <w:t>;</w:t>
      </w:r>
    </w:p>
    <w:p>
      <w:r>
        <w:t>b.8) Bãi b</w:t>
      </w:r>
    </w:p>
    <w:p>
      <w:r>
        <w:t>ỏ</w:t>
      </w:r>
    </w:p>
    <w:p>
      <w:r>
        <w:t>khoản 3</w:t>
      </w:r>
    </w:p>
    <w:p>
      <w:r>
        <w:t>Mẫu số 02 Phụ lục 3</w:t>
      </w:r>
    </w:p>
    <w:p>
      <w:r>
        <w:t>.</w:t>
      </w:r>
    </w:p>
    <w:p>
      <w:r>
        <w:t>Điều</w:t>
      </w:r>
    </w:p>
    <w:p>
      <w:r>
        <w:t>2. Điều khoản thi hành</w:t>
      </w:r>
    </w:p>
    <w:p>
      <w:r>
        <w:t>Thông tư này</w:t>
      </w:r>
    </w:p>
    <w:p>
      <w:r>
        <w:t>có hi</w:t>
      </w:r>
    </w:p>
    <w:p>
      <w:r>
        <w:t>ệu lực thi hành kể từ ngày 31 tháng 10 năm 2025, trừ trường hợp quy</w:t>
      </w:r>
    </w:p>
    <w:p>
      <w:r>
        <w:t>định tại khoản 2 Điều này.</w:t>
      </w:r>
    </w:p>
    <w:p>
      <w:r>
        <w:t>Quy đ</w:t>
      </w:r>
    </w:p>
    <w:p>
      <w:r>
        <w:t>ịnh</w:t>
      </w:r>
    </w:p>
    <w:p>
      <w:r>
        <w:t>tại</w:t>
      </w:r>
    </w:p>
    <w:p>
      <w:r>
        <w:t>khoản 1 Điều 15 của Thông tư số 02/2024/TT-BKHĐT (được sửa</w:t>
      </w:r>
    </w:p>
    <w:p>
      <w:r>
        <w:t>đổi, bổ sung tại khoản 7 Điều 1 của Thông tư này)</w:t>
      </w:r>
    </w:p>
    <w:p>
      <w:r>
        <w:t>có hiệu lực thi hành kể từ</w:t>
      </w:r>
    </w:p>
    <w:p>
      <w:r>
        <w:t>ngày 01 tháng 01 năm 2026.</w:t>
      </w:r>
    </w:p>
    <w:p>
      <w:r>
        <w:t>C</w:t>
      </w:r>
    </w:p>
    <w:p>
      <w:r>
        <w:t>ục trưởng</w:t>
      </w:r>
    </w:p>
    <w:p>
      <w:r>
        <w:t>Cục Quản lý đấu thầu, Thủ trưởng các đơn vị thuộc Bộ Tài chính và các cơ quan,</w:t>
      </w:r>
    </w:p>
    <w:p>
      <w:r>
        <w:t>tổ chức có liên quan chịu trách nhiệm thi hành Thông tư này./.</w:t>
      </w:r>
    </w:p>
    <w:p>
      <w:r>
        <w:t>Nơi nhận:- Thủ</w:t>
      </w:r>
    </w:p>
    <w:p>
      <w:r>
        <w:t>tướng Chính phủ;- Các Phó Thủ tướng Chính phủ;- Các Bộ, cơ quan ngang Bộ, cơ quan thuộc Chính phủ;- Ban Chỉ đạo Trung ương về phòng, chống tham nhũng, tiêu cực;- HĐND, UBND các tỉnh, thành phố trực thuộc TW;- Văn phòng Trung ương và các</w:t>
      </w:r>
    </w:p>
    <w:p>
      <w:r>
        <w:t>Ban của Đảng;- Văn phòng Chủ tịch nước;- Hội đồng Dân tộc và các Ủy ban của Quốc hội;- Văn phòng Quốc hội;- Văn phòng Chính phủ;- Tòa án nhân dân tối cao;- Viện Kiểm sát nhân dân tối cao;- Kiểm toán Nhà nước;- Cơ quan Trung ương của các đoàn thể;- Cổng thông tin điện tử Chính phủ; Công báo;- Sở Tài chính các tỉnh, thành phố trực thuộc Trung</w:t>
      </w:r>
    </w:p>
    <w:p>
      <w:r>
        <w:t>ương;- Các đơn vị thuộc Bộ Tài chính;- Cục Kiểm tra văn bản và Quản lý xử lý vi phạm hànhchính, Bộ</w:t>
      </w:r>
    </w:p>
    <w:p>
      <w:r>
        <w:t>Tư pháp;- Lưu: VT, Cục QLĐT KT. BỘ TRƯỞNGTHỨ TRƯỞNGTrần Quốc Phương</w:t>
      </w:r>
    </w:p>
    <w:p>
      <w:r>
        <w:t>Lưu trữ</w:t>
      </w:r>
    </w:p>
    <w:p>
      <w:r>
        <w:t>Ghi chú</w:t>
      </w:r>
    </w:p>
    <w:p>
      <w:r>
        <w:t>Ý kiến</w:t>
      </w:r>
    </w:p>
    <w:p>
      <w:r>
        <w:t>Facebook</w:t>
      </w:r>
    </w:p>
    <w:p>
      <w:r>
        <w:t>Email</w:t>
      </w:r>
    </w:p>
    <w:p>
      <w:r>
        <w:t>In</w:t>
      </w:r>
    </w:p>
    <w:p>
      <w:r>
        <w:t>Bài liên quan:</w:t>
      </w:r>
    </w:p>
    <w:p>
      <w:r>
        <w:t>Quy định về thời hạn cấp chứng chỉ nghiệp vụ chuyên môn về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