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07/VBHN-NHNN năm 2024 hợp nhất Thông tư quy định về cấp Giấy phép, tổ chức và hoạt động của tổ chức tài chính vi mô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07/VBHN-NHNN</w:t>
      </w:r>
    </w:p>
    <w:p>
      <w:r>
        <w:t>Hà Nội, ngày 08 tháng 4 năm 2024</w:t>
      </w:r>
    </w:p>
    <w:p>
      <w:r>
        <w:t>THÔNG TƯ</w:t>
      </w:r>
    </w:p>
    <w:p>
      <w:r>
        <w:t>QUY ĐỊNH VỀ CẤP GIẤY PHÉP, TỔ CHỨC VÀ HOẠT ĐỘNG CỦA TỔ CHỨC TÀI CHÍNH VI MÔ</w:t>
      </w:r>
    </w:p>
    <w:p>
      <w:r>
        <w:t>Thông tư số 03/2018/TT-NHNN ngày 23 tháng 02 năm 2018 của Thống đốc Ngân hàng Nhà nước Việt Nam quy định về cấp Giấy phép, tổ chức và hoạt động của tổ chức tài chính vi mô, có hiệu lực kể từ ngày 15 tháng 4 năm 2018, được sửa đổi, bổ sung bởi:</w:t>
      </w:r>
    </w:p>
    <w:p>
      <w:r>
        <w:t>1.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2.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Doanh nghiệp ngày 26 tháng 11 năm 2014;</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cấp Giấy phép, tổ chức và hoạt động của tổ chức tài chính vi mô        [1]       ,         [2]      .</w:t>
      </w:r>
    </w:p>
    <w:p>
      <w:r>
        <w:t>Chương I</w:t>
      </w:r>
    </w:p>
    <w:p>
      <w:r>
        <w:t>QUY ĐỊNH CHUNG</w:t>
      </w:r>
    </w:p>
    <w:p>
      <w:r>
        <w:t>Điều 1. Phạm vi điều chỉnh</w:t>
      </w:r>
    </w:p>
    <w:p>
      <w:r>
        <w:t>Thông tư này quy định về việc cấp Giấy phép, tổ chức, hoạt động của tổ chức tài chính vi mô.</w:t>
      </w:r>
    </w:p>
    <w:p>
      <w:r>
        <w:t>Điều 2. Đối tượng áp dụng</w:t>
      </w:r>
    </w:p>
    <w:p>
      <w:r>
        <w:t>1. Tổ chức tài chính vi mô.</w:t>
      </w:r>
    </w:p>
    <w:p>
      <w:r>
        <w:t>2. Tổ chức thực hiện chuyển đổi chương trình, dự án tài chính vi mô theo quy định tại Quyết định của Thủ tướng Chính phủ quy định về hoạt động của chương trình, dự án tài chính vi mô của tổ chức chính trị, tổ chức chính trị - xã hội, tổ chức phi chính phủ (sau đây gọi là  tổ chức chuyển đổi chương trình, dự án tài chính vi mô) .</w:t>
      </w:r>
    </w:p>
    <w:p>
      <w:r>
        <w:t>3. Tổ chức, cá nhân khác có liên quan đến việc tham gia thành lập, cấp Giấy phép, tổ chức và hoạt động của tổ chức tài chính vi mô.</w:t>
      </w:r>
    </w:p>
    <w:p>
      <w:r>
        <w:t>Điều 3. Giải thích từ ngữ</w:t>
      </w:r>
    </w:p>
    <w:p>
      <w:r>
        <w:t>Trong Thông tư này, các từ ngữ dưới đây được hiểu như sau:</w:t>
      </w:r>
    </w:p>
    <w:p>
      <w:r>
        <w:t>1.  Giấy phép   là Giấy phép thành lập và hoạt động của tổ chức tài chính vi mô do Ngân hàng Nhà nước Việt Nam (sau đây gọi là Ngân hàng Nhà nước) cấp. Văn bản của Ngân hàng Nhà nước về sửa đổi, bổ sung Giấy phép là một bộ phận không tách rời của Giấy phép.</w:t>
      </w:r>
    </w:p>
    <w:p>
      <w:r>
        <w:t>2.  Thành viên góp vốn  là tổ chức, cá nhân góp vốn vào tổ chức tài chính vi mô.</w:t>
      </w:r>
    </w:p>
    <w:p>
      <w:r>
        <w:t>3.  Thành viên sáng lập  là thành viên góp vốn tham gia xây dựng, thông qua và ký tên vào bản Điều lệ đầu tiên của tổ chức tài chính vi mô.</w:t>
      </w:r>
    </w:p>
    <w:p>
      <w:r>
        <w:t>4.  Cuộc họp thành viên sáng lập  là cuộc họp của các thành viên sáng lập, có nhiệm vụ:</w:t>
      </w:r>
    </w:p>
    <w:p>
      <w:r>
        <w:t>a) Thông qua dự thảo Điều lệ của tổ chức tài chính vi mô, Đề án thành lập tổ chức tài chính vi mô và danh sách dự kiến những người được bầu, bổ nhiệm làm thành viên Hội đồng thành viên, thành viên Ban kiểm soát, Tổng giám đốc (Giám đốc) nhiệm kỳ đầu tiên;</w:t>
      </w:r>
    </w:p>
    <w:p>
      <w:r>
        <w:t>b) Bầu Ban trù bị, Trưởng Ban trù bị từ những thành viên tham gia góp vốn là những người trong Danh sách dự kiến được bầu, bổ nhiệm làm thành viên Hội đồng thành viên, thành viên Ban kiểm soát, Tổng giám đốc (Giám đốc) nhiệm kỳ đầu tiên và một số thành viên khác để triển khai các công việc liên quan đến chấp thuận nguyên tắc thành lập tổ chức tài chính vi mô;</w:t>
      </w:r>
    </w:p>
    <w:p>
      <w:r>
        <w:t>c) Quyết định các vấn đề khác liên quan đến việc thành lập tổ chức tài chính vi mô.</w:t>
      </w:r>
    </w:p>
    <w:p>
      <w:r>
        <w:t>5.  Cuộc họp thành viên góp vốn đầu tiên  là cuộc họp của các thành viên sáng lập và các thành viên góp vốn khác sau khi được Ngân hàng Nhà nước chấp thuận nguyên tắc việc thành lập, có nhiệm vụ:</w:t>
      </w:r>
    </w:p>
    <w:p>
      <w:r>
        <w:t>a) Thông qua Điều lệ của tổ chức tài chính vi mô;</w:t>
      </w:r>
    </w:p>
    <w:p>
      <w:r>
        <w:t>b) Bầu, bổ nhiệm thành viên Hội đồng thành viên, thành viên Ban kiểm soát, Tổng giám đốc (Giám đốc) nhiệm kỳ đầu tiên theo danh sách đã được Ngân hàng Nhà nước chấp thuận;</w:t>
      </w:r>
    </w:p>
    <w:p>
      <w:r>
        <w:t>c) Thông qua các quy định về tổ chức và hoạt động của Hội đồng thành viên, Ban kiểm soát, Tổng Giám đốc (Giám đốc) tổ chức tài chính vi mô;</w:t>
      </w:r>
    </w:p>
    <w:p>
      <w:r>
        <w:t>d) Quyết định các vấn đề khác liên quan đến việc thành lập tổ chức tài chính vi mô.</w:t>
      </w:r>
    </w:p>
    <w:p>
      <w:r>
        <w:t>6. Khách hàng tài chính vi mô  là cá nhân thuộc hộ nghèo, hộ cận nghèo, cá nhân đại diện cho hộ nghèo, hộ cận nghèo, doanh nghiệp siêu nhỏ theo quy định của pháp luật.</w:t>
      </w:r>
    </w:p>
    <w:p>
      <w:r>
        <w:t>7. Khách hàng khác  là cá nhân thuộc hộ gia đình, cá nhân đại diện cho hộ gia đình từng là khách hàng tài chính vi mô của tổ chức tài chính vi mô đó nhưng đã thoát nghèo, cận nghèo.</w:t>
      </w:r>
    </w:p>
    <w:p>
      <w:r>
        <w:t>8.  Tiết kiệm bắt buộc  là số tiền mà khách hàng tài chính vi mô phải gửi theo quy định của tổ chức tài chính vi mô. Tổ chức tài chính vi mô có trách nhiệm quy định và phải công bố công khai mức tiền gửi tiết kiệm bắt buộc và mức lãi suất tiết kiệm bắt buộc.</w:t>
      </w:r>
    </w:p>
    <w:p>
      <w:r>
        <w:t>9. Tiền gửi tự nguyện là  tiền gửi không kỳ hạn, tiền gửi có kỳ hạn, tiền gửi tiết kiệm (không bao gồm tiết kiệm bắt buộc), trừ tiền gửi nhằm mục đích thanh toán của khách hàng tài chính vi mô, tổ chức, cá nhân khác tại tổ chức tài chính vi mô.</w:t>
      </w:r>
    </w:p>
    <w:p>
      <w:r>
        <w:t>Điều 4. Thẩm quyền quyết định cấp Giấy phép</w:t>
      </w:r>
    </w:p>
    <w:p>
      <w:r>
        <w:t>Thống đốc Ngân hàng Nhà nước xem xét, cấp Giấy phép theo quy định của Luật các tổ chức tín dụng, Thông tư này và các quy định có liên quan của pháp luật.</w:t>
      </w:r>
    </w:p>
    <w:p>
      <w:r>
        <w:t>Điều 5. Lệ phí cấp Giấp phép</w:t>
      </w:r>
    </w:p>
    <w:p>
      <w:r>
        <w:t>1. Mức lệ phí cấp Giấy phép đối với tổ chức tài chính vi mô được thực hiện theo quy định của pháp luật về phí, lệ phí.</w:t>
      </w:r>
    </w:p>
    <w:p>
      <w:r>
        <w:t>2. Trong thời hạn 15 (mười lăm) ngày làm việc kể từ ngày được cấp Giấy phép, tổ chức tài chính vi mô phải nộp lệ phí tại Sở giao dịch Ngân hàng Nhà nước.</w:t>
      </w:r>
    </w:p>
    <w:p>
      <w:r>
        <w:t>3. Khoản lệ phí quy định tại khoản 1 Điều này không được khấu trừ vào vốn điều lệ và không được hoàn lại trong mọi trường hợp.</w:t>
      </w:r>
    </w:p>
    <w:p>
      <w:r>
        <w:t>Điều 6. Lập và gửi hồ sơ</w:t>
      </w:r>
    </w:p>
    <w:p>
      <w:r>
        <w:t>1. Hồ sơ phải được lập bằng tiếng Việt, trong đó bản sao giấy tờ, văn bằng, bản dịch tài liệu từ tiếng nước ngoài sang tiếng Việt phải được chứng thực theo quy định của pháp luật.</w:t>
      </w:r>
    </w:p>
    <w:p>
      <w:r>
        <w:t>2. Trường hợp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r>
        <w:t>3. Trong mỗi bộ hồ sơ phải có danh mục tài liệu. Hồ sơ được gửi Ngân hàng Nhà nước bằng hình thức nộp trực tiếp hoặc gửi qua đường bưu điện.</w:t>
      </w:r>
    </w:p>
    <w:p>
      <w:r>
        <w:t>Chương II</w:t>
      </w:r>
    </w:p>
    <w:p>
      <w:r>
        <w:t>QUY ĐỊNH VỀ CẤP GIẤY PHÉP</w:t>
      </w:r>
    </w:p>
    <w:p>
      <w:r>
        <w:t>Mục 1. Điều kiện cấp Giấy phép</w:t>
      </w:r>
    </w:p>
    <w:p>
      <w:r>
        <w:t>Điều 7. Điều kiện cấp Giấy phép</w:t>
      </w:r>
    </w:p>
    <w:p>
      <w:r>
        <w:t>1. Có vốn điều lệ tối thiểu bằng mức vốn pháp định theo quy định của Chính phủ.</w:t>
      </w:r>
    </w:p>
    <w:p>
      <w:r>
        <w:t>2. Có chủ sở hữu, thành viên sáng lập theo quy định tại Điều 8 Thông tư này.</w:t>
      </w:r>
    </w:p>
    <w:p>
      <w:r>
        <w:t>3. Có người quản lý, điều hành, thành viên Ban kiểm soát đủ tiêu chuẩn, điều kiện theo quy định tại Điều 20, 21, 22, 23 Thông tư này.</w:t>
      </w:r>
    </w:p>
    <w:p>
      <w:r>
        <w:t>4. Có Điều lệ phù hợp với quy định tại Điều 31 Luật các tổ chức tín dụng và quy định của pháp luật có liên quan.</w:t>
      </w:r>
    </w:p>
    <w:p>
      <w:r>
        <w:t>5. Có Đề án thành lập, phương án kinh doanh khả thi trong 03 (ba) năm đầu hoạt động.</w:t>
      </w:r>
    </w:p>
    <w:p>
      <w:r>
        <w:t>Điều 8. Chủ sở hữu, thành viên sáng lập tổ chức tài chính vi mô</w:t>
      </w:r>
    </w:p>
    <w:p>
      <w:r>
        <w:t>1. Chủ sở hữu của tổ chức tài chính vi mô được thành lập dưới hình thức công ty trách nhiệm hữu hạn một thành viên phải đảm bảo các điều kiện sau:</w:t>
      </w:r>
    </w:p>
    <w:p>
      <w:r>
        <w:t>a) Là tổ chức chính trị, tổ chức chính trị - xã hội được thành lập và hoạt động hợp pháp tại Việt Nam hoặc tổ chức chính trị, tổ chức chính trị - xã hội, hội, quỹ xã hội, quỹ từ thiện có chương trình, dự án tài chính vi mô được chuyển đổi theo quy định tại Quyết định của Thủ tướng Chính phủ về hoạt động của chương trình, dự án tài chính vi mô của tổ chức chính trị, tổ chức chính trị - xã hội, tổ chức phi chính phủ;</w:t>
      </w:r>
    </w:p>
    <w:p>
      <w: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c) Không phải là cổ đông sáng lập, chủ sở hữu, thành viên sáng lập, cổ đông chiến lược của tổ chức tín dụng khác tại Việt Nam.</w:t>
      </w:r>
    </w:p>
    <w:p>
      <w:r>
        <w:t>2. Thành viên sáng lập của tổ chức tài chính vi mô là công ty trách nhiệm hữu hạn hai thành viên trở lên phải đảm bảo các điều kiện sau:</w:t>
      </w:r>
    </w:p>
    <w:p>
      <w:r>
        <w:t>a) Có ít nhất một thành viên sáng lập là tổ chức chính trị hoặc tổ chức chính trị - xã hội;</w:t>
      </w:r>
    </w:p>
    <w:p>
      <w:r>
        <w:t>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w:t>
      </w:r>
    </w:p>
    <w:p>
      <w:r>
        <w:t>c) Thành viên sáng lập là cá nhân:</w:t>
      </w:r>
    </w:p>
    <w:p>
      <w:r>
        <w:t>(i) Có quốc tịch Việt Nam, có năng lực hành vi dân sự đầy đủ theo quy định của pháp luật;</w:t>
      </w:r>
    </w:p>
    <w:p>
      <w:r>
        <w:t>(ii) Không thuộc những đối tượng bị cấm thành lập và quản lý doanh nghiệp theo quy định của Luật Doanh nghiệp;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r>
        <w:t>(iii) Không phải là cổ đông sáng lập, thành viên sáng lập của tổ chức tín dụng khác tại Việt Nam;</w:t>
      </w:r>
    </w:p>
    <w:p>
      <w:r>
        <w:t>(iv)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d) Thành viên sáng lập là tổ chức Việt Nam:</w:t>
      </w:r>
    </w:p>
    <w:p>
      <w:r>
        <w:t>(i) Được thành lập theo pháp luật của Việt Nam;</w:t>
      </w:r>
    </w:p>
    <w:p>
      <w:r>
        <w:t>(ii) Không phải là cổ đông sáng lập, chủ sở hữu, thành viên sáng lập, cổ đông chiến lược của tổ chức tín dụng khác tại Việt Nam;</w:t>
      </w:r>
    </w:p>
    <w:p>
      <w:r>
        <w:t>(iii)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(iv) Thực hiện đầy đủ các nghĩa vụ về thuế và bảo hiểm xã hội theo quy định đến thời điểm nộp hồ sơ đề nghị cấp Giấy phép;</w:t>
      </w:r>
    </w:p>
    <w:p>
      <w: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r>
        <w:t>(vi) Trường hợp thành viên sáng lập là doanh nghiệp phải hoạt động kinh doanh có lãi trong 03 (ba) năm liền kề trước năm nộp hồ sơ đề nghị cấp Giấy phép;</w:t>
      </w:r>
    </w:p>
    <w:p>
      <w:r>
        <w:t>(vii) 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r>
        <w:t>(viii) Trường hợp thành viên sáng lập là doanh nghiệp được cấp Giấy phép thành lập và hoạt động trong lĩnh vực ngân hàng, chứng khoán, bảo hiểm phải tuân thủ việc góp vốn theo các quy định liên quan của pháp luật;</w:t>
      </w:r>
    </w:p>
    <w:p>
      <w:r>
        <w:t>đ) Thành viên sáng lập là tổ chức nước ngoài:</w:t>
      </w:r>
    </w:p>
    <w:p>
      <w:r>
        <w:t>(i) Là ngân hàng nước ngoài;</w:t>
      </w:r>
    </w:p>
    <w:p>
      <w:r>
        <w:t>(ii) Không vi phạm nghiêm trọng các quy định của pháp luật về hoạt động ngân hàng của nước nguyên xứ trong vòng 05 (năm) năm liền kề trước năm nộp hồ sơ đề nghị cấp Giấy phép và đến thời điểm cấp Giấy phép.</w:t>
      </w:r>
    </w:p>
    <w:p>
      <w:r>
        <w:t>(iii) Không phải là cổ đông sáng lập, chủ sở hữu, thành viên sáng lập, cổ đông chiến lược của tổ chức tín dụng khác tại Việt Nam;</w:t>
      </w:r>
    </w:p>
    <w:p>
      <w:r>
        <w:t>(iv)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
        <w:t>Mục 2. Hồ sơ, trình tự cấp Giấy phép đối với tổ chức tài chính vi mô là công ty trách nhiệm hữu hạn một thành viên</w:t>
      </w:r>
    </w:p>
    <w:p>
      <w:r>
        <w:t>Điều 9. Hồ sơ đề nghị cấp Giấy phép</w:t>
      </w:r>
    </w:p>
    <w:p>
      <w:r>
        <w:t>1. Hồ sơ đề nghị chấp thuận nguyên tắc:</w:t>
      </w:r>
    </w:p>
    <w:p>
      <w:r>
        <w:t>a) Đơn đề nghị cấp Giấy phép do người đại diện hợp pháp của chủ sở hữu ký theo mẫu tại Phụ lục số 01a ban hành kèm theo Thông tư này;</w:t>
      </w:r>
    </w:p>
    <w:p>
      <w:r>
        <w:t>b) Dự thảo Điều lệ tổ chức tài chính vi mô;</w:t>
      </w:r>
    </w:p>
    <w:p>
      <w:r>
        <w:t>c) Đề án thành lập tổ chức tài chính vi mô do Trưởng Ban trù bị ký, trong đó bao gồm tối thiểu các nội dung sau:</w:t>
      </w:r>
    </w:p>
    <w:p>
      <w:r>
        <w:t>(i) Sự cần thiết thành lập, mục tiêu hoạt động của tổ chức tài chính vi mô; tác động xã hội dự kiến của tổ chức tài chính vi mô trên địa bàn;</w:t>
      </w:r>
    </w:p>
    <w:p>
      <w:r>
        <w:t>(ii) Tên tổ chức tài chính vi mô, địa bàn dự kiến hoạt động, địa điểm dự kiến đặt trụ sở chính, vốn điều lệ khi thành lập, nội dung hoạt động;</w:t>
      </w:r>
    </w:p>
    <w:p>
      <w:r>
        <w:t>(iii) Các sản phẩm và dịch vụ dự kiến sẽ cung cấp cho khách hàng;</w:t>
      </w:r>
    </w:p>
    <w:p>
      <w:r>
        <w:t>(iv) Cơ cấu tổ chức;</w:t>
      </w:r>
    </w:p>
    <w:p>
      <w:r>
        <w:t>(v) Danh sách nhân sự dự kiến trong đó mô tả chi tiết trình độ chuyên môn, kinh nghiệm công tác đáp ứng được các yêu cầu của từng vị trí, chức danh:</w:t>
      </w:r>
    </w:p>
    <w:p>
      <w:r>
        <w:t>- Chủ tịch, thành viên Hội đồng thành viên; Trưởng ban các Ủy ban thuộc Hội đồng thành viên;</w:t>
      </w:r>
    </w:p>
    <w:p>
      <w:r>
        <w:t>- Trưởng ban, thành viên, thành viên chuyên trách Ban kiểm soát;</w:t>
      </w:r>
    </w:p>
    <w:p>
      <w:r>
        <w:t>- Tổng giám đốc (Giám đốc), các Phó Tổng giám đốc (Phó giám đốc), Kế toán trưởng và người đứng đầu các đơn vị trực thuộc trong cơ cấu tổ chức;</w:t>
      </w:r>
    </w:p>
    <w:p>
      <w:r>
        <w:t>(vi) Dự kiến đầu tư tài chính cho hệ thống công nghệ thông tin và việc áp dụng công nghệ thông tin;</w:t>
      </w:r>
    </w:p>
    <w:p>
      <w:r>
        <w:t>(vii) Dự kiến hệ thống kiểm soát, kiểm toán nội bộ phù hợp với quy định của Luật các tổ chức tín dụng, tối thiểu bao gồm nguyên tắc hoạt động, dự thảo các quy định nội bộ quy định tại Khoản 2 Điều 93 Luật các tổ chức tín dụng, dự thảo quy định về tổ chức, hoạt động của Hội đồng thành viên, Ban kiểm soát, Tổng Giám đốc (Giám đốc);</w:t>
      </w:r>
    </w:p>
    <w:p>
      <w:r>
        <w:t>(viii) Phương án kinh doanh dự kiến trong 03 (ba)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d) Hồ sơ của những người dự kiến bầu, bổ nhiệm làm thành viên Hội đồng thành viên, thành viên Ban kiểm soát, Tổng Giám đốc (Giám đốc) tổ chức tài chính vi mô, bao gồm:</w:t>
      </w:r>
    </w:p>
    <w:p>
      <w:r>
        <w:t>(i) Sơ yếu lý lịch theo mẫu tại Phụ lục số 02 ban hành kèm theo Thông tư này;</w:t>
      </w:r>
    </w:p>
    <w:p>
      <w: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
        <w:t>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
        <w:t>(iii)    [3]   Bản kê khai người có liên quan với nhân sự dự kiến bầu, bổ nhiệm theo mẫu tại Phụ lục số 08a ban hành kèm theo Thông tư này;</w:t>
      </w:r>
    </w:p>
    <w:p>
      <w:r>
        <w:t>(iv)    [4]    Bản sao hộ chiếu hoặc giấy tờ có giá trị thay thế hộ chiếu đối với cá nhân không có quốc tịch Việt Nam;</w:t>
      </w:r>
    </w:p>
    <w:p>
      <w:r>
        <w:t>(v) Bản sao các văn bằng, chứng chỉ chuyên môn, nghiệp vụ;</w:t>
      </w:r>
    </w:p>
    <w:p>
      <w:r>
        <w:t>(vi) Các tài liệu khác chứng minh việc đáp ứng các điều kiện, tiêu chuẩn theo quy định tại Điều 20, 21, 22 Thông tư này;</w:t>
      </w:r>
    </w:p>
    <w:p>
      <w:r>
        <w:t>(vii)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
        <w:t>đ) Giấy phép thành lập của chủ sở hữu hoặc văn bản tương đương;</w:t>
      </w:r>
    </w:p>
    <w:p>
      <w:r>
        <w:t>e) Điều lệ của chủ sở hữu;</w:t>
      </w:r>
    </w:p>
    <w:p>
      <w:r>
        <w:t>g) Văn bản của chủ sở hữu cam kết góp vốn cho tổ chức tài chính vi mô đúng tiến độ, mức vốn góp và chịu trách nhiệm về tính hợp pháp của nguồn vốn góp;</w:t>
      </w:r>
    </w:p>
    <w:p>
      <w:r>
        <w:t>h)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p>
    <w:p>
      <w:r>
        <w:t>2. Hồ sơ đề nghị cấp Giấy phép:</w:t>
      </w:r>
    </w:p>
    <w:p>
      <w:r>
        <w:t>a) Điều lệ của tổ chức tài chính vi mô đã được Hội đồng thành viên thông qua;</w:t>
      </w:r>
    </w:p>
    <w:p>
      <w:r>
        <w:t>b) Quyết định của chủ sở hữu về việc bổ nhiệm Chủ tịch Hội đồng thành viên, thành viên Hội đồng thành viên, thành viên Ban kiểm soát, Tổng Giám đốc (Giám đốc), Phó Tổng giám đốc (Phó giám đốc), Kế toán trưởng;</w:t>
      </w:r>
    </w:p>
    <w:p>
      <w:r>
        <w:t>c) Biên bản họp Ban kiểm soát về việc bầu Trưởng Ban kiểm soát.</w:t>
      </w:r>
    </w:p>
    <w:p>
      <w:r>
        <w:t>Điều 10. Trình tự cấp Giấy phép</w:t>
      </w:r>
    </w:p>
    <w:p>
      <w:r>
        <w:t>1. Ban trù bị lập 01 (một) bộ hồ sơ đề nghị chấp thuận nguyên tắc theo quy định tại khoản 1 Điều 9 Thông tư này gửi Ngân hàng Nhà nước.</w:t>
      </w:r>
    </w:p>
    <w:p>
      <w:r>
        <w:t>2. Trong thời hạn 10 (mười)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p>
    <w:p>
      <w:r>
        <w:t>3. Trong thời hạn 05 (năm) ngày làm việc kể từ ngày có văn bản xác nhận đã nhận đủ hồ sơ hợp lệ, Ngân hàng Nhà nước có văn bản gửi lấy ý kiến của:</w:t>
      </w:r>
    </w:p>
    <w:p>
      <w:r>
        <w:t>a) Ủy ban nhân dân tỉnh, thành phố trực thuộc Trung ương nơi tổ chức tài chính vi mô dự kiến đặt trụ sở chính về việc thành lập tổ chức tài chính vi mô;</w:t>
      </w:r>
    </w:p>
    <w:p>
      <w: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
        <w:t>c) Ngân hàng Nhà nước chi nhánh tỉnh, thành phố trực thuộc Trung ương (sau đây gọi tắt là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
        <w:t>d) Bộ Ngoại giao, Bộ Công an về việc tham gia góp vốn thành lập tổ chức tài chính vi mô của ngân hàng nước ngoài.</w:t>
      </w:r>
    </w:p>
    <w:p>
      <w:r>
        <w:t>4. Trong thời hạn 15 (mười lăm) ngày kể từ ngày nhận được văn bản đề nghị của Ngân hàng Nhà nước, các đơn vị được lấy ý kiến có văn bản tham gia ý kiến.</w:t>
      </w:r>
    </w:p>
    <w:p>
      <w:r>
        <w:t>5. Trong thời hạn 80 (tám mươi)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
        <w:t>6. Trong thời hạn 60 (sáu mươi) ngày kể từ ngày nhận được văn bản chấp thuận nguyên tắc thành lập tổ chức tài chính vi mô, Ban trù bị lập hồ sơ đề nghị cấp Giấy phép theo quy định tại khoản 2 Điều 9 Thông tư này gửi Ngân hàng Nhà nước. Quá thời hạn này, Ngân hàng Nhà nước không nhận được hoặc nhận được không đầy đủ hồ sơ đề nghị cấp Giấy phép thì văn bản chấp thuận nguyên tắc không còn giá trị.</w:t>
      </w:r>
    </w:p>
    <w:p>
      <w:r>
        <w:t>Trong thời hạn 02 (hai) ngày làm việc kể từ ngày nhận được đầy đủ hồ sơ đề nghị cấp Giấy phép, Ngân hàng Nhà nước xác nhận bằng văn bản về việc đã nhận đầy đủ hồ sơ.</w:t>
      </w:r>
    </w:p>
    <w:p>
      <w:r>
        <w:t>7. Trong thời hạn 30 (ba mươi) ngày kể từ ngày nhận được đầy đủ hồ sơ đề nghị cấp Giấy phép theo quy định tại khoản 6 Điều này, Ngân hàng Nhà nước cấp Giấy phép; trường hợp không cấp Giấy phép, Ngân hàng Nhà nước có văn bản nêu rõ lý do.</w:t>
      </w:r>
    </w:p>
    <w:p>
      <w:r>
        <w:t>8. Sau khi được cấp Giấy phép, tổ chức tài chính vi mô tiến hành các thủ tục cần thiết để khai trương hoạt động theo quy định tại Điều 15 Thông tư này.</w:t>
      </w:r>
    </w:p>
    <w:p>
      <w:r>
        <w:t>Mục 3. Hồ sơ, trình tự cấp Giấy phép đối với tổ chức tài chính vi mô là công ty trách nhiệm hữu hạn hai thành viên trở lên</w:t>
      </w:r>
    </w:p>
    <w:p>
      <w:r>
        <w:t>Điều 11. Hồ sơ đề nghị cấp Giấy phép</w:t>
      </w:r>
    </w:p>
    <w:p>
      <w:r>
        <w:t>1. Hồ sơ đề nghị chấp thuận nguyên tắc:</w:t>
      </w:r>
    </w:p>
    <w:p>
      <w:r>
        <w:t>a) Đơn đề nghị cấp Giấy phép do các thành viên sáng lập ký theo mẫu tại Phụ lục số 01a ban hành kèm theo Thông tư này;</w:t>
      </w:r>
    </w:p>
    <w:p>
      <w:r>
        <w:t>b) Các thành phần hồ sơ quy định tại điểm b, c, d khoản 1 Điều 9 Thông tư này;</w:t>
      </w:r>
    </w:p>
    <w:p>
      <w:r>
        <w:t>c)    [5]    Danh sách thành viên sáng lập do Trưởng Ban trù bị ký, trong đó bao gồm các nội dung:</w:t>
      </w:r>
    </w:p>
    <w:p>
      <w:r>
        <w:t>(i) Đối với thành viên sáng lập là cá nhân: H ọ và t ê n ; ngày, tháng, năm sinh; số Chứng minh nhân dân hoặc số định danh cá nhân;</w:t>
      </w:r>
    </w:p>
    <w:p>
      <w:r>
        <w:t>(ii) Đối với thành viên sáng lập là tổ chức: Tên tổ chức, số Giấy phép thành lập hoặc Giấy chứng nhận đăng ký doanh nghiệp hoặc văn bản tương đương;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
        <w:t>(iii) Mức vốn góp (ghi rõ số vốn bằng đồng Việt Nam, bằng tài sản khác và tỷ lệ góp vốn của từng thành viên);</w:t>
      </w:r>
    </w:p>
    <w:p>
      <w:r>
        <w:t>(iv) Phương án góp vốn (nêu rõ phương thức, tiến độ góp vốn);</w:t>
      </w:r>
    </w:p>
    <w:p>
      <w:r>
        <w:t>d) Hồ sơ của thành viên sáng lập là tổ chức:</w:t>
      </w:r>
    </w:p>
    <w:p>
      <w:r>
        <w:t>(i) Giấy phép thành lập hoặc chứng nhận đăng ký doanh nghiệp hoặc văn bản tương đương;</w:t>
      </w:r>
    </w:p>
    <w:p>
      <w:r>
        <w:t>(ii) Văn bản của các thành viên góp vốn cam kết góp vốn cho tổ chức tài chính vi mô đúng tiến độ, mức vốn góp và chịu trách nhiệm về tính hợp pháp của nguồn vốn góp;</w:t>
      </w:r>
    </w:p>
    <w:p>
      <w:r>
        <w:t>(iii) Điều lệ của tổ chức tham gia góp vốn thành lập tổ chức tài chính vi mô;</w:t>
      </w:r>
    </w:p>
    <w:p>
      <w:r>
        <w:t>(iv) Văn bản ủy quyền người đại diện phần vốn góp tại tổ chức tài chính vi mô theo quy định của pháp luật;</w:t>
      </w:r>
    </w:p>
    <w:p>
      <w:r>
        <w:t>(v)    [6]   Bản sao hộ chiếu hoặc giấy tờ có giá trị thay thế hộ chiếu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p>
    <w:p>
      <w:r>
        <w:t>(vii) Báo cáo hoạt động trong 02 (hai) năm liền kề trước năm nộp hồ sơ đề nghị cấp Giấy phép của thành viên góp vốn không phải là doanh nghiệp;</w:t>
      </w:r>
    </w:p>
    <w:p>
      <w:r>
        <w:t>(viii) Tài liệu chứng minh đã hoặc đang tham gia quản lý chương trình, dự án tài chính vi mô và hiệu quả hoạt động của chương trình, dự án đó;</w:t>
      </w:r>
    </w:p>
    <w:p>
      <w:r>
        <w:t>(ix) Ngoài những thành phần hồ sơ nêu trên, tổ chức là ngân hàng nước ngoài phải cung cấp thêm văn bản của cơ quan có thẩm quyền của nước nguyên xứ cung cấp thông tin về ngân hàng nước ngoài như sau:</w:t>
      </w:r>
    </w:p>
    <w:p>
      <w:r>
        <w:t>- Nội dung hoạt động được phép tại nước nguyên xứ tại thời điểm nộp hồ sơ đề nghị cấp Giấy phép;</w:t>
      </w:r>
    </w:p>
    <w:p>
      <w:r>
        <w:t>- Tình hình tuân thủ pháp luật về hoạt động ngân hàng trong 05 (năm) năm liền kề trước năm nộp hồ sơ đề nghị cấp Giấy phép và đến thời điểm nộp hồ sơ đề nghị cấp Giấy phép;</w:t>
      </w:r>
    </w:p>
    <w:p>
      <w:r>
        <w:t>đ) Hồ sơ của thành viên sáng lập là cá nhân:</w:t>
      </w:r>
    </w:p>
    <w:p>
      <w:r>
        <w:t>(i)    [7]   Sơ yếu lý lịch, bản kê khai người có liên quan theo mẫu tại Phụ lục số 02, Phụ lục số 08b ban hành kèm theo Thông tư này;</w:t>
      </w:r>
    </w:p>
    <w:p>
      <w:r>
        <w:t>(ii) Lý lịch tư pháp trong đó phải đầy đủ thông tin về án tích (bao gồm án tích đã được xóa và án tích chưa được xóa) và thông tin về cấm đảm nhiệm chức vụ, thành lập, quản lý doanh nghiệp, hợp tác xã;</w:t>
      </w:r>
    </w:p>
    <w:p>
      <w: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
        <w:t>(iii)    [8]     (được bãi bỏ)  ;</w:t>
      </w:r>
    </w:p>
    <w:p>
      <w:r>
        <w:t>(iv) Văn bản cam kết góp vốn cho tổ chức tài chính vi mô đúng tiến độ và chịu trách nhiệm về tính hợp pháp của nguồn vốn góp;</w:t>
      </w:r>
    </w:p>
    <w:p>
      <w:r>
        <w:t>e) Biên bản Cuộc họp thành viên sáng lập về việc thành lập Ban trù bị, Trưởng Ban trù bị, thông qua dự thảo Điều lệ, Đề án thành lập tổ chức tài chính vi mô, danh sách các chức danh quản trị, điều hành, kiểm soát dự kiến.</w:t>
      </w:r>
    </w:p>
    <w:p>
      <w:r>
        <w:t>2. Hồ sơ đề nghị cấp Giấy phép:</w:t>
      </w:r>
    </w:p>
    <w:p>
      <w:r>
        <w:t>a) Điều lệ của tổ chức tài chính vi mô đã được Hội đồng thành viên thông qua;</w:t>
      </w:r>
    </w:p>
    <w:p>
      <w:r>
        <w:t>b) Biên bản cuộc họp Thành viên góp vốn đầu tiên;</w:t>
      </w:r>
    </w:p>
    <w:p>
      <w:r>
        <w:t>c) Biên bản họp Hội đồng thành viên thông qua các nội dung về việc bầu Chủ tịch Hội đồng thành viên; Biên bản họp Ban kiểm soát về việc bầu Trưởng Ban kiểm soát;</w:t>
      </w:r>
    </w:p>
    <w:p>
      <w:r>
        <w:t>d) Quyết định của Hội đồng thành viên về việc bổ nhiệm Tổng Giám đốc (Giám đốc), Phó Tổng giám đốc (Phó giám đốc), Kế toán trưởng.</w:t>
      </w:r>
    </w:p>
    <w:p>
      <w:r>
        <w:t>Điều 12. Trình tự cấp Giấy phép</w:t>
      </w:r>
    </w:p>
    <w:p>
      <w:r>
        <w:t>1. Ban trù bị lập 01 (một) bộ hồ sơ đề nghị chấp thuận nguyên tắc theo quy định tại khoản 1 Điều 11 Thông tư này gửi Ngân hàng Nhà nước.</w:t>
      </w:r>
    </w:p>
    <w:p>
      <w:r>
        <w:t>2. Trong thời hạn 10 (mười) ngày kể từ ngày nhận được hồ sơ theo quy định tại khoản 1 Điều này, Ngân hàng Nhà nước có văn bản gửi Ban trù bị xác nhận đã đủ hồ sơ hợp lệ; trường hợp hồ sơ không đầy đủ, Ngân hàng Nhà nước có văn bản yêu cầu bổ sung, hoàn thiện.</w:t>
      </w:r>
    </w:p>
    <w:p>
      <w:r>
        <w:t>3. Trong thời hạn 05 (năm) ngày làm việc kể từ ngày có văn bản xác nhận đã nhận đủ hồ sơ hợp lệ, Ngân hàng Nhà nước có văn bản gửi lấy ý kiến của:</w:t>
      </w:r>
    </w:p>
    <w:p>
      <w:r>
        <w:t>a) Ủy ban nhân dân tỉnh, thành phố trực thuộc Trung ương nơi tổ chức tài chính vi mô dự kiến đặt trụ sở chính về việc thành lập tổ chức tài chính vi mô;</w:t>
      </w:r>
    </w:p>
    <w:p>
      <w:r>
        <w:t>b) Ủy ban nhân dân tỉnh, thành phố trực thuộc Trung ương nơi thành viên sáng lập thực hiện chương trình, dự án tài chính vi mô về hiệu quả hoạt động của chương trình, dự án tài chính vi mô đối với sự phát triển của địa phương;</w:t>
      </w:r>
    </w:p>
    <w:p>
      <w:r>
        <w:t>c)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
        <w:t>d) Bộ Ngoại giao, Bộ Công an về việc tham gia góp vốn thành lập tổ chức tài chính vi mô của ngân hàng nước ngoài.</w:t>
      </w:r>
    </w:p>
    <w:p>
      <w:r>
        <w:t>4. Trong thời hạn 15 (mười lăm) ngày kể từ ngày nhận được văn bản đề nghị của Ngân hàng Nhà nước, các đơn vị được lấy ý kiến có văn bản tham gia ý kiến.</w:t>
      </w:r>
    </w:p>
    <w:p>
      <w:r>
        <w:t>5. Trong thời hạn 80 (tám mươi)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
        <w:t>6. Trong thời hạn 60 (sáu mươi) ngày kể từ ngày nhận được văn bản chấp thuận nguyên tắc thành lập tổ chức tài chính vi mô, Ban trù bị lập hồ sơ đề nghị cấp Giấy phép theo quy định tại khoản 2 Điều 11 Thông tư này gửi Ngân hàng Nhà nước. Quá thời hạn này, Ngân hàng Nhà nước không nhận được hoặc nhận được không đầy đủ hồ sơ đề nghị cấp Giấy phép thì văn bản chấp thuận nguyên tắc không còn giá trị.</w:t>
      </w:r>
    </w:p>
    <w:p>
      <w:r>
        <w:t>Trong thời hạn 02 (hai) ngày làm việc kể từ ngày nhận được đầy đủ hồ sơ đề nghị cấp Giấy phép, Ngân hàng Nhà nước xác nhận bằng văn bản về việc đã nhận đầy đủ hồ sơ.</w:t>
      </w:r>
    </w:p>
    <w:p>
      <w:r>
        <w:t>7. Trong thời hạn 30 (ba mươi) ngày kể từ ngày nhận được đầy đủ hồ sơ đề nghị cấp Giấy phép theo quy định tại khoản 6 Điều này, Ngân hàng Nhà nước cấp Giấy phép; trường hợp không cấp Giấy phép, Ngân hàng Nhà nước có văn bản nêu rõ lý do.</w:t>
      </w:r>
    </w:p>
    <w:p>
      <w:r>
        <w:t>8. Sau khi được cấp Giấy phép, tổ chức tài chính vi mô tiến hành các thủ tục cần thiết để khai trương hoạt động theo quy định tại Điều 15 Thông tư này.</w:t>
      </w:r>
    </w:p>
    <w:p>
      <w:r>
        <w:t>Mục 4. Hồ sơ, trình tự cấp Giấy phép đối với trường hợp chuyển đổi chương trình, dự án tài chính vi mô</w:t>
      </w:r>
    </w:p>
    <w:p>
      <w:r>
        <w:t>Điều 13. Hồ sơ đề nghị cấp Giấy phép</w:t>
      </w:r>
    </w:p>
    <w:p>
      <w:r>
        <w:t>1. Đơn đề nghị cấp Giấy phép theo mẫu tại Phụ lục số 01b ban hành kèm theo Thông tư này do người đại diện hợp pháp của tổ chức chính trị, tổ chức chính trị - xã hội, hội, quỹ xã hội, quỹ từ thiện thực hiện chương trình, dự án tài chính vi mô ký (trong trường hợp chuyển đổi chương trình, dự án tài chính vi mô thành tổ chức tài chính vi mô là công ty trách nhiệm hữu hạn một thành viên) hoặc do các thành viên góp vốn ký (trong trường hợp chuyển đổi chương trình, dự án tài chính vi mô thành tổ chức tài chính vi mô là công ty trách nhiệm hữu hạn hai thành viên trở lên), trong đó cam kết tổ chức tài chính vi mô hình thành từ việc chuyển đổi kế thừa toàn bộ quyền và nghĩa vụ có liên quan của chương trình, dự án tài chính vi mô được chuyển đổi.</w:t>
      </w:r>
    </w:p>
    <w:p>
      <w:r>
        <w:t>2. Hồ sơ, giấy tờ chứng minh việc bàn giao vốn cho tổ chức thực hiện chương trình, dự án tài chính vi mô.</w:t>
      </w:r>
    </w:p>
    <w:p>
      <w:r>
        <w:t>3. Cam kết của người đại diện hợp pháp của tổ chức thực hiện chương trình, dự án tài chính vi mô về số vốn của chương trình, dự án tài chính vi mô. Chương trình, dự án tài chính vi mô phải thông báo cho Ngân hàng Nhà nước về biến động làm ảnh hưởng đến giá trị của số vốn này cho đến khi được cấp Giấy phép.</w:t>
      </w:r>
    </w:p>
    <w:p>
      <w:r>
        <w:t>4. Văn bản của các thành viên góp vốn cam kết góp vốn cho tổ chức tài chính vi mô đúng tiến độ, mức vốn góp và chịu trách nhiệm về tính hợp pháp của nguồn vốn góp.</w:t>
      </w:r>
    </w:p>
    <w:p>
      <w:r>
        <w:t>5. Phương án kinh doanh dự kiến trong 03 (ba)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6. Hồ sơ, tài liệu chứng minh đáp ứng các quy định về mạng lưới hoạt động theo quy định của Ngân hàng Nhà nước về mạng lưới hoạt động của tổ chức tài chính vi mô trong trường hợp chương trình, dự án tài chính vi mô có hoạt động từ 02 (hai) tỉnh, thành phố trở lên.</w:t>
      </w:r>
    </w:p>
    <w:p>
      <w:r>
        <w:t>7. Dự thảo các quy định nội bộ theo quy định tại khoản 2 Điều 93 Luật các tổ chức tín dụng, các quy định về tổ chức và hoạt động của Hội đồng thành viên, Ban kiểm soát, Tổng Giám đốc (Giám đốc) tổ chức tài chính vi mô.</w:t>
      </w:r>
    </w:p>
    <w:p>
      <w:r>
        <w:t>8. Danh sách nhân sự dự kiến trong đó mô tả chi tiết trình độ chuyên môn, kinh nghiệm công tác đáp ứng được các yêu cầu của từng vị trí, chức danh:</w:t>
      </w:r>
    </w:p>
    <w:p>
      <w:r>
        <w:t>a) Chủ tịch, thành viên Hội đồng thành viên, Trưởng ban các Ủy ban thuộc Hội đồng thành viên;</w:t>
      </w:r>
    </w:p>
    <w:p>
      <w:r>
        <w:t>b) Trưởng ban, thành viên, thành viên chuyên trách Ban kiểm soát;</w:t>
      </w:r>
    </w:p>
    <w:p>
      <w:r>
        <w:t>c) Tổng giám đốc (Giám đốc), các Phó Tổng giám đốc (Phó giám đốc), Kế toán trưởng và người đứng đầu các đơn vị trực thuộc trong cơ cấu tổ chức.</w:t>
      </w:r>
    </w:p>
    <w:p>
      <w:r>
        <w:t>9. Thành phần hồ sơ quy định tại điểm b, d khoản 1 Điều 9 Thông tư này.</w:t>
      </w:r>
    </w:p>
    <w:p>
      <w:r>
        <w:t>10. Đối với chương trình, dự án tài chính vi mô chuyển đổi thành tổ chức tài chính vi mô là công ty trách nhiệm hữu hạn một thành viên ngoài các thành phần hồ sơ quy định tại khoản 1, 2, 3, 4, 5, 6, 7, 8, 9 Điều này, phải nộp thêm:</w:t>
      </w:r>
    </w:p>
    <w:p>
      <w:r>
        <w:t>a) Báo cáo của tổ chức kiểm toán độc lập xác định tài sản có, nợ phải trả của chương trình, dự án tài chính vi mô;</w:t>
      </w:r>
    </w:p>
    <w:p>
      <w:r>
        <w:t>b) Báo cáo tình hình hoạt động năm liền kề trước năm nộp hồ sơ đề nghị cấp Giấy phép của chương trình, dự án tài chính vi mô, trong đó báo cáo tóm tắt về cơ cấu tổ chức, tình hình tài chính và các dịch vụ hiện đang cung cấp cho khách hàng;</w:t>
      </w:r>
    </w:p>
    <w:p>
      <w:r>
        <w:t>c) Thành phần hồ sơ quy định tại điểm đ, e, g, h khoản 1 Điều 9 Thông tư này.</w:t>
      </w:r>
    </w:p>
    <w:p>
      <w:r>
        <w:t>11. Đối với chương trình, dự án tài chính vi mô chuyển đổi thành tổ chức tài chính vi mô là công ty trách nhiệm hữu hạn hai thành viên trở lên ngoài các thành phần hồ sơ quy định tại khoản 1, 2, 3, 4, 5, 6, 7, 8, 9 Điều này, phải nộp thêm thành phần hồ sơ quy định tại điểm c, d, đ khoản 1 Điều 11 Thông tư này.</w:t>
      </w:r>
    </w:p>
    <w:p>
      <w:r>
        <w:t>Điều 14. Trình tự cấp Giấy phép</w:t>
      </w:r>
    </w:p>
    <w:p>
      <w:r>
        <w:t>1. Tổ chức chuyển đổi chương trình, dự án tài chính vi mô lập 01 (một) bộ hồ sơ đề nghị cấp Giấy phép theo quy định tại Điều 13 Thông tư này gửi Ngân hàng Nhà nước.</w:t>
      </w:r>
    </w:p>
    <w:p>
      <w:r>
        <w:t>2. Trong thời hạn 10 (mười) ngày kể từ ngày nhận được hồ sơ đề nghị cấp Giấy phép, Ngân hàng Nhà nước có văn bản gửi tổ chức chuyển đổi chương trình, dự án tài chính vi mô xác nhận đã nhận đủ hồ sơ hợp lệ; trường hợp hồ sơ không đầy đủ, Ngân hàng Nhà nước có văn bản yêu cầu bổ sung, hoàn thiện.</w:t>
      </w:r>
    </w:p>
    <w:p>
      <w:r>
        <w:t>3. Trong thời hạn 05 (năm) ngày làm việc kể từ ngày có văn bản xác nhận được đủ hồ sơ hợp lệ, Ngân hàng Nhà nước có văn bản gửi lấy ý kiến của:</w:t>
      </w:r>
    </w:p>
    <w:p>
      <w:r>
        <w:t>a) Ủy ban nhân dân tỉnh, thành phố trực thuộc Trung ương nơi tổ chức chuyển đổi chương trình, dự án tài chính vi mô dự kiến đặt trụ sở chính về việc chuyển đổi thành tổ chức tài chính vi mô;</w:t>
      </w:r>
    </w:p>
    <w:p>
      <w:r>
        <w:t>b) Ủy ban nhân dân tỉnh, thành phố trực thuộc Trung ương nơi tổ chức chuyển đổi chương trình, dự án tài chính vi mô đang thực hiện chương trình, dự án tài chính vi mô về hiệu quả hoạt động của chương trình, dự án tài chính vi mô đối với sự phát triển của địa phương;</w:t>
      </w:r>
    </w:p>
    <w:p>
      <w:r>
        <w:t>c) Ngân hàng Nhà nước chi nhánh nơi tổ chức chuyển đổi chương trình, dự án tài chính vi mô dự kiến đặt trụ sở chính về việc thành lập tổ chức tài chính vi mô, danh sách nhân sự dự kiến bầu, bổ nhiệm làm thành viên Hội đồng thành viên, thành viên Ban kiểm soát, Tổng Giám đốc (Giám đốc) tổ chức tài chính vi mô (nếu cần thiết);</w:t>
      </w:r>
    </w:p>
    <w:p>
      <w:r>
        <w:t>d) Ngân hàng Nhà nước chi nhánh nơi chương trình, dự án tài chính vi mô đề nghị chuyển đổi có các đơn vị trực thuộc đang hoạt động về việc đáp ứng các quy định về mạng lưới hoạt động;</w:t>
      </w:r>
    </w:p>
    <w:p>
      <w:r>
        <w:t>đ) Bộ Ngoại giao, Bộ Công an về việc tham gia góp vốn thành lập tổ chức tài chính vi mô của ngân hàng nước ngoài.</w:t>
      </w:r>
    </w:p>
    <w:p>
      <w:r>
        <w:t>4. Trong thời hạn 15 (mười lăm) ngày kể từ ngày nhận được văn bản đề nghị của Ngân hàng Nhà nước, các đơn vị được lấy ý kiến có văn bản tham gia ý kiến.</w:t>
      </w:r>
    </w:p>
    <w:p>
      <w:r>
        <w:t>5. Trong thời hạn 80 (tám mươi) ngày kể từ ngày nhận đủ hồ sơ hợp lệ, Ngân hàng Nhà nước cấp Giấy phép; chấp thuận danh sách nhân sự dự kiến bầu, bổ nhiệm làm thành viên Hội đồng thành viên, thành viên Ban kiểm soát, Tổng Giám đốc (Giám đốc); chấp thuận về mạng lưới hoạt động (trong trường hợp đáp ứng các quy định về mạng lưới hoạt động của tổ chức tài chính vi mô); trường hợp không cấp Giấy phép, Ngân hàng Nhà nước có văn bản nêu rõ lý do.</w:t>
      </w:r>
    </w:p>
    <w:p>
      <w:r>
        <w:t>6. Sau khi được cấp Giấy phép, tổ chức tài chính vi mô thông báo tới các chủ nợ, khách hàng gửi tiền tại chương trình, dự án tài chính vi mô về việc được cấp Giấy phép; ban hành các quy định nội bộ theo quy định tại khoản 2 Điều 93 Luật các tổ chức tín dụng và các quy định về tổ chức và hoạt động của Hội đồng thành viên, Ban kiểm soát, Tổng Giám đốc (Giám đốc) tổ chức tài chính vi mô; bầu, bổ nhiệm Chủ tịch và thành viên Hội đồng thành viên, Trưởng ban và thành viên Ban kiểm soát, Tổng giám đốc (Giám đốc) theo danh sách nhân sự dự kiến đã được Ngân hàng Nhà nước chấp thuận và tiến hành các thủ tục cần thiết để khai trương hoạt động theo quy định tại Điều 15 Thông tư này.</w:t>
      </w:r>
    </w:p>
    <w:p>
      <w:r>
        <w:t>Điều 15. Khai trương hoạt động</w:t>
      </w:r>
    </w:p>
    <w:p>
      <w:r>
        <w:t>1. Tổ chức tài chính vi mô được cấp Giấy phép phải tiến hành đăng ký doanh nghiệp theo quy định của pháp luật.</w:t>
      </w:r>
    </w:p>
    <w:p>
      <w:r>
        <w:t>2. Tổ chức tài chính vi mô phải khai trương hoạt động trong thời hạn 12 (mười hai) tháng kể từ ngày được cấp Giấy phép. Tổ chức tài chính vi mô chỉ được tiến hành hoạt động kể từ ngày khai trương hoạt động (trừ trường hợp tổ chức tài chính vi mô được cấp Giấy phép trên cơ sở chuyển đổi chương trình, dự án tài chính vi mô).</w:t>
      </w:r>
    </w:p>
    <w:p>
      <w:r>
        <w:t>Quá thời hạn 12 (mười hai) tháng kể từ ngày được cấp Giấy phép, tổ chức tài chính vi mô không khai trương hoạt động thì Ngân hàng Nhà nước thu hồi Giấy phép.</w:t>
      </w:r>
    </w:p>
    <w:p>
      <w:r>
        <w:t>3. Tổ chức tài chính vi mô được cấp Giấy phép trên cơ sở chuyển đổi chương trình, dự án tài chính vi mô phải hoàn thành việc thông báo tới các chủ nợ, khách hàng gửi tiền tại chương trình, dự án tài chính vi mô về việc được cấp Giấy phép và có văn bản báo cáo về việc đã hoàn thành nội dung này gửi Ngân hàng Nhà nước chi nhánh nơi tổ chức tài chính vi mô đặt trụ sở chính trước khi tiến hành khai trương hoạt động.</w:t>
      </w:r>
    </w:p>
    <w:p>
      <w:r>
        <w:t>4. Điều kiện khai trương hoạt động:</w:t>
      </w:r>
    </w:p>
    <w:p>
      <w:r>
        <w:t>Tổ chức tài chính vi mô được cấp Giấy phép chỉ được khai trương hoạt động khi có đủ các điều kiện sau đây:</w:t>
      </w:r>
    </w:p>
    <w:p>
      <w:r>
        <w:t>a) Ban hành Điều lệ và gửi Ngân hàng Nhà nước;</w:t>
      </w:r>
    </w:p>
    <w:p>
      <w:r>
        <w:t>b) Có Giấy chứng nhận đăng ký doanh nghiệp;</w:t>
      </w:r>
    </w:p>
    <w:p>
      <w:r>
        <w:t>c) Có đủ vốn điều lệ theo quy định tại khoản 1 Điều 7 Thông tư này. Vốn điều lệ bằng đồng Việt Nam phải được gửi đầy đủ vào tài khoản phong tỏa không hưởng lãi tại Sở Giao dịch của Ngân hàng Nhà nước ít nhất 30 (ba mươi) ngày trước ngày khai trương hoạt động, trừ phần vốn góp bằng giá trị thực vốn được cấp của chương trình, dự án tài chính vi mô chuyển đổi. Vốn điều lệ được giải tỏa khi tổ chức tài chính vi mô đã khai trương hoạt động;</w:t>
      </w:r>
    </w:p>
    <w:p>
      <w:r>
        <w:t>d) Có trụ sở đủ điều kiện bảo đảm an toàn tài sản và phù hợp với yêu cầu hoạt động của tổ chức tài chính vi mô;</w:t>
      </w:r>
    </w:p>
    <w:p>
      <w:r>
        <w:t>đ) Có cơ cấu  tổ chức, bộ máy quản trị, điều hành, kiểm toán nội bộ, quản lý rủi ro,  hệ thống kiểm soát  nội bộ  phù hợp  với quy định của pháp luật đối với tổ chức tài chính vi mô;</w:t>
      </w:r>
    </w:p>
    <w:p>
      <w:r>
        <w:t>e) Có các quy định nội bộ theo quy định tại khoản 2 Điều 93 Luật các tổ chức tín dụng, các quy định về tổ chức và hoạt động của Hội đồng thành viên, Ban kiểm soát, Tổng Giám đốc (Giám đốc) tổ chức tài chính vi mô;</w:t>
      </w:r>
    </w:p>
    <w:p>
      <w:r>
        <w:t>g) Đã công bố thông tin theo quy định tại Điều 25 Luật các tổ chức tín dụng.</w:t>
      </w:r>
    </w:p>
    <w:p>
      <w:r>
        <w:t>5. Tổ chức tài chính vi mô được cấp Giấy phép phải thông báo cho Ngân hàng Nhà nước chi nhánh nơi tổ chức tài chính vi mô đặt trụ sở chính về các điều kiện khai trương hoạt động quy định tại khoản 4 Điều này ít nhất 15 (mười lăm) ngày trước ngày dự kiến khai trương hoạt động; Ngân hàng Nhà nước đình chỉ việc khai trương hoạt động khi không đủ các điều kiện quy định tại khoản 4 Điều này.</w:t>
      </w:r>
    </w:p>
    <w:p>
      <w:r>
        <w:t>Chương III</w:t>
      </w:r>
    </w:p>
    <w:p>
      <w:r>
        <w:t>TỔ CHỨC, QUẢN TRỊ, ĐIỀU HÀNH, KIỂM SOÁT</w:t>
      </w:r>
    </w:p>
    <w:p>
      <w:r>
        <w:t>Mục 1. Tên, thành viên góp vốn, cơ cấu tổ chức</w:t>
      </w:r>
    </w:p>
    <w:p>
      <w:r>
        <w:t>Điều 16. Tên, trụ sở chính của tổ chức tài chính vi mô</w:t>
      </w:r>
    </w:p>
    <w:p>
      <w:r>
        <w:t>1.  Tên của tổ chức  tài chính vi mô  phải đảm bảo  p hù hợp với quy định tại Luật Doanh nghiệp và các quy định của pháp luật có liên quan . Tên của tổ chức tài chính vi mô đ ược đặt phù hợp với hình thức pháp lý, loại hình tương ứng như sau:</w:t>
      </w:r>
    </w:p>
    <w:p>
      <w:r>
        <w:t>a) Tổ chức tài chính vi mô trách nhiệm hữu hạn một thành viên và tên riêng;</w:t>
      </w:r>
    </w:p>
    <w:p>
      <w:r>
        <w:t>b) Tổ chức tài chính vi mô trách nhiệm hữu hạn và tên riêng.</w:t>
      </w:r>
    </w:p>
    <w:p>
      <w:r>
        <w:t>2. Trụ sở chính của tổ chức tài chính vi mô phải đáp ứng các quy định về trụ sở chính của doanh nghiệp theo quy định của Luật Doanh nghiệp và các điều kiện sau:</w:t>
      </w:r>
    </w:p>
    <w:p>
      <w:r>
        <w:t>a) Là nơi làm việc của Hội đồng thành viên, Ban điều hành, được ghi trong Giấy phép và đăng ký doanh nghiệp theo quy định của pháp luật;</w:t>
      </w:r>
    </w:p>
    <w:p>
      <w:r>
        <w:t>b) Phải ở trên lãnh thổ Việt Nam, có địa chỉ được xác định gồm tên tòa nhà, số nhà, ngách, hẻm, ngõ phố, phố, đường hoặc thôn, xóm, ấp, xã, phường, thị trấn, huyện, quận, thị xã, thành phố trực thuộc tỉnh, tỉnh, thành phố trực thuộc Trung ương; số điện thoại, số fax và thư điện tử (nếu có);</w:t>
      </w:r>
    </w:p>
    <w:p>
      <w:r>
        <w:t>c) Đảm bảo an toàn tài sản và phù hợp với yêu cầu hoạt động của tổ chức tài chính vi mô.</w:t>
      </w:r>
    </w:p>
    <w:p>
      <w:r>
        <w:t>Điều 17. Thành viên góp vốn</w:t>
      </w:r>
    </w:p>
    <w:p>
      <w:r>
        <w:t>1. Thành viên góp vốn của tổ chức tài chính vi mô là công ty trách nhiệm hữu hạn hai thành viên trở lên bao gồm tổ chức trong nước, cá nhân trong nước, ngân hàng nước ngoài.</w:t>
      </w:r>
    </w:p>
    <w:p>
      <w:r>
        <w:t>2. Tổng số thành viên góp vốn không được vượt quá 05 (năm) thành viên trong đó có ít nhất một thành viên là tổ chức chính trị, tổ chức chính trị - xã hội.</w:t>
      </w:r>
    </w:p>
    <w:p>
      <w:r>
        <w:t>Điều 18. Cơ cấu tổ chức quản lý</w:t>
      </w:r>
    </w:p>
    <w:p>
      <w:r>
        <w:t>1. Tổ chức tài chính vi mô phải có cơ cấu tổ chức, bộ máy quản trị, điều hành, kiểm toán nội bộ, quản lý rủi ro, hệ thống kiểm soát nội bộ phù hợp với loại hình hoạt động theo quy định của Luật các tổ chức tín dụng và các quy định khác của pháp luật có liên quan.</w:t>
      </w:r>
    </w:p>
    <w:p>
      <w:r>
        <w:t>2. Cơ cấu tổ chức quản lý của tổ chức tài chính vi mô bao gồm Hội đồng thành viên, Ban Kiểm soát, Tổng Giám đốc (Giám đốc).</w:t>
      </w:r>
    </w:p>
    <w:p>
      <w:r>
        <w:t>Điều 19. Ủy ban quản lý rủi ro và Ủy ban nhân sự</w:t>
      </w:r>
    </w:p>
    <w:p>
      <w:r>
        <w:t>1.   Hội đồng thành viên phải thành lập  Ủy  ban quản lý rủi ro, Ủy ban nhân sự và ban hành quy chế tổ chức và hoạt động  của hai Ủy ban này . Trong thời hạn 10 (mười) ngày kể từ ngày ban hành, tổ chức tài chính vi mô phải gửi các quy định nội bộ này cho Ngân hàng Nhà nước (Cơ quan Thanh tra, giám sát ngân hàng).</w:t>
      </w:r>
    </w:p>
    <w:p>
      <w:r>
        <w:t>2.  Cơ cấu tổ chức của hai Ủy ban do Hội đồng thành viên quyết định nhưng mỗi Ủy ban phải có tối thiểu hai thành viên, Trưởng ban là thành viên Hội đồng thành viên. Một thành viên Hội đồng thành viên chỉ được là Trưởng ban của một Ủy ban. Trưởng ban và các thành viên khác của hai Ủy ban do Hội đồng thành viên bổ nhiệm, miễn nhiệm theo Điều lệ của tổ chức tài chính vi mô.</w:t>
      </w:r>
    </w:p>
    <w:p>
      <w:r>
        <w:t>3. Quy chế tổ chức và hoạt động của các Ủy ban tối thiểu gồm các nội dung sau đây:</w:t>
      </w:r>
    </w:p>
    <w:p>
      <w:r>
        <w:t>a) Quy chế làm việc:</w:t>
      </w:r>
    </w:p>
    <w:p>
      <w:r>
        <w:t>(i) Số lượng thành viên của Ủy ban và trách nhiệm của từng thành viên;</w:t>
      </w:r>
    </w:p>
    <w:p>
      <w:r>
        <w:t>(ii) Các kỳ họp định kỳ của Ủy ban;</w:t>
      </w:r>
    </w:p>
    <w:p>
      <w:r>
        <w:t>(iii) Việc họp bất thường của Ủy ban;</w:t>
      </w:r>
    </w:p>
    <w:p>
      <w:r>
        <w:t>(iv) Việc đưa ra quyết định của Ủy ban;</w:t>
      </w:r>
    </w:p>
    <w:p>
      <w:r>
        <w:t>b) Nhiệm vụ, chức năng của các Ủy ban:</w:t>
      </w:r>
    </w:p>
    <w:p>
      <w:r>
        <w:t>(i) Đối với Ủy ban quản lý rủi ro:</w:t>
      </w:r>
    </w:p>
    <w:p>
      <w:r>
        <w:t>- Tham mưu cho Hội đồng thành viên trong việc ban hành các quy trình, chính sách thuộc thẩm quyền của Ủy ban liên quan đến quản trị rủi ro trong hoạt động tổ chức tài chính vi mô theo quy định của pháp luật và Điều lệ của tổ chức tài chính vi mô;</w:t>
      </w:r>
    </w:p>
    <w:p>
      <w:r>
        <w:t>- Phân tích, đưa ra những cảnh báo về mức độ an toàn của tổ chức tài chính vi mô trước những nguy cơ, tiềm ẩn rủi ro có thể ảnh hưởng và biện pháp phòng ngừa đối với các rủi ro này trong ngắn hạn, dài hạn;</w:t>
      </w:r>
    </w:p>
    <w:p>
      <w:r>
        <w:t>- Xem xét, đánh giá tính phù hợp và hiệu quả của các quy trình, chính sách quản trị rủi ro hiện hành của tổ chức tài chính vi mô để đưa các khuyến nghị, đề xuất đối với Hội đồng thành viên về những yêu cầu cần thay đổi quy trình, chính sách hiện hành, chiến lược hoạt động;</w:t>
      </w:r>
    </w:p>
    <w:p>
      <w:r>
        <w:t>(ii) Đối với Ủy ban nhân sự:</w:t>
      </w:r>
    </w:p>
    <w:p>
      <w:r>
        <w:t>- Tham mưu cho Hội đồng thành viên về quy mô và cơ cấu Hội đồng thành viên, Tổng Giám đốc (Giám đốc) phù hợp với quy mô hoạt động và chiến lược phát triển của tổ chức tài chính vi mô;</w:t>
      </w:r>
    </w:p>
    <w:p>
      <w:r>
        <w:t>- Tham mưu cho Hội đồng thành viên xử lý các vấn đề về nhân sự phát sinh liên quan đến các thủ tục bầu, bổ nhiệm, bãi nhiệm, miễn nhiệm các chức danh thành viên Hội đồng thành viên, thành viên Ban kiểm soát và Tổng Giám đốc (Giám đốc) tổ chức tài chính vi mô theo đúng quy định của pháp luật và Điều lệ của tổ chức tài chính vi mô;</w:t>
      </w:r>
    </w:p>
    <w:p>
      <w:r>
        <w:t>- Nghiên cứu, tham mưu cho Hội đồng thành viên trong việc ban hành các quy định nội bộ của tổ chức tài chính vi mô thuộc thẩm quyền của Hội đồng thành viên về chế độ tiền lương, thù lao, tiền thưởng, quy chế tuyển chọn nhân sự, đào tạo và các chính sách đãi ngộ khác đối với người điều hành, cán bộ, nhân viên của tổ chức tài chính vi mô.</w:t>
      </w:r>
    </w:p>
    <w:p>
      <w:r>
        <w:t>Mục 2. Tiêu chuẩn, điều kiện đối với người quản lý, người điều hành, thành viên Ban kiểm soát</w:t>
      </w:r>
    </w:p>
    <w:p>
      <w:r>
        <w:t>Điều 20. Tiêu chuẩn, điều kiện đối với Chủ tịch, thành viên Hội đồng thành viên</w:t>
      </w:r>
    </w:p>
    <w:p>
      <w:r>
        <w:t>1. Thành viên Hội đồng thành viên tổ chức tài chính vi mô phải có đủ các tiêu chuẩn, điều kiện sau đây:</w:t>
      </w:r>
    </w:p>
    <w:p>
      <w:r>
        <w:t>a) Không thuộc đối tượng quy định tại khoản 1 Điều 33 Luật các tổ chức tín dụng (đã được sửa đổi, bổ sung);</w:t>
      </w:r>
    </w:p>
    <w:p>
      <w:r>
        <w:t>b) Có thời gian công tác ở một trong các lĩnh vực kinh tế, tài chính, kế toán, kiểm toán, ngân hàng, luật từ 02 (hai) năm trở lên và có bằng đại học trở lên;</w:t>
      </w:r>
    </w:p>
    <w:p>
      <w:r>
        <w:t>c)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
        <w:t>2. Chủ tịch Hội đồng thành viên phải có đủ các tiêu chuẩn, điều kiện sau:</w:t>
      </w:r>
    </w:p>
    <w:p>
      <w:r>
        <w:t>a) Đáp ứng điều kiện quy định tại khoản 1 Điều này;</w:t>
      </w:r>
    </w:p>
    <w:p>
      <w:r>
        <w:t>b)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02 (hai) năm trở lên hoặc có kinh nghiệm quản lý, điều hành tổ chức có hoạt động tài chính vi mô từ 03 (ba) năm trở lên.</w:t>
      </w:r>
    </w:p>
    <w:p>
      <w:r>
        <w:t>Điều 21. Tiêu chuẩn, điều kiện đối với thành viên Ban kiểm soát</w:t>
      </w:r>
    </w:p>
    <w:p>
      <w:r>
        <w:t>1. Không thuộc đối tượng quy định tại khoản 1 Điều 33 Luật các tổ chức tín dụng (đã được sửa đổi, bổ sung).</w:t>
      </w:r>
    </w:p>
    <w:p>
      <w:r>
        <w:t>2. Có bằng đại học trở lên về một trong các chuyên ngành kinh tế, tài chính, kế toán, kiểm toán, ngân hàng, quản trị kinh doanh, luật và có ít nhất 01 (một) năm kinh nghiệm làm việc trong lĩnh vực có liên quan hoặc có bằng tốt nghiệp từ trung cấp trở lên về một trong các chuyên ngành kinh tế, tài chính, kế toán, kiểm toán, ngân hàng, luật và có ít nhất 03 (ba) năm kinh nghiệm làm việc ở vị trí liên quan đến lĩnh vực tài chính vi mô.</w:t>
      </w:r>
    </w:p>
    <w:p>
      <w:r>
        <w:t>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
        <w:t>4. Thành viên Ban kiểm soát chuyên trách phải cư trú tại Việt Nam trong thời gian đương nhiệm.</w:t>
      </w:r>
    </w:p>
    <w:p>
      <w:r>
        <w:t>Điều 22. Tiêu chuẩn, điều kiện đối với Tổng Giám đốc (Giám đốc)</w:t>
      </w:r>
    </w:p>
    <w:p>
      <w:r>
        <w:t>Tổng Giám đốc (Giám đốc) tổ chức tài chính vi mô phải có đủ các tiêu chuẩn, điều kiện sau đây:</w:t>
      </w:r>
    </w:p>
    <w:p>
      <w:r>
        <w:t>1. Không thuộc đối tượng quy định tại khoản 1 Điều 33 Luật các tổ chức tín dụng (đã được sửa đổi, bổ sung).</w:t>
      </w:r>
    </w:p>
    <w:p>
      <w:r>
        <w:t>2. Có bằng đại học trở lên về một trong các chuyên ngành kinh tế, tài chính, kế toán, kiểm toán, ngân hàng, quản trị kinh doanh, luật.</w:t>
      </w:r>
    </w:p>
    <w:p>
      <w:r>
        <w:t>3. Có ít nhất  02 (hai) năm kinh nghiệm làm người điều hành của tổ chức tín dụng hoặc ít nhất 02 (hai) năm làm Tổng Giám đốc (Giám đốc) doanh nghiệp có vốn chủ sở hữu tối thiểu bằng mức vốn pháp định của tổ chức tài chính vi mô theo quy định của pháp luật hoặc có ít nhất 03 (ba) năm kinh nghiệm làm việc ở vị trí quản lý trong lĩnh vực tài chính vi mô hoặc có ít nhất 05 (năm) năm làm việc trực tiếp trong lĩnh vực tài chính, ngân hàng, kế toán, kiểm toán.</w:t>
      </w:r>
    </w:p>
    <w:p>
      <w:r>
        <w:t>4.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bổ nhiệm.</w:t>
      </w:r>
    </w:p>
    <w:p>
      <w:r>
        <w:t>5. Cư trú tại Việt Nam trong thời gian đương nhiệm.</w:t>
      </w:r>
    </w:p>
    <w:p>
      <w:r>
        <w:t>Điều 23. Tiêu chuẩn, điều kiện đối với Phó Tổng Giám đốc (Phó Giám đốc), Kế toán trưởng, Giám đốc chi nhánh</w:t>
      </w:r>
    </w:p>
    <w:p>
      <w:r>
        <w:t>1. Phó Tổng Giám đốc (Phó Giám đốc) không thuộc đối tượng quy định tại khoản 1 Điều 33 Luật các tổ chức tín dụng (đã được sửa đổi, bổ sung); Kế toán trưởng, Giám đốc chi nhánh không thuộc đối tượng quy định tại khoản 2 Điều 33 Luật các tổ chức tín dụng.</w:t>
      </w:r>
    </w:p>
    <w:p>
      <w:r>
        <w:t>2. Có bằng đại học trở lên về một trong các chuyên ngành kinh tế, tài chính, kế toán, kiểm toán, ngân hàng, quản trị kinh doanh, luật hoặc lĩnh vực chuyên môn mà mình sẽ đảm nhiệm hoặc có bằng đại học trở lên ngoài các ngành, lĩnh vực này và có ít nhất 02 (hai) năm làm việc trực tiếp trong lĩnh vực ngân hàng, tài chính hoặc lĩnh vực chuyên môn mà mình sẽ đảm nhiệm.</w:t>
      </w:r>
    </w:p>
    <w:p>
      <w:r>
        <w:t>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
        <w:t>4. Cư trú tại Việt Nam trong thời gian đương nhiệm.</w:t>
      </w:r>
    </w:p>
    <w:p>
      <w:r>
        <w:t>Mục 3. Chấp thuận danh sách dự kiến nhân sự của tổ chức tài chính vi mô</w:t>
      </w:r>
    </w:p>
    <w:p>
      <w:r>
        <w:t>Điều 24. Hồ sơ đề nghị chấp thuận danh sách dự kiến nhân sự của tổ chức tài chính vi mô</w:t>
      </w:r>
    </w:p>
    <w:p>
      <w:r>
        <w:t>1. Văn bản của tổ chức tài chính vi mô đề nghị Ngân hàng Nhà nước chấp thuận danh sách dự kiến nhân sự, trong đó tối thiểu phải có các nội dung sau:</w:t>
      </w:r>
    </w:p>
    <w:p>
      <w:r>
        <w:t>a) Lý do của việc bầu, bổ nhiệm nhân sự;</w:t>
      </w:r>
    </w:p>
    <w:p>
      <w:r>
        <w:t>b) Danh sách dự kiến nhân sự, trong đó nêu rõ: họ và tên, chức danh hiện tại (tại tổ chức tài chính vi mô và/hoặc doanh nghiệp, tổ chức khác - nếu có) và chức danh dự kiến bầu, bổ nhiệm tại tổ chức tài chính vi mô;</w:t>
      </w:r>
    </w:p>
    <w:p>
      <w:r>
        <w:t>c) Cơ cấu Hội đồng thành viên, Ban kiểm soát hiện tại và dự kiến sau khi bầu, bổ nhiệm của tổ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lượng thành viên Ban kiểm soát; số lượng thành viên chuyên trách của Ban kiểm soát;</w:t>
      </w:r>
    </w:p>
    <w:p>
      <w:r>
        <w:t>d) Cam kết nhân sự dự kiến bầu, bổ nhiệm đảm bảo đủ điều kiện, tiêu chuẩn theo quy định tại Luật các tổ chức tín dụng, các quy định của pháp luật có liên quan và quy định tại Điều lệ của tổ chức tài chính vi mô.</w:t>
      </w:r>
    </w:p>
    <w:p>
      <w:r>
        <w:t>2. Văn bản thông qua danh sách dự kiến nhân sự của tổ chức tài chính vi mô (đối với nhân sự Hội đồng thành viên, Ban kiểm soát phải nêu rõ nhiệm kỳ), cụ thể:</w:t>
      </w:r>
    </w:p>
    <w:p>
      <w:r>
        <w:t>a) Đối với tổ chức tài chính vi mô là công ty trách nhiệm hữu hạn một thành viên: văn bản của người đại diện hợp pháp của chủ sở hữu;</w:t>
      </w:r>
    </w:p>
    <w:p>
      <w:r>
        <w:t>b) Đối với tổ chức tài chính vi mô là công ty trách nhiệm hữu hạn hai thành viên trở lên:</w:t>
      </w:r>
    </w:p>
    <w:p>
      <w:r>
        <w:t>(i) Trường hợp dự kiến bổ nhiệm thành viên Hội đồng thành viên, thành viên Ban kiểm soát: Văn bản của người đại diện hợp pháp của các thành viên góp vốn;</w:t>
      </w:r>
    </w:p>
    <w:p>
      <w:r>
        <w:t>(ii) Trường hợp dự kiến bổ nhiệm Tổng Giám đốc (Giám đốc): Nghị quyết của Hội đồng thành viên.</w:t>
      </w:r>
    </w:p>
    <w:p>
      <w:r>
        <w:t>3. Sơ yếu lý lịch của nhân sự dự kiến bầu, bổ nhiệm theo mẫu tại Phụ lục số 02 ban hành kèm theo Thông tư này.</w:t>
      </w:r>
    </w:p>
    <w:p>
      <w:r>
        <w:t>4. Phiếu lý lịch tư pháp của nhân sự dự kiến bầu, bổ nhiệm:</w:t>
      </w:r>
    </w:p>
    <w:p>
      <w:r>
        <w:t>a) Đối với trường hợp nhân sự có quốc tịch Việt Nam: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
        <w:t>b) 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
        <w:t>5.    [9]    Bản kê khai người có liên quan với nhân sự dự kiến bầu, bổ nhiệm theo mẫu tại Phụ lục số 08a ban hành kèm theo Thông tư này.</w:t>
      </w:r>
    </w:p>
    <w:p>
      <w:r>
        <w:t>6. Các tài liệu khác chứng minh về việc đáp ứng tiêu chuẩn, điều kiện nhân sự theo quy định tại Điều 20, 21, 22 Thông tư này, có thể bao gồm một hoặc một số các tài liệu sau:</w:t>
      </w:r>
    </w:p>
    <w:p>
      <w:r>
        <w:t>a) Các văn bằng, chứng chỉ chứng minh trình độ chuyên môn của nhân sự dự kiến bầu, bổ nhiệm, trong đó văn bằng của người Việt Nam do cơ sở giáo dục nước ngoài cấp phải được cơ quan có thẩm quyền của Việt Nam công nhận theo quy định của pháp luật có liên quan;</w:t>
      </w:r>
    </w:p>
    <w:p>
      <w:r>
        <w:t>b) Văn bản của cơ quan có thẩm quyền cử làm đại diện quản lý phần vốn góp của Nhà nước tại tổ chức tài chính vi mô theo quy định của pháp luật trong trường hợp nhân sự dự kiến bầu, bổ nhiệm là cán bộ, công chức, người quản lý từ cấp phòng trở lên trong các doanh nghiệp mà Nhà nước nắm từ 50% vốn điều lệ trở lên hoặc là sỹ quan, hạ sỹ quan, quân nhân chuyên nghiệp, công nhân quốc phòng trong các cơ quan, đơn vị thuộc Quân đội nhân dân Việt Nam; sỹ quan, hạ sỹ quan chuyên nghiệp trong các cơ quan, đơn vị thuộc Công an nhân dân Việt Nam;</w:t>
      </w:r>
    </w:p>
    <w:p>
      <w:r>
        <w:t>c) Giấy chứng nhận đăng ký doanh nghiệp và báo cáo tài chính đã được kiểm toán bởi công ty kiểm toán độc lập của doanh nghiệp nơi nhân sự dự kiến giữ chức danh Tổng giám đốc (Giám đốc) tổ chức tài chính vi mô đã từng công tác (nếu có mức vốn chủ sở hữu tối thiểu bằng mức vốn pháp định đối với tổ chức tài chính vi mô theo quy định của pháp luật).</w:t>
      </w:r>
    </w:p>
    <w:p>
      <w:r>
        <w:t>Điều 25. Trình tự chấp thuận danh sách dự kiến nhân sự của tổ chức tài chính vi mô</w:t>
      </w:r>
    </w:p>
    <w:p>
      <w:r>
        <w:t>1. Chậm nhất 30 (ba mươi) ngày trước ngày dự kiến bổ nhiệm thành viên Hội đồng thành viên, thành viên Ban kiểm soát, Tổng Giám đốc (Giám đốc), tổ chức tài chính vi mô lập 01 (một) bộ hồ sơ theo quy định tại Điều 24 Thông tư này gửi Ngân hàng Nhà nước (Cơ quan Thanh tra, giám sát ngân hàng) đề nghị chấp thuận danh sách dự kiến nhân sự.</w:t>
      </w:r>
    </w:p>
    <w:p>
      <w:r>
        <w:t>2. Trong thời hạn 20 (hai mươi) ngày, kể từ ngày tiếp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lời và nêu rõ lý do.</w:t>
      </w:r>
    </w:p>
    <w:p>
      <w:r>
        <w:t>3. Tổ chức tài chính vi mô phải thông báo cho Ngân hàng Nhà nước danh sách những người được bầu, bổ nhiệm thành viên Hội đồng thành viên, thành viên Ban kiểm soát, Tổng Giám đốc (Giám đốc) trong thời hạn 10 (mười) ngày làm việc, kể từ ngày bầu, bổ nhiệm.</w:t>
      </w:r>
    </w:p>
    <w:p>
      <w:r>
        <w:t>Điều 26. Thời hạn hiệu lực của văn bản chấp thuận danh sách dự kiến nhân sự</w:t>
      </w:r>
    </w:p>
    <w:p>
      <w:r>
        <w:t>Văn bản của Thống đốc Ngân hàng Nhà nước chấp thuận danh sách dự kiến nhân sự của tổ chức tài chính vi mô có hiệu lực trong thời hạn 06 (sáu) tháng kể từ ngày ký. Quá thời hạn trên mà tổ chức tài chính vi mô không hoàn thành việc bầu, bổ nhiệm nhân sự, văn bản chấp thuận danh sách dự kiến nhân sự của Ngân hàng Nhà nước đối với tổ chức tài chính vi mô không còn giá trị.</w:t>
      </w:r>
    </w:p>
    <w:p>
      <w:r>
        <w:t>Chương IV</w:t>
      </w:r>
    </w:p>
    <w:p>
      <w:r>
        <w:t>VỐN ĐIỀU LỆ, TỶ LỆ SỞ HỮU VỐN GÓP VÀ CHUYỂN NHƯỢNG PHẦN VỐN GÓP, MUA LẠI PHẦN VỐN GÓP</w:t>
      </w:r>
    </w:p>
    <w:p>
      <w:r>
        <w:t>Điều 27. Vốn điều lệ</w:t>
      </w:r>
    </w:p>
    <w:p>
      <w:r>
        <w:t>1. Vốn điều lệ của tổ chức tài chính vi mô là vốn đã được chủ sở hữu thực cấp hoặc vốn đã được các thành viên góp vốn thực góp và được ghi vào Điều lệ.</w:t>
      </w:r>
    </w:p>
    <w:p>
      <w:r>
        <w:t>2. Việc thay đổi vốn điều lệ thực hiện theo quy định của Ngân hàng Nhà nước về những thay đổi phải được Ngân hàng Nhà nước chấp thuận.</w:t>
      </w:r>
    </w:p>
    <w:p>
      <w:r>
        <w:t>3. Chủ sở hữu, thành viên góp vốn không được dùng vốn ủy thác, vốn huy động, vốn vay dưới bất kỳ hình thức nào để góp vốn vào tổ chức tài chính vi mô và phải cam kết, chịu trách nhiệm về tính hợp pháp của nguồn vốn góp.</w:t>
      </w:r>
    </w:p>
    <w:p>
      <w:r>
        <w:t>Điều 28. Hình thức góp vốn điều lệ</w:t>
      </w:r>
    </w:p>
    <w:p>
      <w:r>
        <w:t>1. Vốn điều lệ của tổ chức tài chính vi mô được góp bằng tiền là đồng Việt Nam đối với phần vốn góp của thành viên góp vốn, giá trị thực vốn được giao, vốn được cấp của chương trình, dự án tài chính vi mô chuyển đổi theo quy định tại khoản 2 Điều này.</w:t>
      </w:r>
    </w:p>
    <w:p>
      <w:r>
        <w:t>2. Giá trị thực vốn được giao, vốn được cấp của chương trình, dự án tài chính vi mô chuyển đổi là chênh lệch giữa tài sản có và nợ phải trả của chương trình, dự án tài chính vi mô trên báo cáo kiểm toán độc lập trong thời hạn không quá 06 (sáu) tháng tính đến thời điểm nộp hồ sơ đề nghị cấp Giấy phép và được cơ quan có thẩm quyền, tổ chức sở hữu vốn được giao, vốn được cấp có văn bản giao cho tổ chức chính trị, tổ chức chính trị - xã hội, tổ chức phi chính phủ để tham gia góp vốn thành lập tổ chức tài chính vi mô.</w:t>
      </w:r>
    </w:p>
    <w:p>
      <w:r>
        <w:t>Điều 29. Tỷ lệ sở hữu vốn góp</w:t>
      </w:r>
    </w:p>
    <w:p>
      <w:r>
        <w:t>1. Tỷ lệ sở hữu vốn góp của tất cả các thành viên góp vốn là tổ chức chính trị, tổ chức chính trị - xã hội phải đạt tỷ lệ tối thiểu 25% vốn điều lệ của tổ chức tài chính vi mô.</w:t>
      </w:r>
    </w:p>
    <w:p>
      <w:r>
        <w:t>2. Tỷ lệ sở hữu vốn góp của các thành viên góp vốn trong nước không phải là tổ chức chính trị, tổ chức chính trị - xã hội không được vượt quá tỷ lệ sở hữu vốn góp của các tổ chức chính trị, tổ chức chính trị - xã hội.</w:t>
      </w:r>
    </w:p>
    <w:p>
      <w:r>
        <w:t>3. Tỷ lệ sở hữu vốn góp của các thành viên góp vốn nước ngoài không được vượt quá tỷ lệ sở hữu vốn góp của các tổ chức chính trị, tổ chức chính trị - xã hội.</w:t>
      </w:r>
    </w:p>
    <w:p>
      <w:r>
        <w:t>4. Tỷ lệ sở hữu vốn góp của một thành viên góp vốn là cá nhân tối đa không vượt quá 05% vốn điều lệ của tổ chức tài chính vi mô.</w:t>
      </w:r>
    </w:p>
    <w:p>
      <w:r>
        <w:t>5. Tỷ lệ sở hữu vốn góp của một thành viên góp vốn và người có liên quan tối đa không vượt quá 50% vốn điều lệ của tổ chức tài chính vi mô.</w:t>
      </w:r>
    </w:p>
    <w:p>
      <w:r>
        <w:t>Điều 30. Mua lại phần vốn góp của tổ chức tài chính vi mô</w:t>
      </w:r>
    </w:p>
    <w:p>
      <w:r>
        <w:t>1. Yêu cầu mua lại phần vốn góp của thành viên góp vốn, điều kiện thanh toán và xử lý phần vốn góp thực hiện theo quy định về mua lại phần vốn góp của Luật Doanh nghiệp.</w:t>
      </w:r>
    </w:p>
    <w:p>
      <w:r>
        <w:t>2. Điều kiện để tổ chức tài chính vi mô mua lại phần vốn góp của thành viên bao gồm:</w:t>
      </w:r>
    </w:p>
    <w:p>
      <w:r>
        <w:t>a) Kinh doanh liên tục có lãi trong 05 (năm) năm liền kề trước năm đề nghị mua lại phần vốn góp và không có lỗ lũy kế;</w:t>
      </w:r>
    </w:p>
    <w:p>
      <w:r>
        <w:t>b) Tuân thủ đầy đủ các quy định về quản trị rủi ro và trích lập dự phòng đầy đủ theo quy định tại thời điểm đề nghị Ngân hàng Nhà nước chấp thuận việc mua lại phần vốn góp;</w:t>
      </w:r>
    </w:p>
    <w:p>
      <w:r>
        <w:t>c) Không bị xử phạt vi phạm hành chính trong lĩnh vực tiền tệ và hoạt động ngân hàng trong 05 (năm) năm liền kề trước năm đề nghị mua lại phần vốn góp và đến thời điểm đề nghị Ngân hàng Nhà nước chấp thuận việc mua lại phần vốn góp;</w:t>
      </w:r>
    </w:p>
    <w:p>
      <w:r>
        <w:t>d) Sau khi thanh toán hết phần vốn góp được mua lại, tổ chức tài chính vi mô vẫn bảo đảm thanh toán đủ các khoản nợ và nghĩa vụ tài sản khác, bảo đảm các tỷ lệ an toàn trong hoạt động ngân hàng, giá trị thực của vốn điều lệ không thấp hơn mức vốn pháp định.</w:t>
      </w:r>
    </w:p>
    <w:p>
      <w:r>
        <w:t>Điều 31. Chuyển nhượng phần vốn góp</w:t>
      </w:r>
    </w:p>
    <w:p>
      <w:r>
        <w:t>1. Việc chuyển nhượng phần vốn góp phải tuân thủ các quy định của Điều 29 Thông tư này, Luật Doanh nghiệp và các quy định của pháp luật có liên quan.</w:t>
      </w:r>
    </w:p>
    <w:p>
      <w:r>
        <w:t>2. Trong thời hạn 05 (năm) năm kể từ ngày được cấp Giấy phép, thành viên sáng lập chỉ được chuyển nhượng phần vốn góp cho thành viên sáng lập khác với điều kiện đảm bảo các tỷ lệ sở hữu vốn góp quy định tại Điều 29 Thông tư này.</w:t>
      </w:r>
    </w:p>
    <w:p>
      <w:r>
        <w:t>3. Đối với tổ chức tài chính vi mô là công ty trách nhiệm hữu hạn hai thành viên trở lên, các thành viên góp vốn được chuyển nhượng một phần hoặc toàn bộ phần vốn góp của mình cho thành viên góp vốn, tổ chức, cá nhân khác. Việc chuyển nhượng phần vốn góp của thành viên đảm bảo:</w:t>
      </w:r>
    </w:p>
    <w:p>
      <w:r>
        <w:t>a) Không làm thay đổi hình thức pháp lý của tổ chức tài chính vi mô;</w:t>
      </w:r>
    </w:p>
    <w:p>
      <w:r>
        <w:t>b) Ưu tiên chuyển nhượng phần vốn cho các thành viên còn lại theo tỷ lệ tương ứng với phần vốn góp của họ với cùng điều kiện;</w:t>
      </w:r>
    </w:p>
    <w:p>
      <w:r>
        <w:t>c) Việc chuyển nhượng phần vốn góp cho tổ chức, cá nhân khác chỉ được thực hiện khi các thành viên góp vốn còn lại không mua hoặc không mua hết trong thời hạn 30 (ba mươi) ngày kể từ ngày chào bán và được thực hiện theo các điều kiện không ưu đãi hơn các điều kiện chuyển nhượng cho các bên góp vốn còn lại trong tổ chức tài chính vi mô;</w:t>
      </w:r>
    </w:p>
    <w:p>
      <w:r>
        <w:t>d) Tổ chức, cá nhân khác nhận chuyển nhượng phần vốn góp từ thành viên phải đáp ứng điều kiện tại khoản 2 Điều 8 Thông tư này.</w:t>
      </w:r>
    </w:p>
    <w:p>
      <w:r>
        <w:t>4. Việc chuyển nhượng vốn góp phải được Ngân hàng Nhà nước chấp thuận bằng văn bản trước khi thực hiện. Hồ sơ, trình tự chấp thuận việc chuyển nhượng vốn thực hiện theo quy định của Ngân hàng Nhà nước.</w:t>
      </w:r>
    </w:p>
    <w:p>
      <w:r>
        <w:t>Chương V</w:t>
      </w:r>
    </w:p>
    <w:p>
      <w:r>
        <w:t>HOẠT ĐỘNG CỦA TỔ CHỨC TÀI CHÍNH VI MÔ</w:t>
      </w:r>
    </w:p>
    <w:p>
      <w:r>
        <w:t>Điều 32. Nội dung hoạt động</w:t>
      </w:r>
    </w:p>
    <w:p>
      <w:r>
        <w:t>1. Tổ chức tài chính vi mô được thực hiện các hoạt động theo nội dung ghi trong Giấy phép do Ngân hàng Nhà nước cấp.</w:t>
      </w:r>
    </w:p>
    <w:p>
      <w:r>
        <w:t>2. Tổ chức tài chính vi mô được thực hiện các hoạt động huy động vốn sau:</w:t>
      </w:r>
    </w:p>
    <w:p>
      <w:r>
        <w:t>a) Nhận tiền gửi bằng đồng Việt Nam dưới các hình thức sau đây:</w:t>
      </w:r>
    </w:p>
    <w:p>
      <w:r>
        <w:t>(i) Tiết kiệm bắt buộc;</w:t>
      </w:r>
    </w:p>
    <w:p>
      <w:r>
        <w:t>(ii) Tiền gửi tự nguyện;</w:t>
      </w:r>
    </w:p>
    <w:p>
      <w:r>
        <w:t>b) Vay vốn của tổ chức tín dụng, tổ chức tài chính, và các cá nhân, tổ chức khác trong nước và nước ngoài theo quy định của pháp luật.</w:t>
      </w:r>
    </w:p>
    <w:p>
      <w:r>
        <w:t>3. Tổ chức tài chính vi mô chỉ được thực hiện cho vay bằng đồng Việt Nam đối với các khách hàng tài chính vi mô và khách hàng khác để sử dụng vào các hoạt động tạo thu nhập và cải thiện điều kiện sống. Khoản cho vay của tổ chức tài chính vi mô có thể được bảo đảm bằng tiết kiệm bắt buộc, bảo lãnh của nhóm khách hàng tiết kiệm và vay vốn theo quy định của tổ chức tài chính vi mô.</w:t>
      </w:r>
    </w:p>
    <w:p>
      <w:r>
        <w:t>4. Tổ chức tài chính vi mô phải duy trì tỷ lệ tổng dư nợ các khoản cho vay đối với khách hàng tài chính vi mô trong tổng dư nợ cho vay tối thiểu 90%.</w:t>
      </w:r>
    </w:p>
    <w:p>
      <w:r>
        <w:t>5. Tổng dư nợ cho vay của tổ chức tài chính vi mô đối với một khách hàng tài chính vi mô không được vượt quá 50 (năm mươi) triệu đồng.</w:t>
      </w:r>
    </w:p>
    <w:p>
      <w:r>
        <w:t>Tổng dư nợ cho vay của tổ chức tài chính vi mô đối với một khách hàng khác không được vượt quá 100 (một trăm) triệu đồng.</w:t>
      </w:r>
    </w:p>
    <w:p>
      <w:r>
        <w:t>6. Tổ chức tài chính vi mô được mở tài khoản tiền gửi tại Ngân hàng Nhà nước, ngân hàng thương mại. Tổ chức tài chính vi mô không được mở tài khoản thanh toán cho khách hàng.</w:t>
      </w:r>
    </w:p>
    <w:p>
      <w:r>
        <w:t>7. Tổ chức tài chính vi mô được thực hiện một số hoạt động kinh doanh khác sau:</w:t>
      </w:r>
    </w:p>
    <w:p>
      <w:r>
        <w:t>a) Ủy thác, nhận ủy thác cho vay vốn;</w:t>
      </w:r>
    </w:p>
    <w:p>
      <w:r>
        <w:t>b) Cung ứng các dịch vụ tư vấn tài chính liên quan đến lĩnh vực tài chính vi mô;</w:t>
      </w:r>
    </w:p>
    <w:p>
      <w:r>
        <w:t>c) Cung ứng dịch vụ thu hộ, chi hộ và chuyển tiền cho khách hàng tài chính vi mô;</w:t>
      </w:r>
    </w:p>
    <w:p>
      <w:r>
        <w:t>d) Làm đại lý cung ứng dịch vụ bảo hiểm.</w:t>
      </w:r>
    </w:p>
    <w:p>
      <w:r>
        <w:t>Điều 33. Thời hạn hoạt động</w:t>
      </w:r>
    </w:p>
    <w:p>
      <w:r>
        <w:t>1. Thời hạn hoạt động của tổ chức tài chính vi mô được ghi trong Giấy phép tối đa không quá 50 (năm mươi) năm.</w:t>
      </w:r>
    </w:p>
    <w:p>
      <w:r>
        <w:t>2. Tổ chức tài chính vi mô thực hiện việc thay đổi thời hạn hoạt động theo quy định của Ngân hàng Nhà nước.</w:t>
      </w:r>
    </w:p>
    <w:p>
      <w:r>
        <w:t>Điều 34. Địa bàn hoạt động</w:t>
      </w:r>
    </w:p>
    <w:p>
      <w:r>
        <w:t>1. Địa bàn hoạt động của tổ chức tài chính vi mô được quy định trong Giấy phép.</w:t>
      </w:r>
    </w:p>
    <w:p>
      <w:r>
        <w:t>2. Việc chuyển đổi mạng lưới hoạt động của tổ chức tài chính vi mô được cấp Giấy phép trên cơ sở chuyển đổi chương trình, dự án tài chính vi mô thực hiện theo quy định của Ngân hàng Nhà nước về mạng lưới hoạt động của tổ chức tài chính vi mô.</w:t>
      </w:r>
    </w:p>
    <w:p>
      <w:r>
        <w:t>3. Tổ chức tài chính vi mô thực hiện mở rộng mạng lưới hoạt động ra ngoài tỉnh, thành phố trực thuộc Trung ương nơi đặt trụ sở chính theo quy định của Ngân hàng Nhà nước về mạng lưới hoạt động của tổ chức tài chính vi mô.</w:t>
      </w:r>
    </w:p>
    <w:p>
      <w:r>
        <w:t>Điều 35. Phân loại nợ, trích lập và sử dụng dự phòng để xử lý rủi ro trong hoạt động cho vay của tổ chức tài chính vi mô</w:t>
      </w:r>
    </w:p>
    <w:p>
      <w:r>
        <w:t>Tổ chức tài chính vi mô thực hiện việc phân loại nợ, trích lập và sử dụng dự phòng để xử lý rủi ro trong hoạt động cho vay theo hướng dẫn của Ngân hàng Nhà nước về phân loại nợ, trích lập và sử dụng dự phòng để xử lý rủi ro trong hoạt động cho vay của tổ chức tài chính quy mô nhỏ quy định tại Thông tư số 15/2010/TT-NHNN ngày 16/6/2010 cho đến khi Ngân hàng Nhà nước ban hành hướng dẫn về việc phân loại nợ, trích lập và sử dụng dự phòng để xử lý rủi ro trong hoạt động cho vay của tổ chức tài chính vi mô.</w:t>
      </w:r>
    </w:p>
    <w:p>
      <w:r>
        <w:t>Chương VI</w:t>
      </w:r>
    </w:p>
    <w:p>
      <w:r>
        <w:t>TRÁCH NHIỆM CỦA CÁC ĐƠN VỊ</w:t>
      </w:r>
    </w:p>
    <w:p>
      <w:r>
        <w:t>Điều 36. Cơ quan Thanh tra, giám sát ngân hàng</w:t>
      </w:r>
    </w:p>
    <w:p>
      <w:r>
        <w:t>1. Làm đầu mối thẩm định hồ sơ đề nghị cấp Giấy phép; trình Thống đốc xem xét, quyết định cấp Giấy phép,  chấp thuận danh sách những người được dự kiến bầu, bổ nhiệm làm Chủ tịch và các thành viên khác của Hội đồng thành viên, Trưởng Ban và các thành viên khác của Ban kiểm soát, Tổng Giám đốc (Giám đốc) tổ chức tài chính vi mô, chấp thuận việc chuyển đổi các đơn vị trực thuộc của chương trình, dự án tài chính vi mô.</w:t>
      </w:r>
    </w:p>
    <w:p>
      <w:r>
        <w:t>2.   [10]  Thanh tra, giám sát, xử lý đối với các hành vi vi phạm của tổ chức tài chính vi mô trong việc thực hiện các quy định tại Thông tư này và các quy định của pháp luật có liên quan .</w:t>
      </w:r>
    </w:p>
    <w:p>
      <w:r>
        <w:t>3.  Chủ trì phối hợp với các Vụ, Cục thuộc Ngân hàng Nhà nước trình Thống đốc Ngân hàng Nhà nước xem xét các vấn đề có liên quan đến việc thành lập, tổ chức và hoạt động của tổ chức tài chính vi mô.</w:t>
      </w:r>
    </w:p>
    <w:p>
      <w:r>
        <w:t>4. Xử lý các vướng mắc trong quá trình triển khai thực hiện Thông tư này.</w:t>
      </w:r>
    </w:p>
    <w:p>
      <w:r>
        <w:t>Điều 37. Ngân hàng Nhà nước chi nhánh</w:t>
      </w:r>
    </w:p>
    <w:p>
      <w:r>
        <w:t>1.    [11]    Thanh tra, giám sát, xử lý đối với các hành vi vi phạm của đơn vị trực thuộc của tổ chức tài chính vi mô trên địa bàntheo quy định của pháp luật.</w:t>
      </w:r>
    </w:p>
    <w:p>
      <w:r>
        <w:t>2. Tham gia ý kiến với Ngân hàng Nhà nước (Cơ quan Thanh tra, giám sát ngân hàng) theo quy định tại Thông tư này.</w:t>
      </w:r>
    </w:p>
    <w:p>
      <w:r>
        <w:t>3.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(Cơ quan Thanh tra, giám sát ngân hàng) về điều kiện và tình hình tiến hành khai trương hoạt động của tổ chức tài chính vi mô.</w:t>
      </w:r>
    </w:p>
    <w:p>
      <w:r>
        <w:t>4. Chỉ đạo, hướng dẫn, giám sát, kiểm tra tổ chức tài chính vi mô có hoạt động trên địa bàn trong việc thực hiện quy định tại Thông tư này.</w:t>
      </w:r>
    </w:p>
    <w:p>
      <w:r>
        <w:t>Chương VII</w:t>
      </w:r>
    </w:p>
    <w:p>
      <w:r>
        <w:t>ĐIỀU KHOẢN THI HÀNH      [12]    ,   [13]</w:t>
      </w:r>
    </w:p>
    <w:p>
      <w:r>
        <w:t>Điều 38. Quy định chuyển tiếp</w:t>
      </w:r>
    </w:p>
    <w:p>
      <w:r>
        <w:t>1. Đối với các tổ chức tài chính vi mô đã thành lập và hoạt động theo Giấy phép do Ngân hàng Nhà nước cấp trước ngày Thông tư này có hiệu lực thi hành nhưng không đáp ứng quy định về thành viên sáng lập tại khoản 2 Điều 8 Thông tư này thì vẫn được tiếp tục hoạt động và không phải điều chỉnh lại thành viên sáng lập.</w:t>
      </w:r>
    </w:p>
    <w:p>
      <w:r>
        <w:t>2. Trong thời hạn 180 (một trăm tám mươi) ngày, kể từ ngày Thông tư này có hiệu lực thi hành, tổ chức tài chính vi mô đã thành lập và hoạt động theo Giấy phép do Ngân hàng Nhà nước cấp trước ngày Thông tư này có hiệu lực thi hành phải hoàn tất việc thành lập Ủy ban quản lý rủi ro và Ủy ban nhân sự theo quy định tại Điều 19 Thông tư này.</w:t>
      </w:r>
    </w:p>
    <w:p>
      <w:r>
        <w:t>3. Đối với các hợp đồng cho vay được ký kết trước ngày Thông tư này có hiệu lực thi hành và phù hợp với quy định của pháp luật tại thời  điểm ký  kết , tổ chức tài chính vi mô và khách hàng được tiếp tục thực hiện theo các thỏa thuận đã ký kết cho đến hết thời hạn của  hợp đồng  cho vay hoặc sửa đổi,  bổ sung  phù hợp với quy định tại Thông tư này.</w:t>
      </w:r>
    </w:p>
    <w:p>
      <w:r>
        <w:t>Điều 39. Hiệu lực thi hành</w:t>
      </w:r>
    </w:p>
    <w:p>
      <w:r>
        <w:t>1. Thông tư này có hiệu lực kể từ ngày 15 tháng 4 năm 2018.</w:t>
      </w:r>
    </w:p>
    <w:p>
      <w:r>
        <w:t>2. Kể từ ngày Thông tư này có hiệu lực thi hành, các quy định về cấp Giấy phép, tổ chức và hoạt động tại Thông tư số 02/2008/TT-NHNN ngày 02/4/2008 của Thống đốc Ngân hàng Nhà nước hướng dẫn thực hiện Nghị định số 28/2005/NĐ-CP ngày 09/3/2005 của Chính phủ về tổ chức và hoạt động của tổ chức tài chính quy mô nhỏ tại Việt Nam và Nghị định số 165/2007/NĐ-CP ngày 15/11/2007 của Chính phủ sửa đổi, bổ sung, bãi bỏ một số điều của Nghị định số 28/2005/NĐ-CP ngày 09/3/2005 của Chính phủ về tổ chức và hoạt động của tổ chức tài chính quy mô nhỏ tại Việt Nam hết hiệu lực thi hành.</w:t>
      </w:r>
    </w:p>
    <w:p>
      <w:r>
        <w:t>Điều 40. Tổ chức thực hiện</w:t>
      </w:r>
    </w:p>
    <w:p>
      <w:r>
        <w:t>Chánh Văn phòng, Chánh Thanh tra, giám sát ngân hàng, Thủ trưởng các đơn vị thuộc Ngân hàng Nhà nước, Giám đốc Ngân hàng Nhà nước chi nhánh, Chủ tịch Hội đồng thành viên, Tổng Giám đốc (Giám đốc) tổ chức tài chính vi mô chịu trách nhiệm tổ chức thực hiện Thông tư này./.</w:t>
      </w:r>
    </w:p>
    <w:p>
      <w:r>
        <w:t>Phụ lục số 01a</w:t>
      </w:r>
    </w:p>
    <w:p>
      <w:r>
        <w:t>Đơn đề nghị cấp giấy phép thành lập và hoạt động đối với trường hợp thành lập tổ chức tài chính vi mô</w:t>
      </w:r>
    </w:p>
    <w:p>
      <w:r>
        <w:t>(Ban hành kèm theo Thông tư số 03/2018/TT-NHNN ngày 23/02/2018 của Thống đốc Ngân hàng Nhà nước)</w:t>
      </w:r>
    </w:p>
    <w:p>
      <w:r>
        <w:t>CỘNG HOÀ XÃ HỘI CHỦ NGHĨA VIỆT NAM</w:t>
      </w:r>
    </w:p>
    <w:p>
      <w:r>
        <w:t>Độc lập - Tự do - Hạnh phúc</w:t>
      </w:r>
    </w:p>
    <w:p>
      <w:r>
        <w:t>----------------</w:t>
      </w:r>
    </w:p>
    <w:p>
      <w:r>
        <w:t>........  ngày....... tháng....... năm......</w:t>
      </w:r>
    </w:p>
    <w:p>
      <w:r>
        <w:t>ĐƠN ĐỀ NGHỊ CẤP GIẤY PHÉP THÀNH LẬP VÀ HOẠT ĐỘNG TỔ CHỨC TÀI CHÍNH VI MÔ</w:t>
      </w:r>
    </w:p>
    <w:p>
      <w:r>
        <w:t>Kính gửi: 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Thông tư số   /20.....  /TT-NHNN ngày..... /..... /20..... của Thống đốc Ngân hàng Nhà nước Việt Nam quy định về cấp Giấy phép, tổ chức và hoạt động tổ chức tài chính vi mô;</w:t>
      </w:r>
    </w:p>
    <w:p>
      <w:r>
        <w:t>Căn cứ Biên bản cuộc họp thành viên sáng lập hoặc văn bản của chủ sở hữu là (tên tổ chức) ngày..... tháng..... năm..... về việc thành lập tổ chức tài chính vi mô.......................;</w:t>
      </w:r>
    </w:p>
    <w:p>
      <w:r>
        <w:t>Các thành viên sáng lập (hoặc chủ sở hữu) đề nghị Thống đốc Ngân hàng Nhà nước cấp Giấy phép thành lập và hoạt động tổ chức tài chính vi mô với các nội dung sau đây:</w:t>
      </w:r>
    </w:p>
    <w:p>
      <w:r>
        <w:t>1. Tên Tổ chức tài chính vi mô:</w:t>
      </w:r>
    </w:p>
    <w:p>
      <w:r>
        <w:t>- Tên đầy đủ bằng tiếng Việt;</w:t>
      </w:r>
    </w:p>
    <w:p>
      <w:r>
        <w:t>- Tên viết tắt bằng tiếng Việt;</w:t>
      </w:r>
    </w:p>
    <w:p>
      <w:r>
        <w:t>- Tên đầy đủ bằng tiếng Anh (nếu có);</w:t>
      </w:r>
    </w:p>
    <w:p>
      <w:r>
        <w:t>- Tên viết tắt bằng tiếng Anh (nếu có);</w:t>
      </w:r>
    </w:p>
    <w:p>
      <w:r>
        <w:t>- Tên giao dịch (nếu có).</w:t>
      </w:r>
    </w:p>
    <w:p>
      <w:r>
        <w:t>2. Địa điểm đặt trụ sở chính, số điện thoại, số fax,</w:t>
      </w:r>
    </w:p>
    <w:p>
      <w:r>
        <w:t>3. Địa bàn hoạt động:</w:t>
      </w:r>
    </w:p>
    <w:p>
      <w:r>
        <w:t>4. Nội dung hoạt động: (ghi rõ các nội dung đề nghị)</w:t>
      </w:r>
    </w:p>
    <w:p>
      <w:r>
        <w:t>5. Thời hạn hoạt động:</w:t>
      </w:r>
    </w:p>
    <w:p>
      <w:r>
        <w:t>6. Vốn điều lệ:</w:t>
      </w:r>
    </w:p>
    <w:p>
      <w:r>
        <w:t>Chúng tôi xin cam kết:</w:t>
      </w:r>
    </w:p>
    <w:p>
      <w:r>
        <w:t>- Chịu trách nhiệm trước pháp luật về tính chính xác, trung thực của nội dung trong đơn, hồ sơ đề nghị cấp Giấy phép.</w:t>
      </w:r>
    </w:p>
    <w:p>
      <w:r>
        <w:t>- Thực hiện đăng ký doanh nghiệp, đăng ký khai trương và công bố thông tin theo qui định của pháp luật.</w:t>
      </w:r>
    </w:p>
    <w:p>
      <w:r>
        <w:t>- Chấp hành nghiêm chỉnh các quy định của pháp luật, của Ngân hàng Nhà nước và Điều lệ tổ chức và hoạt động tổ chức tài chính vi mô.</w:t>
      </w:r>
    </w:p>
    <w:p>
      <w:r>
        <w:t>.............., ngày.... tháng..... năm.....</w:t>
      </w:r>
    </w:p>
    <w:p>
      <w:r>
        <w:t>Các thành viên sáng lập (hoặc chủ sở hữu) tổ chức tài chính vi mô................ (Thành viên sáng lập là cá nhân ký và ghi đầy đủ họ và tên, thành viên sáng lập là pháp nhân (hoặc chủ sở hữu) do người đại diện theo pháp luật ký, đóng dấu và ghi đầy đủ họ tên).</w:t>
      </w:r>
    </w:p>
    <w:p>
      <w:r>
        <w:t>Phụ lục số 01b</w:t>
      </w:r>
    </w:p>
    <w:p>
      <w:r>
        <w:t>Đơn đề nghị cấp giấy phép thành lập và hoạt động trường hợp thành lập tổ chức tài chính vi mô trên cơ sở chuyển đổi chương trình, dự án tài chính vi mô</w:t>
      </w:r>
    </w:p>
    <w:p>
      <w:r>
        <w:t>(Ban hành kèm theo Thông tư số 03/2018/TT-NHNN ngày 23/02/2018  của Thống đốc Ngân hàng Nhà nước)</w:t>
      </w:r>
    </w:p>
    <w:p>
      <w:r>
        <w:t>CỘNG HOÀ XÃ HỘI CHỦ NGHĨA VIỆT NAM</w:t>
      </w:r>
    </w:p>
    <w:p>
      <w:r>
        <w:t>Độc lập - Tự do - Hạnh phúc</w:t>
      </w:r>
    </w:p>
    <w:p>
      <w:r>
        <w:t>-----------------</w:t>
      </w:r>
    </w:p>
    <w:p>
      <w:r>
        <w:t>........  ngày...... tháng....... năm......</w:t>
      </w:r>
    </w:p>
    <w:p>
      <w:r>
        <w:t>ĐƠN ĐỀ NGHỊ CẤP GIẤY PHÉP THÀNH LẬP VÀ HOẠT ĐỘNG TỔ CHỨC TÀI CHÍNH VI MÔ</w:t>
      </w:r>
    </w:p>
    <w:p>
      <w:r>
        <w:t>Kính gửi: 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Thông tư số   /20....  /TT-NHNN ngày .../.../20.. của Thống đốc Ngân hàng Nhà nước Việt Nam quy định về cấp Giấy phép, tổ chức và hoạt động tổ chức tài chính vi mô;</w:t>
      </w:r>
    </w:p>
    <w:p>
      <w:r>
        <w:t>Căn cứ Biên bản cuộc họp thành viên sáng lập hoặc văn bản của chủ sở hữu là (tên tổ chức) ngày..... tháng..... năm..... về việc thành lập tổ chức tài chính vi mô.......................;</w:t>
      </w:r>
    </w:p>
    <w:p>
      <w:r>
        <w:t>..........................(Tên tổ chức chính trị, tổ chức chính trị - xã hội, tổ chức phi chính phủ, hội, quỹ xã hội, quỹ từ thiện thực hiện chương trình, dự án tài chính vi mô đề nghị chuyển đổi) đề nghị Thống đốc Ngân hàng Nhà nước cấp Giấy phép thành lập và hoạt động tổ chức tài chính vi mô với các nội dung sau đây:</w:t>
      </w:r>
    </w:p>
    <w:p>
      <w:r>
        <w:t>1. Tên Tổ chức tài chính vi mô:</w:t>
      </w:r>
    </w:p>
    <w:p>
      <w:r>
        <w:t>- Tên đầy đủ bằng tiếng Việt;</w:t>
      </w:r>
    </w:p>
    <w:p>
      <w:r>
        <w:t>- Tên viết tắt bằng tiếng Việt;</w:t>
      </w:r>
    </w:p>
    <w:p>
      <w:r>
        <w:t>- Tên đầy đủ bằng tiếng Anh (nếu có);</w:t>
      </w:r>
    </w:p>
    <w:p>
      <w:r>
        <w:t>- Tên viết tắt bằng tiếng Anh (nếu có);</w:t>
      </w:r>
    </w:p>
    <w:p>
      <w:r>
        <w:t>- Tên giao dịch (nếu có).</w:t>
      </w:r>
    </w:p>
    <w:p>
      <w:r>
        <w:t>2. Địa điểm đặt trụ sở chính, số điện thoại, số fax,</w:t>
      </w:r>
    </w:p>
    <w:p>
      <w:r>
        <w:t>3. Địa bàn hoạt động:</w:t>
      </w:r>
    </w:p>
    <w:p>
      <w:r>
        <w:t>4. Nội dung hoạt động: (ghi rõ các nội dung đề nghị)</w:t>
      </w:r>
    </w:p>
    <w:p>
      <w:r>
        <w:t>5. Thời hạn hoạt động:</w:t>
      </w:r>
    </w:p>
    <w:p>
      <w:r>
        <w:t>6. Vốn điều lệ:</w:t>
      </w:r>
    </w:p>
    <w:p>
      <w:r>
        <w:t>Chúng tôi xin cam kết:</w:t>
      </w:r>
    </w:p>
    <w:p>
      <w:r>
        <w:t>- Chịu trách nhiệm trước pháp luật về tính chính xác, trung thực của nội dung trong đơn, hồ sơ đề nghị cấp Giấy phép.</w:t>
      </w:r>
    </w:p>
    <w:p>
      <w:r>
        <w:t>- Kế thừa toàn bộ quyền và nghĩa vụ có liên quan của chương trình, dự án tài chính vi mô... (tên chương trình, dự án tài chính vi mô).</w:t>
      </w:r>
    </w:p>
    <w:p>
      <w:r>
        <w:t>- Thực hiện đăng ký doanh nghiệp, đăng ký khai trương và công bố thông tin theo qui định của pháp luật.</w:t>
      </w:r>
    </w:p>
    <w:p>
      <w:r>
        <w:t>- Chấp hành nghiêm chỉnh các quy định của pháp luật, của Ngân hàng Nhà nước và Điều lệ tổ chức và hoạt động tổ chức tài chính vi mô.</w:t>
      </w:r>
    </w:p>
    <w:p>
      <w:r>
        <w:t>.............., ngày.... tháng..... năm.....</w:t>
      </w:r>
    </w:p>
    <w:p>
      <w:r>
        <w:t>Người đại diện hợp pháp của tổ chức chính trị, tổ chức chính trị - xã hội, hội, quỹ xã hội, quỹ từ thiện thực hiện chương trình, dự án tài chính vi mô đề nghị chuyển đổi ký (trong trường hợp chuyển đổi chương trình, dự án tài chính vi mô thành tổ chức tài chính vi mô là công ty trách nhiệm hữu hạn một thành viên) hoặc các thành viên góp vốn ký (trong trường hợp chuyển đổi chương trình, dự án tài chính vi mô thành tổ chức tài chính vi mô là công ty trách nhiệm hữu hạn hai thành viên trở lên).</w:t>
      </w:r>
    </w:p>
    <w:p>
      <w:r>
        <w:t>(Thành viên sáng lập là cá nhân ký và ghi đầy đủ họ tên, thành viên sáng lập là pháp nhân do người đại diện theo pháp luật ký, đóng dấu và ghi đầy đủ họ tên).</w:t>
      </w:r>
    </w:p>
    <w:p>
      <w:r>
        <w:t>Phụ lục số 02   [14]</w:t>
      </w:r>
    </w:p>
    <w:p>
      <w:r>
        <w:t>Phụ lục số 07</w:t>
      </w:r>
    </w:p>
    <w:p>
      <w:r>
        <w:t>(Ban hành kèm theo Thông tư số 24/2023/TT-NHNN ngày 29/12/2023 của Thống đốc Ngân hàng  Nhà nước Việt Nam)</w:t>
      </w:r>
    </w:p>
    <w:p>
      <w:r>
        <w:t>Phụ lục số 02</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mà mình đại diện; số vốn góp và  tỷ lệ vốn góp (trường hợp  thành viên góp vốn là pháp nhân ) .</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 tại Tổ chức tài chính vi mô……… (6)</w:t>
      </w:r>
    </w:p>
    <w:p>
      <w:r>
        <w:t>- Thông báo cho Tổ chức tài chính vi mô……… về bất kỳ thay đổi nào liên quan đến nội dung bản khai trên phát sinh trong thời gian Ngân hàng Nhà nước Việt Nam đang xem xét đề nghị của Tổ chức tài chính vi mô……………… (7)</w:t>
      </w:r>
    </w:p>
    <w:p>
      <w:r>
        <w:t>- Các thông tin cá nhân tôi cung cấp cho tổ chức tài chính vi mô là đúng sự thật. Tôi xin chịu hoàn toàn trách nhiệm đối với bất kỳ thông tin nào không đúng với sự thật tại bản khai này.</w:t>
      </w:r>
    </w:p>
    <w:p>
      <w:r>
        <w:t>....., ngày..... tháng..... năm.....</w:t>
      </w:r>
    </w:p>
    <w:p>
      <w:r>
        <w:t>Người khai</w:t>
      </w:r>
    </w:p>
    <w:p>
      <w:r>
        <w:t>(Ký, ghi rõ họ tên) (8)</w:t>
      </w:r>
    </w:p>
    <w:p>
      <w:r>
        <w:t>Ghi chú:</w:t>
      </w:r>
    </w:p>
    <w:p>
      <w: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w:t>
      </w:r>
    </w:p>
    <w:p>
      <w:r>
        <w:t>(i) Đầy đủ/Hạn chế/Mất năng lực hành vi dân sự.</w:t>
      </w:r>
    </w:p>
    <w:p>
      <w: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(6), (7): Cam kết khi khai thông tin để Ngân hàng Nhà nước Việt Nam xem xét chấp thuận danh sách nhân sự dự kiến.</w:t>
      </w:r>
    </w:p>
    <w:p>
      <w:r>
        <w:t>(8) Chữ ký phải được chứng thực theo quy định của pháp luật.</w:t>
      </w:r>
    </w:p>
    <w:p>
      <w:r>
        <w:t>Ngoài những nội dung cơ bản trên, người khai có thể bổ sung các nội dung khác nếu thấy cần thiết.</w:t>
      </w:r>
    </w:p>
    <w:p>
      <w:r>
        <w:t>Phụ lục số 03a</w:t>
      </w:r>
    </w:p>
    <w:p>
      <w:r>
        <w:t>Mẫu Giấy phép đối với trường hợp thành lập tổ chức tài chính vi mô</w:t>
      </w:r>
    </w:p>
    <w:p>
      <w:r>
        <w:t>(Ban hành kèm theo Thông tư số 03/2018/TT-NHNN ngày 23/02/2018  của Thống đốc Ngân hàng Nhà nước)</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w:t>
      </w:r>
    </w:p>
    <w:p>
      <w:r>
        <w:t>GIẤY PHÉP</w:t>
      </w:r>
    </w:p>
    <w:p>
      <w:r>
        <w:t>THÀNH LẬP VÀ HOẠT ĐỘNG TỔ CHỨC TÀI CHÍNH VI MÔ</w:t>
      </w:r>
    </w:p>
    <w:p>
      <w:r>
        <w:t>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Căn cứ Thông tư số   /20..... /TT-NHNN ngày..... /..... /20..... của Thống đốc Ngân hàng Nhà nước Việt Nam quy định việc cấp Giấy phép, tổ chức và hoạt động tổ chức tài chính vi mô;</w:t>
      </w:r>
    </w:p>
    <w:p>
      <w:r>
        <w:t>Xét đơn đề nghị cấp Giấy phép thành lập và hoạt động Tổ chức tài chính vi mô...… và hồ sơ kèm theo;</w:t>
      </w:r>
    </w:p>
    <w:p>
      <w:r>
        <w:t>Theo đề nghị của Chánh Thanh tra, giám sát ngân hàng,</w:t>
      </w:r>
    </w:p>
    <w:p>
      <w:r>
        <w:t>QUYẾT ĐỊNH:</w:t>
      </w:r>
    </w:p>
    <w:p>
      <w:r>
        <w:t>Điều 1.  Cho phép thành lập Tổ chức tài chính vi mô sau đây:</w:t>
      </w:r>
    </w:p>
    <w:p>
      <w:r>
        <w:t>1. Tên của Tổ chức tài chính vi mô:</w:t>
      </w:r>
    </w:p>
    <w:p>
      <w:r>
        <w:t>- Tên đầy đủ bằng tiếng Việt:</w:t>
      </w:r>
    </w:p>
    <w:p>
      <w:r>
        <w:t>- Tên đầy đủ bằng tiếng Anh:</w:t>
      </w:r>
    </w:p>
    <w:p>
      <w:r>
        <w:t>- Tên viết tắt:</w:t>
      </w:r>
    </w:p>
    <w:p>
      <w:r>
        <w:t>- Địa chỉ trụ sở chính:</w:t>
      </w:r>
    </w:p>
    <w:p>
      <w:r>
        <w:t>2. Chủ sở hữu/các thành viên góp vốn và tỷ lệ vốn góp tại tổ chức tài chính vi mô:</w:t>
      </w:r>
    </w:p>
    <w:p>
      <w:r>
        <w:t>3. Vốn điều lệ:</w:t>
      </w:r>
    </w:p>
    <w:p>
      <w:r>
        <w:t>4. Nội dung, phạm vi hoạt động: (ghi rõ nội dung chấp thuận)</w:t>
      </w:r>
    </w:p>
    <w:p>
      <w:r>
        <w:t>5. Thời hạn hoạt động:</w:t>
      </w:r>
    </w:p>
    <w:p>
      <w:r>
        <w:t>6. Địa bàn hoạt động:</w:t>
      </w:r>
    </w:p>
    <w:p>
      <w:r>
        <w:t>Điều 2.  Trong quá trình hoạt động, tổ chức tài chính vi mô phải tuân thủ pháp luật Việt Nam.</w:t>
      </w:r>
    </w:p>
    <w:p>
      <w:r>
        <w:t>Điều 3.  Giấy phép này có hiệu lực từ ngày ký.</w:t>
      </w:r>
    </w:p>
    <w:p>
      <w:r>
        <w:t>Điều 4.  Giấy phép tổ chức tài chính vi mô được lập thành 05 (năm) bản chính: 01 (một) bản cấp cho tổ chức tài chính vi mô; 01 (một) bản để đăng ký doanh nghiệp; 03 (ba) bản lưu tại Ngân hàng Nhà nước Việt Nam, gồm: 01 (một) bản lưu tại Văn phòng Ngân hàng Nhà nước Việt Nam; 01 (một) bản lưu tại Ngân hàng Nhà nước chi nhánh.......... (nơi tổ chức tài chính vi mô đặt trụ sở chính); 01 (một) bản lưu tại hồ sơ cấp Giấy phép.</w:t>
      </w:r>
    </w:p>
    <w:p>
      <w:r>
        <w:t>Nơi nhận:</w:t>
      </w:r>
    </w:p>
    <w:p>
      <w:r>
        <w:t>- Như Điều 4;</w:t>
      </w:r>
    </w:p>
    <w:p>
      <w:r>
        <w:t>- UBND Tỉnh/Thành phố …;</w:t>
      </w:r>
    </w:p>
    <w:p>
      <w:r>
        <w:t>- Bộ Công an;</w:t>
      </w:r>
    </w:p>
    <w:p>
      <w:r>
        <w:t>- Lưu VP, TTGSNH.</w:t>
      </w:r>
    </w:p>
    <w:p>
      <w:r>
        <w:t>THỐNG ĐỐC</w:t>
      </w:r>
    </w:p>
    <w:p>
      <w:r>
        <w:t>Phụ lục số 03b</w:t>
      </w:r>
    </w:p>
    <w:p>
      <w:r>
        <w:t>Mẫu Giấy phép đối với trường hợp thành lập tổ chức tài chính vi mô trên cơ sở chuyển đổi chương trình, dự án tài chính vi mô</w:t>
      </w:r>
    </w:p>
    <w:p>
      <w:r>
        <w:t>(  Ban hành kèm theo Thông tư số 03/2018/TT-NHNN ngày 23/02/2018 của Thống đốc Ngân hàng Nhà nước)</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w:t>
      </w:r>
    </w:p>
    <w:p>
      <w:r>
        <w:t>GIẤY PHÉP</w:t>
      </w:r>
    </w:p>
    <w:p>
      <w:r>
        <w:t>THÀNH LẬP VÀ HOẠT ĐỘNG TỔ CHỨC TÀI CHÍNH VI MÔ</w:t>
      </w:r>
    </w:p>
    <w:p>
      <w:r>
        <w:t>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Căn cứ Thông tư số   /20..... /TT-NHNN ngày...... /...... /20..... của Thống đốc Ngân hàng Nhà nước Việt Nam quy định việc cấp Giấy phép, tổ chức và hoạt động tổ chức tài chính vi mô;</w:t>
      </w:r>
    </w:p>
    <w:p>
      <w:r>
        <w:t>Xét đơn đề nghị cấp Giấy phép thành lập và hoạt động Tổ chức tài chính vi mô...… và hồ sơ kèm theo;</w:t>
      </w:r>
    </w:p>
    <w:p>
      <w:r>
        <w:t>Theo đề nghị của Chánh Thanh tra, giám sát ngân hàng,</w:t>
      </w:r>
    </w:p>
    <w:p>
      <w:r>
        <w:t>QUYẾT ĐỊNH:</w:t>
      </w:r>
    </w:p>
    <w:p>
      <w:r>
        <w:t>Điều 1.  Cho phép thành lập Tổ chức tài chính vi mô sau đây:</w:t>
      </w:r>
    </w:p>
    <w:p>
      <w:r>
        <w:t>1. Tên của Tổ chức tài chính vi mô:</w:t>
      </w:r>
    </w:p>
    <w:p>
      <w:r>
        <w:t>- Tên đầy đủ bằng tiếng Việt:</w:t>
      </w:r>
    </w:p>
    <w:p>
      <w:r>
        <w:t>- Tên đầy đủ bằng tiếng Anh:</w:t>
      </w:r>
    </w:p>
    <w:p>
      <w:r>
        <w:t>- Tên viết tắt:</w:t>
      </w:r>
    </w:p>
    <w:p>
      <w:r>
        <w:t>- Địa chỉ trụ sở chính:</w:t>
      </w:r>
    </w:p>
    <w:p>
      <w:r>
        <w:t>2. Chủ sở hữu/các thành viên góp vốn và tỷ lệ vốn góp tại tổ chức tài chính vi mô:</w:t>
      </w:r>
    </w:p>
    <w:p>
      <w:r>
        <w:t>3. Vốn điều lệ:</w:t>
      </w:r>
    </w:p>
    <w:p>
      <w:r>
        <w:t>4. Nội dung, phạm vi hoạt động: (ghi rõ nội dung chấp thuận)</w:t>
      </w:r>
    </w:p>
    <w:p>
      <w:r>
        <w:t>5. Thời hạn hoạt động:</w:t>
      </w:r>
    </w:p>
    <w:p>
      <w:r>
        <w:t>6. Địa bàn hoạt động:</w:t>
      </w:r>
    </w:p>
    <w:p>
      <w:r>
        <w:t>Điều 2.  Trong quá trình hoạt động, tổ chức tài chính vi mô phải tuân thủ pháp luật Việt Nam.</w:t>
      </w:r>
    </w:p>
    <w:p>
      <w:r>
        <w:t>Điều 3.  Tổ chức tài chính vi mô kế thừa toàn bộ quyền và nghĩa vụ có liên quan của chương trình, dự án tài chính vi mô... (tên chương trình, dự án tài chính vi mô) và có trách nhiệm thông báo đến các chủ nợ, khách gửi tiền về việc được cấp Giấy phép .</w:t>
      </w:r>
    </w:p>
    <w:p>
      <w:r>
        <w:t>Điều 4.  Giấy phép này có hiệu lực từ ngày ký.</w:t>
      </w:r>
    </w:p>
    <w:p>
      <w:r>
        <w:t>Điều 5.  Giấy phép tổ chức tài chính vi mô được lập thành 05 (năm) bản chính: 01 (một) bản cấp cho tổ chức tài chính vi mô; 01 (một) bản để đăng ký doanh nghiệp; 03 (ba) bản lưu tại Ngân hàng Nhà nước Việt Nam, gồm: 01 (một) bản lưu tại Văn phòng Ngân hàng Nhà nước Việt Nam; 01 (một) bản lưu tại Ngân hàng Nhà nước chi nhánh.......... (nơi tổ chức tài chính vi mô đặt trụ sở chính); 01 (một) bản lưu tại hồ sơ cấp Giấy phép.</w:t>
      </w:r>
    </w:p>
    <w:p>
      <w:r>
        <w:t>Nơi nhận:</w:t>
      </w:r>
    </w:p>
    <w:p>
      <w:r>
        <w:t>- Như Điều 5;</w:t>
      </w:r>
    </w:p>
    <w:p>
      <w:r>
        <w:t>- UBND Tỉnh/Thành phố …;</w:t>
      </w:r>
    </w:p>
    <w:p>
      <w:r>
        <w:t>- Bộ Công an;</w:t>
      </w:r>
    </w:p>
    <w:p>
      <w:r>
        <w:t>- Lưu VP, TTGSNH.</w:t>
      </w:r>
    </w:p>
    <w:p>
      <w:r>
        <w:t>THỐNG ĐỐC</w:t>
      </w:r>
    </w:p>
    <w:p>
      <w:r>
        <w:t>Phụ lục số 04        [15]</w:t>
      </w:r>
    </w:p>
    <w:p>
      <w:r>
        <w:t>Phụ lục số 08a     [16]</w:t>
      </w:r>
    </w:p>
    <w:p>
      <w:r>
        <w:t>Bảng kê khai người có liên quan sử dụng khi đề nghị chấp thuận danh sách nhân sự dự kiến</w:t>
      </w:r>
    </w:p>
    <w:p>
      <w:r>
        <w:t>(Ban hành kèm theo Thông tư số 24/2023/TT-NHNN ngày 29/12/2023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Số CMND/số định danh cá nhân/số Hộ chiếu  (1)</w:t>
      </w:r>
    </w:p>
    <w:p>
      <w:r>
        <w:t>Mối quan hệ với người khai (2)</w:t>
      </w:r>
    </w:p>
    <w:p>
      <w:r>
        <w:t>Chức vụ tại tổ chức tài chính vi mô đề nghị</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(3)</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w:t>
      </w:r>
    </w:p>
    <w:p>
      <w:r>
        <w:t>Ngoài những nội dung tối thiểu nêu trên, người khai có thể bổ sung các nội dung khác nếu thấy cần thiết.</w:t>
      </w:r>
    </w:p>
    <w:p>
      <w:r>
        <w:t>Phụ lục số 08b        [17]</w:t>
      </w:r>
    </w:p>
    <w:p>
      <w:r>
        <w:t>Bảng kê khai người có liên quan sử dụng khi đề nghị xem xét điều kiện thành viên góp vốn là cá nhân</w:t>
      </w:r>
    </w:p>
    <w:p>
      <w:r>
        <w:t>(Ban hành kèm theo Thông tư số 24/2023/TT-NHNN ngày 29/12/2023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Số CMND/</w:t>
      </w:r>
    </w:p>
    <w:p>
      <w:r>
        <w:t>số định danh cá nhân/số Hộ chiếu; Số Giấy phép (1)</w:t>
      </w:r>
    </w:p>
    <w:p>
      <w:r>
        <w:t>Mối quan hệ với người khai (2)</w:t>
      </w:r>
    </w:p>
    <w:p>
      <w:r>
        <w:t>Đã tham gia góp vốn tổ chức tín dụng</w:t>
      </w:r>
    </w:p>
    <w:p>
      <w:r>
        <w:t>Số vốn góp tại tổ chức tài chính vi mô khi thành lập</w:t>
      </w:r>
    </w:p>
    <w:p>
      <w:r>
        <w:t>Tên, địa chỉ tổ chức tín dụng</w:t>
      </w:r>
    </w:p>
    <w:p>
      <w:r>
        <w:t>Tỷ lệ góp vốn điều lệ của tổ chức tín dụng (%)</w:t>
      </w:r>
    </w:p>
    <w:p>
      <w:r>
        <w:t>I</w:t>
      </w:r>
    </w:p>
    <w:p>
      <w:r>
        <w:t>Người kê khai</w:t>
      </w:r>
    </w:p>
    <w:p>
      <w:r>
        <w:t>1</w:t>
      </w:r>
    </w:p>
    <w:p>
      <w:r>
        <w:t>Nguyễn Văn A</w:t>
      </w:r>
    </w:p>
    <w:p>
      <w:r>
        <w:t>Người khai</w:t>
      </w:r>
    </w:p>
    <w:p>
      <w:r>
        <w:t>II.</w:t>
      </w:r>
    </w:p>
    <w:p>
      <w:r>
        <w:t>Người có liên quan/Tổ chức có liên quan</w:t>
      </w:r>
    </w:p>
    <w:p>
      <w:r>
        <w:t>1</w:t>
      </w:r>
    </w:p>
    <w:p>
      <w:r>
        <w:t>Nguyễn Thị  B</w:t>
      </w:r>
    </w:p>
    <w:p>
      <w:r>
        <w:t>Vợ</w:t>
      </w:r>
    </w:p>
    <w:p>
      <w:r>
        <w:t>2</w:t>
      </w:r>
    </w:p>
    <w:p>
      <w:r>
        <w:t>Công ty X</w:t>
      </w:r>
    </w:p>
    <w:p>
      <w:r>
        <w:t>Là công ty do ông A là Chủ tịch HĐQT, Tổng giám đốc (Giám đốc),…</w:t>
      </w:r>
    </w:p>
    <w:p>
      <w:r>
        <w:t>Tôi cam kết các thông tin cung cấp trên đây là đúng sự thật. Tôi xin chịu trách nhiệm trước pháp luật về tính đầy đủ và trung thực của các thông tin kê khai nêu trên.</w:t>
      </w:r>
    </w:p>
    <w:p>
      <w:r>
        <w:t>.....,ngày..... tháng..... năm.....</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 .</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Nếu là tổ chức, người ký tên người khai là đại diện hợp pháp của tổ chức và đóng dấu.</w:t>
      </w:r>
    </w:p>
    <w:p>
      <w:r>
        <w:t>Ngoài những nội dung tối thiểu nêu trên, người khai có thể bổ sung các nội dung khác nếu thấy cần thiết.</w:t>
      </w:r>
    </w:p>
    <w:p>
      <w:r>
        <w:t>XÁC THỰC VĂN BẢN HỢP NHẤT</w:t>
      </w:r>
    </w:p>
    <w:p>
      <w:r>
        <w:t>KT. THỐNG ĐỐC</w:t>
      </w:r>
    </w:p>
    <w:p>
      <w:r>
        <w:t>PHÓ THỐNG ĐỐC</w:t>
      </w:r>
    </w:p>
    <w:p>
      <w:r>
        <w:t>Đoàn Thái Sơn</w:t>
      </w:r>
    </w:p>
    <w:p>
      <w:r>
        <w:t>[1]  Thông tư số 13/2019/TT-NHNN sửa đổi, bổ sung một số điều của các Thông tư có liên quan đến việc cấp giấy phép, tổ chức và hoạt động của tổ chức tín dụng, chi nhánh ngân hàng nước ngoài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26/2014/NĐ-CP ngày 07 tháng 4 năm 2014 của Chính phủ về tổ chức và hoạt động của Thanh tra, giám sát ngành Ngân hàng;</w:t>
      </w:r>
    </w:p>
    <w:p>
      <w:r>
        <w:t>Căn cứ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có liên quan đến việc cấp giấy phép, tổ chức và hoạt động của tổ chức tín dụng, chi nhánh ngân hàng nước ngoài.”</w:t>
      </w:r>
    </w:p>
    <w:p>
      <w:r>
        <w:t>[2]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 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[3] Điểm này được sửa đổi theo quy định tại điểm a khoản 1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[4] Điểm này được sửa đổi theo quy định tại điểm b khoản 1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[5] Điểm này được sửa đổi theo quy định tại điểm a khoản 2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[6] Điểm này được sửa đổi theo quy định tại điểm b khoản 2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[7] Điểm này được sửa đổi theo quy định tại điểm c khoản 2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[8] Điểm này được bãi bỏ theo quy định tại khoản 4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[9] Khoản này được sửa đổi theo quy định tại khoản 3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[10] Khoản này được sửa đổi theo quy định tại khoản 1 Điều 1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05/10/2019.</w:t>
      </w:r>
    </w:p>
    <w:p>
      <w:r>
        <w:t>[11] Khoản này được sửa đổi theo quy định tại khoản 2 Điều 1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05/10/2019.</w:t>
      </w:r>
    </w:p>
    <w:p>
      <w:r>
        <w:t>[12] Điều 6 và Điều 7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05/10/2019 quy định như sau:</w:t>
      </w:r>
    </w:p>
    <w:p>
      <w:r>
        <w:t>“   Điều 6. Trách nhiệm tổ chức thực hiện</w:t>
      </w:r>
    </w:p>
    <w:p>
      <w: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tổ chức thực hiện Thông tư này.</w:t>
      </w:r>
    </w:p>
    <w:p>
      <w:r>
        <w:t>Điều 7. Điều khoản thi hành</w:t>
      </w:r>
    </w:p>
    <w:p>
      <w:r>
        <w:t>1. Thông tư này có hiệu lực thi hành kể từ ngày 05 tháng 10 năm 2019, trừ quy định tại khoản 2 Điều này.</w:t>
      </w:r>
    </w:p>
    <w:p>
      <w:r>
        <w:t>2. Điều 2 Thông tư này có hiệu lực thi hành kể từ ngày 26 tháng 8 năm 2019./.”</w:t>
      </w:r>
    </w:p>
    <w:p>
      <w:r>
        <w:t>[13]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 quy định như sau:</w:t>
      </w:r>
    </w:p>
    <w:p>
      <w:r>
        <w:t>“ Điều     9  .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[14] Phụ lục này được thay thế theo quy định tại khoản 5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[15] Phụ lục này được bãi bỏ theo quy định tại khoản 4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[16] Phụ lục này được bổ sung theo quy định tại khoản 6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[17] Phụ lục này được bổ sung theo quy định tại khoản 6 Điều 3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