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5746:2024 về Đất, đá xây dựng - Phân loại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TCVN5746:2024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5746:2024</w:t>
      </w:r>
    </w:p>
    <w:p>
      <w:r>
        <w:t>ĐẤT, ĐÁ XÂY DỰNG - PHÂN LOẠI</w:t>
      </w:r>
    </w:p>
    <w:p>
      <w:r>
        <w:t>Soils and Rocks for construction – Classification</w:t>
      </w:r>
    </w:p>
    <w:p>
      <w:r>
        <w:t>Lời nói đầu</w:t>
      </w:r>
    </w:p>
    <w:p>
      <w:r>
        <w:t>TCVN 5746:2024 thay thế TCVN 5746:1993.</w:t>
      </w:r>
    </w:p>
    <w:p>
      <w:r>
        <w:t>TCVN 5746:2024 được xây dựng trên cơ sở tham khảo GOST 25100-2020  Soils and Rocks for construction - Classification.</w:t>
      </w:r>
    </w:p>
    <w:p>
      <w:r>
        <w:t>TCVN 5746:2024 do Viện Khoa học công nghệ xây dựng (Bộ Xây dựng) biên soạn, Bộ Xây dựng đề nghị, Tổng cục Tiêu chuẩn Đo lường Chất lượng thẩm định, Bộ Khoa học và Công nghệ công bố.</w:t>
      </w:r>
    </w:p>
    <w:p>
      <w:r>
        <w:t>ĐẤT, ĐÁ XÂY DỰNG - PHÂN LOẠI</w:t>
      </w:r>
    </w:p>
    <w:p>
      <w:r>
        <w:t>Soils and Rocks for construction - Classification</w:t>
      </w:r>
    </w:p>
    <w:p>
      <w:r>
        <w:t>1  Phạm vi áp dụng</w:t>
      </w:r>
    </w:p>
    <w:p>
      <w:r>
        <w:t>Tiêu chuẩn này áp dụng để phân loại cho tất cả các loại đất, đá xây dựng, phục vụ công tác khảo sát, thiết kế và xây dựng các loại công trình dân dụng và công nghiệp.</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4197,  Đất xây dựng - Phương pháp xác định giới hạn chảy và giới hạn dẻo trong phòng thí nghiệm;</w:t>
      </w:r>
    </w:p>
    <w:p>
      <w:r>
        <w:t>TCVN 10324,       Đá xây dựng - Phương pháp xác định độ bền nén một trục trong phòng thí nghiệm.</w:t>
      </w:r>
    </w:p>
    <w:p>
      <w:r>
        <w:t>3  Thuật ngữ, định nghĩa</w:t>
      </w:r>
    </w:p>
    <w:p>
      <w:r>
        <w:t>Trong tiêu chuẩn này sử dụng các thuật ngữ và định nghĩa sau:</w:t>
      </w:r>
    </w:p>
    <w:p>
      <w:r>
        <w:t>3.1</w:t>
      </w:r>
    </w:p>
    <w:p>
      <w:r>
        <w:t>Đất, đá xây dựng    (soils and rocks for construction)</w:t>
      </w:r>
    </w:p>
    <w:p>
      <w:r>
        <w:t>Tất cả các loại đất, đá nguồn gốc tự nhiên hoặc nhân tạo được sử dụng làm nền, vật liệu và môi trường xây dựng các loại công trình khác nhau.</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