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13943-12:2024 (BS EN 14617-12:2012) về Đá nhân tạo - Phương pháp thử - Phần 12: Xác định độ ổn định kích thước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TCVN13943-12:2024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13943-12:2024</w:t>
      </w:r>
    </w:p>
    <w:p>
      <w:r>
        <w:t>BS EN 14617-12:2012</w:t>
      </w:r>
    </w:p>
    <w:p>
      <w:r>
        <w:t>ĐÁ NHÂN TẠO - PHƯƠNG PHÁP THỬ</w:t>
      </w:r>
    </w:p>
    <w:p>
      <w:r>
        <w:t>PHẦN 12: XÁC ĐỊNH ĐỘ ỔN ĐỊNH KÍCH THƯỚC</w:t>
      </w:r>
    </w:p>
    <w:p>
      <w:r>
        <w:t>Agglomerated stone         -     Test Methods</w:t>
      </w:r>
    </w:p>
    <w:p>
      <w:r>
        <w:t>Part 12: Determination of dimensional stability</w:t>
      </w:r>
    </w:p>
    <w:p>
      <w:r>
        <w:t>Lời nói đầu</w:t>
      </w:r>
    </w:p>
    <w:p>
      <w:r>
        <w:t>TCVN 13943-12:2024    xây dựng dựa trên cơ sở tham khảo BS EN 14617-12:2012</w:t>
      </w:r>
    </w:p>
    <w:p>
      <w:r>
        <w:t>TCVN 13943-12:2024    do Viện Vật liệu Xây dựng biên soạn, Bộ Xây dựng đề nghị, Tổng cục Tiêu chuẩn Đo lường Chất lượng thẩm định, Bộ Khoa học và Công nghệ công bố.</w:t>
      </w:r>
    </w:p>
    <w:p>
      <w:r>
        <w:t>Tiêu chuẩn TCVN 13943:2024  Đá nhân tạo - Phương pháp thử,  bao gồm các phần sau:</w:t>
      </w:r>
    </w:p>
    <w:p>
      <w:r>
        <w:t>- TCVN 13943-1:2024 (BS EN 14617-1:2013)  Phần 1: Xác định kh    ối     lượng thể tích và độ hút nước;</w:t>
      </w:r>
    </w:p>
    <w:p>
      <w:r>
        <w:t>-    TCVN 13943-2:2024 (BS EN 14617-2:2016)  Phần 2: Xác định độ bền uốn (uốn gãy);</w:t>
      </w:r>
    </w:p>
    <w:p>
      <w:r>
        <w:t>-    TCVN 13943-4:2024 (BS EN 14617-4:2012)  Phần 4: Xác định độ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Xác định kích thước, đặc điểm hình học và chất lượng bề mặt.</w:t>
      </w:r>
    </w:p>
    <w:p>
      <w:r>
        <w:t>ĐÁ NHÂN TẠO - PHƯƠNG PHÁP THỬ</w:t>
      </w:r>
    </w:p>
    <w:p>
      <w:r>
        <w:t>PH    Ầ    N 12: XÁC ĐỊNH ĐỘ ỔN ĐỊNH KÍCH THƯỚC</w:t>
      </w:r>
    </w:p>
    <w:p>
      <w:r>
        <w:t>Agglomerated stone             -       Test Methods</w:t>
      </w:r>
    </w:p>
    <w:p>
      <w:r>
        <w:t>Part 12: Determination of dimensional stability</w:t>
      </w:r>
    </w:p>
    <w:p>
      <w:r>
        <w:t>1  Phạm vi áp dụng</w:t>
      </w:r>
    </w:p>
    <w:p>
      <w:r>
        <w:t>Tiêu chuẩn này quy định phương pháp thử được sử dụng để xác định độ ổn định kích thước và độ cong v  ê  nh của đá nhân tạo khi tiếp xúc với nước.</w:t>
      </w:r>
    </w:p>
    <w:p>
      <w:r>
        <w:t>Tiêu chuẩn này áp dụng cho đá nhân tạo được thi công bằng chất kết dính trên tường và sàn.</w:t>
      </w:r>
    </w:p>
    <w:p>
      <w:r>
        <w:t>Phương pháp thử này có mục đích chính để phân loại vật liệu theo mức độ phản ứng với nước để lựa chọn chất kết dính phù hợp để lắp đặt chính xác đá nhân tạo.</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Không áp dụng.</w:t>
      </w:r>
    </w:p>
    <w:p>
      <w:r>
        <w:t>3  Nguyên tắc</w:t>
      </w:r>
    </w:p>
    <w:p>
      <w:r>
        <w:t>Nguyên tắc của phương pháp này là đo độ lệch theo phương thẳng đứng của một góc của tấm ốp bằng cách sử dụng một miếng nỉ ướt đặt lên mặt sau của viên đá nhân tạo để mô phỏng sự tiếp xúc với nước. Một bộ cảm biến dùng để đo độ biến dạng được tạo ra do độ ẩm thoát ra từ tấm vải.</w:t>
      </w:r>
    </w:p>
    <w:p>
      <w:r>
        <w:t>4  Thiết bị, dụng cụ</w:t>
      </w:r>
    </w:p>
    <w:p>
      <w:r>
        <w:t>4.1         Dụng cụ thích hợp (xem Hình 1) bao gồm:</w:t>
      </w:r>
    </w:p>
    <w:p>
      <w:r>
        <w:t>4.1.1         Mặt phẳng chuẩn phẳng và nhẵn.</w:t>
      </w:r>
    </w:p>
    <w:p>
      <w:r>
        <w:t>4.1.2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