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13930:2024 về Bê tông - Phương pháp xác định tốc độ hút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13930:2024</w:t>
      </w:r>
    </w:p>
    <w:p>
      <w:r>
        <w:t>BÊ TÔNG - PHƯƠNG PHÁP XÁC ĐỊNH TỐC ĐỘ HÚT NƯỚC</w:t>
      </w:r>
    </w:p>
    <w:p>
      <w:r>
        <w:t>Concrete - Test Method for Measurement of Rate of Absorption of Water</w:t>
      </w:r>
    </w:p>
    <w:p>
      <w:r>
        <w:t>Lời nói đầu</w:t>
      </w:r>
    </w:p>
    <w:p>
      <w:r>
        <w:t>TCVN 13930:2024    được xây dựng dựa trên cơ sở tham khảo ASTM C1585:2020 Standard Test Method for Measurement of Rate of Absorption of Water by Hydraulic - Cement Concrete.</w:t>
      </w:r>
    </w:p>
    <w:p>
      <w:r>
        <w:t>TCVN 13930:2024    do Viện Vật liệu xây dựng   -   Bộ Xây dựng biên soạn, Bộ Xây dựng đề nghị, Tổng cục Tiêu chuẩn Đo lường Chất lượng thẩm định, Bộ Khoa học và Công nghệ công bố.</w:t>
      </w:r>
    </w:p>
    <w:p>
      <w:r>
        <w:t>BÊ TÔNG - PHƯƠNG PHÁP XÁC ĐỊNH TỐC ĐỘ HÚT NƯỚC</w:t>
      </w:r>
    </w:p>
    <w:p>
      <w:r>
        <w:t>Concrete - Test Method for Measurement of Rate of Absorption of Water</w:t>
      </w:r>
    </w:p>
    <w:p>
      <w:r>
        <w:t>1          Phạm vi áp dụng</w:t>
      </w:r>
    </w:p>
    <w:p>
      <w:r>
        <w:t>Tiêu chuẩn này quy định phương pháp xác định tốc độ hút nước của bê tông thủy lực bằng cách đo sự gia tăng khối lượng của mẫu thử từ quá trình hút nước theo một hàm của thời gian, khi chỉ có một bề mặt của mẫu thử được tiếp xúc với nước. Mẫu được ổn định trong m  ô  i trường tiêu chuẩn với giá trị độ ẩm tương đối quy định trong môi trường tiêu chuẩn với giá trị độ ẩm tương đối quy định, đ  ể   tạo ra điều kiện ẩm đồng đều trong hệ thống lỗ rỗng mao quản. Bề mặt tiếp xúc của mẫu được ngâm trong nước và sự xâm nhập của nước vào trong bê tông chưa bão hòa chủ yếu do sự hút nước mao quản trong giai đoạn tiếp xúc ban đầu với nước.</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3105 Hỗn hợp bê tông và bê tông. Lấy mẫu, chế tạo và bảo dưỡng mẫu thử.</w:t>
      </w:r>
    </w:p>
    <w:p>
      <w:r>
        <w:t>TCVN 9337 Bê tông nặng - Xác định tốc độ thấm ion clo bằng phương pháp đo điện lượng.</w:t>
      </w:r>
    </w:p>
    <w:p>
      <w:r>
        <w:t>TCVN 13051 Bê tông - Bê tông xi măng - Thuật ngữ và định nghĩa</w:t>
      </w:r>
    </w:p>
    <w:p>
      <w:r>
        <w:t>ASTM C42/42M Test Method for Obtaining and Testing Drilled Cores and Sawed Beams of Concrte  (Phương pháp lấy và thí nghiệm mẫu l    õ    i khoan và mẫu dầm cắt của bê tông)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