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84" w:type="dxa"/>
        <w:jc w:val="center"/>
        <w:tblLook w:val="01E0" w:firstRow="1" w:lastRow="1" w:firstColumn="1" w:lastColumn="1" w:noHBand="0" w:noVBand="0"/>
      </w:tblPr>
      <w:tblGrid>
        <w:gridCol w:w="3770"/>
        <w:gridCol w:w="5914"/>
      </w:tblGrid>
      <w:tr w:rsidR="00257F04" w:rsidRPr="008B05E7" w14:paraId="17513BD9" w14:textId="77777777" w:rsidTr="000B6E48">
        <w:trPr>
          <w:trHeight w:val="1616"/>
          <w:jc w:val="center"/>
        </w:trPr>
        <w:tc>
          <w:tcPr>
            <w:tcW w:w="3770" w:type="dxa"/>
          </w:tcPr>
          <w:p w14:paraId="56A3FF81" w14:textId="14E4D529" w:rsidR="00257F04" w:rsidRPr="008B05E7" w:rsidRDefault="00257F04" w:rsidP="00796BB7">
            <w:pPr>
              <w:spacing w:after="0" w:line="240" w:lineRule="auto"/>
              <w:ind w:right="306"/>
              <w:jc w:val="center"/>
              <w:rPr>
                <w:rFonts w:ascii="Times New Roman" w:eastAsia="Times New Roman" w:hAnsi="Times New Roman" w:cs="Times New Roman"/>
                <w:b/>
                <w:bCs/>
                <w:sz w:val="26"/>
                <w:szCs w:val="26"/>
              </w:rPr>
            </w:pPr>
            <w:r w:rsidRPr="008B05E7">
              <w:rPr>
                <w:rFonts w:ascii="Times New Roman" w:eastAsia="Times New Roman" w:hAnsi="Times New Roman" w:cs="Times New Roman"/>
                <w:noProof/>
                <w:sz w:val="28"/>
                <w:szCs w:val="28"/>
              </w:rPr>
              <mc:AlternateContent>
                <mc:Choice Requires="wps">
                  <w:drawing>
                    <wp:anchor distT="4294967282" distB="4294967282" distL="114286" distR="114286" simplePos="0" relativeHeight="251660288" behindDoc="0" locked="0" layoutInCell="1" allowOverlap="1" wp14:anchorId="55BAD459" wp14:editId="7B71488D">
                      <wp:simplePos x="0" y="0"/>
                      <wp:positionH relativeFrom="column">
                        <wp:posOffset>638174</wp:posOffset>
                      </wp:positionH>
                      <wp:positionV relativeFrom="paragraph">
                        <wp:posOffset>911224</wp:posOffset>
                      </wp:positionV>
                      <wp:extent cx="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D4A5F0" id="Straight Connector 5" o:spid="_x0000_s1026" style="position:absolute;z-index:251660288;visibility:visible;mso-wrap-style:square;mso-width-percent:0;mso-height-percent:0;mso-wrap-distance-left:3.17461mm;mso-wrap-distance-top:-39e-5mm;mso-wrap-distance-right:3.17461mm;mso-wrap-distance-bottom:-39e-5mm;mso-position-horizontal:absolute;mso-position-horizontal-relative:text;mso-position-vertical:absolute;mso-position-vertical-relative:text;mso-width-percent:0;mso-height-percent:0;mso-width-relative:page;mso-height-relative:page" from="50.25pt,71.75pt" to="50.25pt,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"/>
                  </w:pict>
                </mc:Fallback>
              </mc:AlternateContent>
            </w:r>
            <w:r w:rsidRPr="008B05E7">
              <w:rPr>
                <w:rFonts w:ascii="Times New Roman" w:eastAsia="Times New Roman" w:hAnsi="Times New Roman" w:cs="Times New Roman"/>
                <w:sz w:val="26"/>
                <w:szCs w:val="26"/>
                <w:vertAlign w:val="subscript"/>
              </w:rPr>
              <w:softHyphen/>
            </w:r>
            <w:r w:rsidRPr="008B05E7">
              <w:rPr>
                <w:rFonts w:ascii="Times New Roman" w:eastAsia="Times New Roman" w:hAnsi="Times New Roman" w:cs="Times New Roman"/>
                <w:sz w:val="26"/>
                <w:szCs w:val="26"/>
                <w:vertAlign w:val="subscript"/>
              </w:rPr>
              <w:softHyphen/>
            </w:r>
            <w:r w:rsidRPr="008B05E7">
              <w:rPr>
                <w:rFonts w:ascii="Times New Roman" w:eastAsia="Times New Roman" w:hAnsi="Times New Roman" w:cs="Times New Roman"/>
                <w:sz w:val="26"/>
                <w:szCs w:val="26"/>
                <w:vertAlign w:val="subscript"/>
              </w:rPr>
              <w:softHyphen/>
            </w:r>
            <w:r w:rsidRPr="008B05E7">
              <w:rPr>
                <w:rFonts w:ascii="Times New Roman" w:eastAsia="Times New Roman" w:hAnsi="Times New Roman" w:cs="Times New Roman"/>
                <w:sz w:val="26"/>
                <w:szCs w:val="26"/>
              </w:rPr>
              <w:t xml:space="preserve">  </w:t>
            </w:r>
            <w:r w:rsidRPr="008B05E7">
              <w:rPr>
                <w:rFonts w:ascii="Times New Roman" w:eastAsia="Times New Roman" w:hAnsi="Times New Roman" w:cs="Times New Roman"/>
                <w:sz w:val="26"/>
                <w:szCs w:val="26"/>
              </w:rPr>
              <w:br w:type="page"/>
            </w:r>
            <w:r w:rsidRPr="008B05E7">
              <w:rPr>
                <w:rFonts w:ascii="Times New Roman" w:eastAsia="Times New Roman" w:hAnsi="Times New Roman" w:cs="Times New Roman"/>
                <w:b/>
                <w:bCs/>
                <w:sz w:val="26"/>
                <w:szCs w:val="26"/>
              </w:rPr>
              <w:t>NGÂN HÀNG NHÀ NƯỚC</w:t>
            </w:r>
          </w:p>
          <w:p w14:paraId="6C8DD4EC" w14:textId="77777777" w:rsidR="00257F04" w:rsidRPr="008B05E7" w:rsidRDefault="00257F04" w:rsidP="00796BB7">
            <w:pPr>
              <w:spacing w:after="0" w:line="240" w:lineRule="auto"/>
              <w:ind w:right="306"/>
              <w:jc w:val="center"/>
              <w:rPr>
                <w:rFonts w:ascii="Times New Roman" w:eastAsia="Times New Roman" w:hAnsi="Times New Roman" w:cs="Times New Roman"/>
                <w:b/>
                <w:bCs/>
                <w:sz w:val="26"/>
                <w:szCs w:val="26"/>
              </w:rPr>
            </w:pPr>
            <w:r w:rsidRPr="008B05E7">
              <w:rPr>
                <w:rFonts w:ascii="Times New Roman" w:eastAsia="Times New Roman" w:hAnsi="Times New Roman" w:cs="Times New Roman"/>
                <w:b/>
                <w:bCs/>
                <w:sz w:val="26"/>
                <w:szCs w:val="26"/>
              </w:rPr>
              <w:t>VIỆT NAM</w:t>
            </w:r>
          </w:p>
          <w:p w14:paraId="182E5281" w14:textId="77777777" w:rsidR="00257F04" w:rsidRPr="008B05E7" w:rsidRDefault="00257F04" w:rsidP="00796BB7">
            <w:pPr>
              <w:spacing w:after="0" w:line="240" w:lineRule="auto"/>
              <w:ind w:right="306"/>
              <w:jc w:val="center"/>
              <w:rPr>
                <w:rFonts w:ascii="Times New Roman" w:eastAsia="Times New Roman" w:hAnsi="Times New Roman" w:cs="Times New Roman"/>
                <w:sz w:val="28"/>
                <w:szCs w:val="28"/>
              </w:rPr>
            </w:pPr>
            <w:r w:rsidRPr="008B05E7">
              <w:rPr>
                <w:rFonts w:ascii="Times New Roman" w:eastAsia="Times New Roman" w:hAnsi="Times New Roman" w:cs="Times New Roman"/>
                <w:noProof/>
                <w:sz w:val="28"/>
                <w:szCs w:val="28"/>
              </w:rPr>
              <mc:AlternateContent>
                <mc:Choice Requires="wps">
                  <w:drawing>
                    <wp:anchor distT="4294967282" distB="4294967282" distL="114300" distR="114300" simplePos="0" relativeHeight="251662336" behindDoc="0" locked="0" layoutInCell="1" allowOverlap="1" wp14:anchorId="2213982C" wp14:editId="64C1948B">
                      <wp:simplePos x="0" y="0"/>
                      <wp:positionH relativeFrom="column">
                        <wp:posOffset>651510</wp:posOffset>
                      </wp:positionH>
                      <wp:positionV relativeFrom="paragraph">
                        <wp:posOffset>55879</wp:posOffset>
                      </wp:positionV>
                      <wp:extent cx="749935" cy="0"/>
                      <wp:effectExtent l="0" t="0" r="3111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993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4B27AFC" id="Straight Connector 4" o:spid="_x0000_s1026" style="position:absolute;z-index:251662336;visibility:visible;mso-wrap-style:square;mso-width-percent:0;mso-height-percent:0;mso-wrap-distance-left:9pt;mso-wrap-distance-top:-39e-5mm;mso-wrap-distance-right:9pt;mso-wrap-distance-bottom:-39e-5mm;mso-position-horizontal:absolute;mso-position-horizontal-relative:text;mso-position-vertical:absolute;mso-position-vertical-relative:text;mso-width-percent:0;mso-height-percent:0;mso-width-relative:page;mso-height-relative:page" from="51.3pt,4.4pt" to="110.3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"/>
                  </w:pict>
                </mc:Fallback>
              </mc:AlternateContent>
            </w:r>
          </w:p>
          <w:p w14:paraId="441FE093" w14:textId="6DB12886" w:rsidR="00257F04" w:rsidRPr="008B05E7" w:rsidRDefault="00C250B8" w:rsidP="00796BB7">
            <w:pPr>
              <w:spacing w:before="120" w:after="0" w:line="240" w:lineRule="auto"/>
              <w:ind w:right="302"/>
              <w:jc w:val="center"/>
              <w:rPr>
                <w:rFonts w:ascii="Times New Roman" w:eastAsia="Times New Roman" w:hAnsi="Times New Roman" w:cs="Times New Roman"/>
                <w:b/>
                <w:bCs/>
                <w:sz w:val="28"/>
                <w:szCs w:val="28"/>
              </w:rPr>
            </w:pPr>
            <w:r w:rsidRPr="008B05E7">
              <w:rPr>
                <w:rFonts w:ascii="Times New Roman" w:eastAsia="Times New Roman" w:hAnsi="Times New Roman" w:cs="Times New Roman"/>
                <w:sz w:val="28"/>
                <w:szCs w:val="26"/>
              </w:rPr>
              <w:t xml:space="preserve">Số:   </w:t>
            </w:r>
            <w:r w:rsidR="004E2F7E">
              <w:rPr>
                <w:rFonts w:ascii="Times New Roman" w:eastAsia="Times New Roman" w:hAnsi="Times New Roman" w:cs="Times New Roman"/>
                <w:sz w:val="28"/>
                <w:szCs w:val="26"/>
              </w:rPr>
              <w:t>31</w:t>
            </w:r>
            <w:r w:rsidRPr="008B05E7">
              <w:rPr>
                <w:rFonts w:ascii="Times New Roman" w:eastAsia="Times New Roman" w:hAnsi="Times New Roman" w:cs="Times New Roman"/>
                <w:sz w:val="28"/>
                <w:szCs w:val="26"/>
              </w:rPr>
              <w:t xml:space="preserve"> </w:t>
            </w:r>
            <w:r w:rsidR="00257F04" w:rsidRPr="008B05E7">
              <w:rPr>
                <w:rFonts w:ascii="Times New Roman" w:eastAsia="Times New Roman" w:hAnsi="Times New Roman" w:cs="Times New Roman"/>
                <w:sz w:val="28"/>
                <w:szCs w:val="26"/>
              </w:rPr>
              <w:t>/</w:t>
            </w:r>
            <w:r w:rsidR="00F11551" w:rsidRPr="008B05E7">
              <w:rPr>
                <w:rFonts w:ascii="Times New Roman" w:eastAsia="Times New Roman" w:hAnsi="Times New Roman" w:cs="Times New Roman"/>
                <w:sz w:val="28"/>
                <w:szCs w:val="26"/>
              </w:rPr>
              <w:t>2025/</w:t>
            </w:r>
            <w:r w:rsidR="00257F04" w:rsidRPr="008B05E7">
              <w:rPr>
                <w:rFonts w:ascii="Times New Roman" w:eastAsia="Times New Roman" w:hAnsi="Times New Roman" w:cs="Times New Roman"/>
                <w:sz w:val="28"/>
                <w:szCs w:val="26"/>
              </w:rPr>
              <w:t>TT-NHNN</w:t>
            </w:r>
          </w:p>
        </w:tc>
        <w:tc>
          <w:tcPr>
            <w:tcW w:w="5914" w:type="dxa"/>
          </w:tcPr>
          <w:p w14:paraId="15F74CB5" w14:textId="77777777" w:rsidR="00257F04" w:rsidRPr="008B05E7" w:rsidRDefault="00257F04" w:rsidP="00E62476">
            <w:pPr>
              <w:spacing w:after="0" w:line="240" w:lineRule="auto"/>
              <w:ind w:right="-108"/>
              <w:jc w:val="center"/>
              <w:rPr>
                <w:rFonts w:ascii="Times New Roman" w:eastAsia="Times New Roman" w:hAnsi="Times New Roman" w:cs="Times New Roman"/>
                <w:b/>
                <w:bCs/>
                <w:sz w:val="24"/>
                <w:szCs w:val="24"/>
              </w:rPr>
            </w:pPr>
            <w:r w:rsidRPr="008B05E7">
              <w:rPr>
                <w:rFonts w:ascii="Times New Roman" w:eastAsia="Times New Roman" w:hAnsi="Times New Roman" w:cs="Times New Roman"/>
                <w:b/>
                <w:bCs/>
                <w:sz w:val="24"/>
                <w:szCs w:val="24"/>
              </w:rPr>
              <w:t>CỘNG HOÀ XÃ HỘI CHỦ NGHĨA VIỆT NAM</w:t>
            </w:r>
          </w:p>
          <w:p w14:paraId="4B468568" w14:textId="77777777" w:rsidR="00257F04" w:rsidRPr="008B05E7" w:rsidRDefault="00257F04" w:rsidP="00E62476">
            <w:pPr>
              <w:spacing w:after="0" w:line="240" w:lineRule="auto"/>
              <w:ind w:right="-108"/>
              <w:jc w:val="center"/>
              <w:rPr>
                <w:rFonts w:ascii="Times New Roman" w:eastAsia="Times New Roman" w:hAnsi="Times New Roman" w:cs="Times New Roman"/>
                <w:b/>
                <w:bCs/>
                <w:sz w:val="28"/>
                <w:szCs w:val="28"/>
              </w:rPr>
            </w:pPr>
            <w:r w:rsidRPr="008B05E7">
              <w:rPr>
                <w:rFonts w:ascii="Times New Roman" w:eastAsia="Times New Roman" w:hAnsi="Times New Roman" w:cs="Times New Roman"/>
                <w:b/>
                <w:bCs/>
                <w:sz w:val="28"/>
                <w:szCs w:val="28"/>
              </w:rPr>
              <w:t>Độc lập  – Tự do – Hạnh phúc</w:t>
            </w:r>
          </w:p>
          <w:p w14:paraId="6B78D5D3" w14:textId="77777777" w:rsidR="00257F04" w:rsidRPr="008B05E7" w:rsidRDefault="00257F04" w:rsidP="00796BB7">
            <w:pPr>
              <w:tabs>
                <w:tab w:val="left" w:pos="283"/>
              </w:tabs>
              <w:spacing w:after="0" w:line="240" w:lineRule="auto"/>
              <w:ind w:right="-108"/>
              <w:jc w:val="center"/>
              <w:rPr>
                <w:rFonts w:ascii="Times New Roman" w:eastAsia="Times New Roman" w:hAnsi="Times New Roman" w:cs="Times New Roman"/>
                <w:b/>
                <w:bCs/>
                <w:iCs/>
                <w:sz w:val="28"/>
                <w:szCs w:val="28"/>
              </w:rPr>
            </w:pPr>
            <w:r w:rsidRPr="008B05E7">
              <w:rPr>
                <w:rFonts w:ascii="Times New Roman" w:eastAsia="Times New Roman" w:hAnsi="Times New Roman" w:cs="Times New Roman"/>
                <w:noProof/>
                <w:sz w:val="28"/>
                <w:szCs w:val="28"/>
              </w:rPr>
              <mc:AlternateContent>
                <mc:Choice Requires="wps">
                  <w:drawing>
                    <wp:anchor distT="4294967283" distB="4294967283" distL="114300" distR="114300" simplePos="0" relativeHeight="251661312" behindDoc="0" locked="0" layoutInCell="1" allowOverlap="1" wp14:anchorId="4EE26B36" wp14:editId="5F37CC09">
                      <wp:simplePos x="0" y="0"/>
                      <wp:positionH relativeFrom="column">
                        <wp:posOffset>788670</wp:posOffset>
                      </wp:positionH>
                      <wp:positionV relativeFrom="paragraph">
                        <wp:posOffset>55880</wp:posOffset>
                      </wp:positionV>
                      <wp:extent cx="2107565" cy="0"/>
                      <wp:effectExtent l="10160" t="5715" r="6350" b="133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075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B87DE" id="Straight Connector 3" o:spid="_x0000_s1026" style="position:absolute;flip:y;z-index:251661312;visibility:visible;mso-wrap-style:square;mso-width-percent:0;mso-height-percent:0;mso-wrap-distance-left:9pt;mso-wrap-distance-top:-36e-5mm;mso-wrap-distance-right:9pt;mso-wrap-distance-bottom:-36e-5mm;mso-position-horizontal:absolute;mso-position-horizontal-relative:text;mso-position-vertical:absolute;mso-position-vertical-relative:text;mso-width-percent:0;mso-height-percent:0;mso-width-relative:page;mso-height-relative:page" from="62.1pt,4.4pt" to="228.0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"/>
                  </w:pict>
                </mc:Fallback>
              </mc:AlternateContent>
            </w:r>
          </w:p>
          <w:p w14:paraId="15AFE0D6" w14:textId="4C7A7096" w:rsidR="00257F04" w:rsidRPr="008B05E7" w:rsidRDefault="00257F04" w:rsidP="003D6C29">
            <w:pPr>
              <w:spacing w:before="120" w:after="0" w:line="240" w:lineRule="auto"/>
              <w:ind w:right="-115"/>
              <w:jc w:val="center"/>
              <w:rPr>
                <w:rFonts w:ascii="Times New Roman" w:eastAsia="Times New Roman" w:hAnsi="Times New Roman" w:cs="Times New Roman"/>
                <w:b/>
                <w:bCs/>
                <w:i/>
                <w:sz w:val="28"/>
                <w:szCs w:val="28"/>
              </w:rPr>
            </w:pPr>
            <w:r w:rsidRPr="008B05E7">
              <w:rPr>
                <w:rFonts w:ascii="Times New Roman" w:eastAsia="Times New Roman" w:hAnsi="Times New Roman" w:cs="Times New Roman"/>
                <w:i/>
                <w:iCs/>
                <w:sz w:val="28"/>
                <w:szCs w:val="28"/>
              </w:rPr>
              <w:t xml:space="preserve">Hà Nội, ngày </w:t>
            </w:r>
            <w:r w:rsidR="00D01D81">
              <w:rPr>
                <w:rFonts w:ascii="Times New Roman" w:eastAsia="Times New Roman" w:hAnsi="Times New Roman" w:cs="Times New Roman"/>
                <w:i/>
                <w:iCs/>
                <w:sz w:val="28"/>
                <w:szCs w:val="28"/>
              </w:rPr>
              <w:t xml:space="preserve"> </w:t>
            </w:r>
            <w:r w:rsidR="004E2F7E">
              <w:rPr>
                <w:rFonts w:ascii="Times New Roman" w:eastAsia="Times New Roman" w:hAnsi="Times New Roman" w:cs="Times New Roman"/>
                <w:i/>
                <w:iCs/>
                <w:sz w:val="28"/>
                <w:szCs w:val="28"/>
              </w:rPr>
              <w:t>30</w:t>
            </w:r>
            <w:r w:rsidR="00D01D81">
              <w:rPr>
                <w:rFonts w:ascii="Times New Roman" w:eastAsia="Times New Roman" w:hAnsi="Times New Roman" w:cs="Times New Roman"/>
                <w:i/>
                <w:iCs/>
                <w:sz w:val="28"/>
                <w:szCs w:val="28"/>
              </w:rPr>
              <w:t xml:space="preserve"> </w:t>
            </w:r>
            <w:r w:rsidRPr="008B05E7">
              <w:rPr>
                <w:rFonts w:ascii="Times New Roman" w:eastAsia="Times New Roman" w:hAnsi="Times New Roman" w:cs="Times New Roman"/>
                <w:i/>
                <w:iCs/>
                <w:sz w:val="28"/>
                <w:szCs w:val="28"/>
              </w:rPr>
              <w:t xml:space="preserve">tháng  </w:t>
            </w:r>
            <w:r w:rsidR="004E2F7E">
              <w:rPr>
                <w:rFonts w:ascii="Times New Roman" w:eastAsia="Times New Roman" w:hAnsi="Times New Roman" w:cs="Times New Roman"/>
                <w:i/>
                <w:iCs/>
                <w:sz w:val="28"/>
                <w:szCs w:val="28"/>
              </w:rPr>
              <w:t>9</w:t>
            </w:r>
            <w:r w:rsidR="00D01D81">
              <w:rPr>
                <w:rFonts w:ascii="Times New Roman" w:eastAsia="Times New Roman" w:hAnsi="Times New Roman" w:cs="Times New Roman"/>
                <w:i/>
                <w:iCs/>
                <w:sz w:val="28"/>
                <w:szCs w:val="28"/>
              </w:rPr>
              <w:t xml:space="preserve"> </w:t>
            </w:r>
            <w:r w:rsidRPr="008B05E7">
              <w:rPr>
                <w:rFonts w:ascii="Times New Roman" w:eastAsia="Times New Roman" w:hAnsi="Times New Roman" w:cs="Times New Roman"/>
                <w:i/>
                <w:iCs/>
                <w:sz w:val="28"/>
                <w:szCs w:val="28"/>
              </w:rPr>
              <w:t>năm 20</w:t>
            </w:r>
            <w:r w:rsidRPr="008B05E7">
              <w:rPr>
                <w:rFonts w:ascii="Times New Roman" w:eastAsia="Times New Roman" w:hAnsi="Times New Roman" w:cs="Times New Roman"/>
                <w:i/>
                <w:iCs/>
                <w:sz w:val="28"/>
                <w:szCs w:val="28"/>
                <w:lang w:val="vi-VN"/>
              </w:rPr>
              <w:t>2</w:t>
            </w:r>
            <w:r w:rsidR="003D6C29" w:rsidRPr="008B05E7">
              <w:rPr>
                <w:rFonts w:ascii="Times New Roman" w:eastAsia="Times New Roman" w:hAnsi="Times New Roman" w:cs="Times New Roman"/>
                <w:i/>
                <w:iCs/>
                <w:sz w:val="28"/>
                <w:szCs w:val="28"/>
              </w:rPr>
              <w:t>5</w:t>
            </w:r>
          </w:p>
        </w:tc>
      </w:tr>
    </w:tbl>
    <w:p w14:paraId="60A61F19" w14:textId="77777777" w:rsidR="00C02BB1" w:rsidRPr="008B05E7" w:rsidRDefault="00C02BB1" w:rsidP="00D01D81">
      <w:pPr>
        <w:spacing w:after="0" w:line="240" w:lineRule="auto"/>
        <w:rPr>
          <w:rFonts w:ascii="Times New Roman" w:eastAsia="Times New Roman" w:hAnsi="Times New Roman" w:cs="Times New Roman"/>
          <w:sz w:val="28"/>
          <w:szCs w:val="28"/>
        </w:rPr>
      </w:pPr>
    </w:p>
    <w:p w14:paraId="450DE3F6" w14:textId="77777777" w:rsidR="00260E63" w:rsidRPr="008B05E7" w:rsidRDefault="00260E63" w:rsidP="00E62476">
      <w:pPr>
        <w:spacing w:after="0" w:line="240" w:lineRule="auto"/>
        <w:jc w:val="center"/>
        <w:rPr>
          <w:rFonts w:ascii="Times New Roman" w:eastAsia="Times New Roman" w:hAnsi="Times New Roman" w:cs="Times New Roman"/>
          <w:vanish/>
          <w:sz w:val="28"/>
          <w:szCs w:val="28"/>
        </w:rPr>
      </w:pPr>
    </w:p>
    <w:p w14:paraId="00DE08D4" w14:textId="77777777" w:rsidR="00257F04" w:rsidRPr="008B05E7" w:rsidRDefault="00257F04" w:rsidP="00332F6F">
      <w:pPr>
        <w:spacing w:before="120" w:after="120" w:line="240" w:lineRule="auto"/>
        <w:ind w:right="14"/>
        <w:jc w:val="center"/>
        <w:rPr>
          <w:rFonts w:ascii="Times New Roman" w:eastAsia="Times New Roman" w:hAnsi="Times New Roman" w:cs="Times New Roman"/>
          <w:b/>
          <w:bCs/>
          <w:sz w:val="28"/>
          <w:szCs w:val="28"/>
        </w:rPr>
      </w:pPr>
      <w:r w:rsidRPr="008B05E7">
        <w:rPr>
          <w:rFonts w:ascii="Times New Roman" w:eastAsia="Times New Roman" w:hAnsi="Times New Roman" w:cs="Times New Roman"/>
          <w:b/>
          <w:bCs/>
          <w:sz w:val="28"/>
          <w:szCs w:val="28"/>
        </w:rPr>
        <w:t>THÔNG TƯ</w:t>
      </w:r>
    </w:p>
    <w:p w14:paraId="610552ED" w14:textId="77777777" w:rsidR="00257F04" w:rsidRPr="008B05E7" w:rsidRDefault="00257F04" w:rsidP="00332F6F">
      <w:pPr>
        <w:spacing w:before="120" w:after="120" w:line="240" w:lineRule="auto"/>
        <w:ind w:right="20"/>
        <w:jc w:val="center"/>
        <w:rPr>
          <w:rFonts w:ascii="Times New Roman" w:eastAsia="Times New Roman" w:hAnsi="Times New Roman" w:cs="Times New Roman"/>
          <w:b/>
          <w:bCs/>
          <w:sz w:val="28"/>
          <w:szCs w:val="28"/>
          <w:lang w:val="vi-VN"/>
        </w:rPr>
      </w:pPr>
      <w:r w:rsidRPr="008B05E7">
        <w:rPr>
          <w:rFonts w:ascii="Times New Roman" w:eastAsia="Times New Roman" w:hAnsi="Times New Roman" w:cs="Times New Roman"/>
          <w:b/>
          <w:bCs/>
          <w:sz w:val="28"/>
          <w:szCs w:val="28"/>
        </w:rPr>
        <w:t>Quy định về hoạt động của</w:t>
      </w:r>
      <w:r w:rsidRPr="008B05E7">
        <w:rPr>
          <w:rFonts w:ascii="Times New Roman" w:eastAsia="Times New Roman" w:hAnsi="Times New Roman" w:cs="Times New Roman"/>
          <w:b/>
          <w:bCs/>
          <w:sz w:val="28"/>
          <w:szCs w:val="28"/>
          <w:lang w:val="vi-VN"/>
        </w:rPr>
        <w:t xml:space="preserve"> công ty con, công ty liên kết của tổ chức </w:t>
      </w:r>
      <w:r w:rsidRPr="008B05E7">
        <w:rPr>
          <w:rFonts w:ascii="Times New Roman" w:eastAsia="Times New Roman" w:hAnsi="Times New Roman" w:cs="Times New Roman"/>
          <w:b/>
          <w:bCs/>
          <w:sz w:val="28"/>
          <w:szCs w:val="28"/>
        </w:rPr>
        <w:t xml:space="preserve">         </w:t>
      </w:r>
      <w:r w:rsidRPr="008B05E7">
        <w:rPr>
          <w:rFonts w:ascii="Times New Roman" w:eastAsia="Times New Roman" w:hAnsi="Times New Roman" w:cs="Times New Roman"/>
          <w:b/>
          <w:bCs/>
          <w:sz w:val="28"/>
          <w:szCs w:val="28"/>
          <w:lang w:val="vi-VN"/>
        </w:rPr>
        <w:t xml:space="preserve">tín </w:t>
      </w:r>
      <w:r w:rsidRPr="008B05E7">
        <w:rPr>
          <w:rFonts w:ascii="Times New Roman" w:eastAsia="Times New Roman" w:hAnsi="Times New Roman" w:cs="Times New Roman"/>
          <w:b/>
          <w:bCs/>
          <w:sz w:val="28"/>
          <w:szCs w:val="28"/>
        </w:rPr>
        <w:t>d</w:t>
      </w:r>
      <w:r w:rsidRPr="008B05E7">
        <w:rPr>
          <w:rFonts w:ascii="Times New Roman" w:eastAsia="Times New Roman" w:hAnsi="Times New Roman" w:cs="Times New Roman"/>
          <w:b/>
          <w:bCs/>
          <w:sz w:val="28"/>
          <w:szCs w:val="28"/>
          <w:lang w:val="vi-VN"/>
        </w:rPr>
        <w:t>ụng trong lĩnh vực quản lý nợ và khai thác tài sản</w:t>
      </w:r>
    </w:p>
    <w:p w14:paraId="244B4ADB" w14:textId="505937DF" w:rsidR="00257F04" w:rsidRPr="008B05E7" w:rsidRDefault="00257F04" w:rsidP="00332F6F">
      <w:pPr>
        <w:spacing w:before="120" w:after="120" w:line="240" w:lineRule="auto"/>
        <w:ind w:right="324" w:firstLine="567"/>
        <w:jc w:val="center"/>
        <w:rPr>
          <w:rFonts w:ascii="Times New Roman" w:eastAsia="Times New Roman" w:hAnsi="Times New Roman" w:cs="Times New Roman"/>
          <w:sz w:val="28"/>
          <w:szCs w:val="28"/>
        </w:rPr>
      </w:pPr>
    </w:p>
    <w:p w14:paraId="7783830E" w14:textId="6CB32863" w:rsidR="00257F04" w:rsidRPr="008B05E7" w:rsidRDefault="00257F04" w:rsidP="00332F6F">
      <w:pPr>
        <w:spacing w:before="120" w:after="120" w:line="240" w:lineRule="auto"/>
        <w:ind w:firstLine="567"/>
        <w:jc w:val="both"/>
        <w:rPr>
          <w:rFonts w:ascii="Times New Roman" w:eastAsia="Times New Roman" w:hAnsi="Times New Roman" w:cs="Times New Roman"/>
          <w:i/>
          <w:sz w:val="28"/>
          <w:szCs w:val="28"/>
        </w:rPr>
      </w:pPr>
      <w:r w:rsidRPr="008B05E7">
        <w:rPr>
          <w:rFonts w:ascii="Times New Roman" w:eastAsia="Times New Roman" w:hAnsi="Times New Roman" w:cs="Times New Roman"/>
          <w:i/>
          <w:sz w:val="28"/>
          <w:szCs w:val="28"/>
        </w:rPr>
        <w:t xml:space="preserve">Căn cứ Luật Ngân hàng Nhà nước Việt Nam </w:t>
      </w:r>
      <w:r w:rsidR="00B22C1E" w:rsidRPr="008B05E7">
        <w:rPr>
          <w:rFonts w:ascii="Times New Roman" w:eastAsia="Times New Roman" w:hAnsi="Times New Roman" w:cs="Times New Roman"/>
          <w:i/>
          <w:sz w:val="28"/>
          <w:szCs w:val="28"/>
        </w:rPr>
        <w:t>số 46/2010/QH12</w:t>
      </w:r>
      <w:r w:rsidRPr="008B05E7">
        <w:rPr>
          <w:rFonts w:ascii="Times New Roman" w:eastAsia="Times New Roman" w:hAnsi="Times New Roman" w:cs="Times New Roman"/>
          <w:i/>
          <w:sz w:val="28"/>
          <w:szCs w:val="28"/>
        </w:rPr>
        <w:t>;</w:t>
      </w:r>
    </w:p>
    <w:p w14:paraId="0B47A594" w14:textId="14585B17" w:rsidR="00257F04" w:rsidRPr="008B05E7" w:rsidRDefault="00257F04" w:rsidP="00332F6F">
      <w:pPr>
        <w:spacing w:before="120" w:after="120" w:line="240" w:lineRule="auto"/>
        <w:ind w:firstLine="567"/>
        <w:jc w:val="both"/>
        <w:rPr>
          <w:rFonts w:ascii="Times New Roman" w:eastAsia="Times New Roman" w:hAnsi="Times New Roman" w:cs="Times New Roman"/>
          <w:i/>
          <w:iCs/>
          <w:sz w:val="28"/>
          <w:szCs w:val="28"/>
        </w:rPr>
      </w:pPr>
      <w:r w:rsidRPr="008B05E7">
        <w:rPr>
          <w:rFonts w:ascii="Times New Roman" w:eastAsia="Times New Roman" w:hAnsi="Times New Roman" w:cs="Times New Roman"/>
          <w:i/>
          <w:sz w:val="28"/>
          <w:szCs w:val="28"/>
        </w:rPr>
        <w:t xml:space="preserve">Căn cứ Luật Các tổ chức tín dụng </w:t>
      </w:r>
      <w:r w:rsidR="00200BFB" w:rsidRPr="008B05E7">
        <w:rPr>
          <w:rFonts w:ascii="Times New Roman" w:eastAsia="Times New Roman" w:hAnsi="Times New Roman" w:cs="Times New Roman"/>
          <w:i/>
          <w:sz w:val="28"/>
          <w:szCs w:val="28"/>
        </w:rPr>
        <w:t xml:space="preserve">số 32/2024/QH15 được sửa đổi, bổ sung </w:t>
      </w:r>
      <w:r w:rsidR="008B05E7">
        <w:rPr>
          <w:rFonts w:ascii="Times New Roman" w:eastAsia="Times New Roman" w:hAnsi="Times New Roman" w:cs="Times New Roman"/>
          <w:i/>
          <w:sz w:val="28"/>
          <w:szCs w:val="28"/>
        </w:rPr>
        <w:t>bởi</w:t>
      </w:r>
      <w:r w:rsidR="00200BFB" w:rsidRPr="008B05E7">
        <w:rPr>
          <w:rFonts w:ascii="Times New Roman" w:eastAsia="Times New Roman" w:hAnsi="Times New Roman" w:cs="Times New Roman"/>
          <w:i/>
          <w:sz w:val="28"/>
          <w:szCs w:val="28"/>
        </w:rPr>
        <w:t xml:space="preserve"> Luật số 96/2025/QH15</w:t>
      </w:r>
      <w:r w:rsidR="00B22C1E" w:rsidRPr="008B05E7">
        <w:rPr>
          <w:rFonts w:ascii="Times New Roman" w:eastAsia="Times New Roman" w:hAnsi="Times New Roman" w:cs="Times New Roman"/>
          <w:i/>
          <w:sz w:val="28"/>
          <w:szCs w:val="28"/>
        </w:rPr>
        <w:t>;</w:t>
      </w:r>
    </w:p>
    <w:p w14:paraId="56A7CB0C" w14:textId="1CAB4671" w:rsidR="00257F04" w:rsidRPr="008B05E7" w:rsidRDefault="00F11551" w:rsidP="00332F6F">
      <w:pPr>
        <w:spacing w:before="120" w:after="120" w:line="240" w:lineRule="auto"/>
        <w:ind w:firstLine="567"/>
        <w:jc w:val="both"/>
        <w:rPr>
          <w:rFonts w:ascii="Times New Roman" w:eastAsia="Times New Roman" w:hAnsi="Times New Roman" w:cs="Times New Roman"/>
          <w:i/>
          <w:sz w:val="28"/>
          <w:szCs w:val="28"/>
        </w:rPr>
      </w:pPr>
      <w:r w:rsidRPr="008B05E7">
        <w:rPr>
          <w:rFonts w:ascii="Times New Roman" w:eastAsia="Times New Roman" w:hAnsi="Times New Roman" w:cs="Times New Roman"/>
          <w:i/>
          <w:iCs/>
          <w:sz w:val="28"/>
          <w:szCs w:val="28"/>
        </w:rPr>
        <w:t>Căn cứ Nghị định số 26/2025/NĐ-CP của Chính phủ quy định chức năng, nhiệm vụ, quyền hạn và cơ cấu tổ chức của Ngân hàng Nhà nước Việt Nam;</w:t>
      </w:r>
    </w:p>
    <w:p w14:paraId="748EB4C4" w14:textId="77777777" w:rsidR="00F11551" w:rsidRPr="008B05E7" w:rsidRDefault="00257F04" w:rsidP="00332F6F">
      <w:pPr>
        <w:spacing w:before="120" w:after="120" w:line="240" w:lineRule="auto"/>
        <w:ind w:firstLine="567"/>
        <w:jc w:val="both"/>
        <w:rPr>
          <w:rFonts w:ascii="Times New Roman" w:eastAsia="Times New Roman" w:hAnsi="Times New Roman" w:cs="Times New Roman"/>
          <w:i/>
          <w:sz w:val="28"/>
          <w:szCs w:val="28"/>
        </w:rPr>
      </w:pPr>
      <w:r w:rsidRPr="008B05E7">
        <w:rPr>
          <w:rFonts w:ascii="Times New Roman" w:eastAsia="Times New Roman" w:hAnsi="Times New Roman" w:cs="Times New Roman"/>
          <w:i/>
          <w:sz w:val="28"/>
          <w:szCs w:val="28"/>
        </w:rPr>
        <w:t>Theo đề nghị của</w:t>
      </w:r>
      <w:r w:rsidRPr="008B05E7">
        <w:rPr>
          <w:rFonts w:ascii="Times New Roman" w:eastAsia="Times New Roman" w:hAnsi="Times New Roman" w:cs="Times New Roman"/>
          <w:i/>
          <w:sz w:val="28"/>
          <w:szCs w:val="28"/>
          <w:lang w:val="vi-VN"/>
        </w:rPr>
        <w:t xml:space="preserve"> </w:t>
      </w:r>
      <w:r w:rsidR="0016750D" w:rsidRPr="008B05E7">
        <w:rPr>
          <w:rFonts w:ascii="Times New Roman" w:eastAsia="Times New Roman" w:hAnsi="Times New Roman" w:cs="Times New Roman"/>
          <w:i/>
          <w:sz w:val="28"/>
          <w:szCs w:val="28"/>
        </w:rPr>
        <w:t>Cục</w:t>
      </w:r>
      <w:r w:rsidR="006977A3" w:rsidRPr="008B05E7">
        <w:rPr>
          <w:rFonts w:ascii="Times New Roman" w:eastAsia="Times New Roman" w:hAnsi="Times New Roman" w:cs="Times New Roman"/>
          <w:i/>
          <w:sz w:val="28"/>
          <w:szCs w:val="28"/>
        </w:rPr>
        <w:t xml:space="preserve"> trưởng Cục</w:t>
      </w:r>
      <w:r w:rsidR="0016750D" w:rsidRPr="008B05E7">
        <w:rPr>
          <w:rFonts w:ascii="Times New Roman" w:eastAsia="Times New Roman" w:hAnsi="Times New Roman" w:cs="Times New Roman"/>
          <w:i/>
          <w:sz w:val="28"/>
          <w:szCs w:val="28"/>
        </w:rPr>
        <w:t xml:space="preserve"> An toàn hệ thống các tổ chức tín dụng</w:t>
      </w:r>
      <w:r w:rsidR="00F11551" w:rsidRPr="008B05E7">
        <w:rPr>
          <w:rFonts w:ascii="Times New Roman" w:eastAsia="Times New Roman" w:hAnsi="Times New Roman" w:cs="Times New Roman"/>
          <w:i/>
          <w:sz w:val="28"/>
          <w:szCs w:val="28"/>
        </w:rPr>
        <w:t>;</w:t>
      </w:r>
    </w:p>
    <w:p w14:paraId="7DAAB00C" w14:textId="21B9BF70" w:rsidR="00257F04" w:rsidRPr="008B05E7" w:rsidRDefault="00257F04" w:rsidP="00332F6F">
      <w:pPr>
        <w:spacing w:before="120" w:after="120" w:line="240" w:lineRule="auto"/>
        <w:ind w:firstLine="567"/>
        <w:jc w:val="both"/>
        <w:rPr>
          <w:rFonts w:ascii="Times New Roman" w:eastAsia="Times New Roman" w:hAnsi="Times New Roman" w:cs="Times New Roman"/>
          <w:b/>
          <w:bCs/>
          <w:sz w:val="28"/>
          <w:szCs w:val="26"/>
        </w:rPr>
      </w:pPr>
      <w:r w:rsidRPr="008B05E7">
        <w:rPr>
          <w:rFonts w:ascii="Times New Roman" w:eastAsia="Times New Roman" w:hAnsi="Times New Roman" w:cs="Times New Roman"/>
          <w:i/>
          <w:sz w:val="28"/>
          <w:szCs w:val="28"/>
        </w:rPr>
        <w:t xml:space="preserve">Thống đốc Ngân hàng Nhà nước Việt Nam ban hành Thông tư quy định </w:t>
      </w:r>
      <w:r w:rsidRPr="008B05E7">
        <w:rPr>
          <w:rFonts w:ascii="Times New Roman" w:eastAsia="Times New Roman" w:hAnsi="Times New Roman" w:cs="Times New Roman"/>
          <w:bCs/>
          <w:i/>
          <w:sz w:val="28"/>
          <w:szCs w:val="28"/>
        </w:rPr>
        <w:t>về hoạt động của</w:t>
      </w:r>
      <w:r w:rsidRPr="008B05E7">
        <w:rPr>
          <w:rFonts w:ascii="Times New Roman" w:eastAsia="Times New Roman" w:hAnsi="Times New Roman" w:cs="Times New Roman"/>
          <w:bCs/>
          <w:i/>
          <w:sz w:val="28"/>
          <w:szCs w:val="28"/>
          <w:lang w:val="vi-VN"/>
        </w:rPr>
        <w:t xml:space="preserve"> công ty con, công ty liên kết của tổ chức tín dụng trong lĩnh vực quản lý nợ và khai thác tài sản</w:t>
      </w:r>
      <w:r w:rsidRPr="008B05E7">
        <w:rPr>
          <w:rFonts w:ascii="Times New Roman" w:eastAsia="Times New Roman" w:hAnsi="Times New Roman" w:cs="Times New Roman"/>
          <w:bCs/>
          <w:i/>
          <w:sz w:val="28"/>
          <w:szCs w:val="28"/>
        </w:rPr>
        <w:t>.</w:t>
      </w:r>
    </w:p>
    <w:p w14:paraId="1830B36C" w14:textId="77777777" w:rsidR="00257F04" w:rsidRPr="008B05E7" w:rsidRDefault="00257F04" w:rsidP="00332F6F">
      <w:pPr>
        <w:spacing w:before="120" w:after="120" w:line="240" w:lineRule="auto"/>
        <w:jc w:val="center"/>
        <w:rPr>
          <w:rFonts w:ascii="Times New Roman" w:eastAsia="Times New Roman" w:hAnsi="Times New Roman" w:cs="Times New Roman"/>
          <w:b/>
          <w:bCs/>
          <w:sz w:val="28"/>
          <w:szCs w:val="26"/>
        </w:rPr>
      </w:pPr>
      <w:r w:rsidRPr="008B05E7">
        <w:rPr>
          <w:rFonts w:ascii="Times New Roman" w:eastAsia="Times New Roman" w:hAnsi="Times New Roman" w:cs="Times New Roman"/>
          <w:b/>
          <w:bCs/>
          <w:sz w:val="28"/>
          <w:szCs w:val="26"/>
        </w:rPr>
        <w:t>Chương I</w:t>
      </w:r>
    </w:p>
    <w:p w14:paraId="1F6001D7" w14:textId="77777777" w:rsidR="00257F04" w:rsidRPr="008B05E7" w:rsidRDefault="00257F04" w:rsidP="00332F6F">
      <w:pPr>
        <w:spacing w:before="120" w:after="120" w:line="240" w:lineRule="auto"/>
        <w:jc w:val="center"/>
        <w:rPr>
          <w:rFonts w:ascii="Times New Roman" w:eastAsia="Times New Roman" w:hAnsi="Times New Roman" w:cs="Times New Roman"/>
          <w:b/>
          <w:bCs/>
          <w:sz w:val="28"/>
          <w:szCs w:val="26"/>
        </w:rPr>
      </w:pPr>
      <w:r w:rsidRPr="008B05E7">
        <w:rPr>
          <w:rFonts w:ascii="Times New Roman" w:eastAsia="Times New Roman" w:hAnsi="Times New Roman" w:cs="Times New Roman"/>
          <w:b/>
          <w:bCs/>
          <w:sz w:val="28"/>
          <w:szCs w:val="26"/>
        </w:rPr>
        <w:t>QUY ĐỊNH CHUNG</w:t>
      </w:r>
    </w:p>
    <w:p w14:paraId="41335325" w14:textId="77777777" w:rsidR="00257F04" w:rsidRPr="008B05E7" w:rsidRDefault="00257F04" w:rsidP="00332F6F">
      <w:pPr>
        <w:pStyle w:val="Heading1"/>
        <w:spacing w:before="120" w:after="120" w:line="240" w:lineRule="auto"/>
        <w:ind w:firstLine="567"/>
        <w:jc w:val="both"/>
        <w:rPr>
          <w:rFonts w:ascii="Times New Roman" w:hAnsi="Times New Roman"/>
          <w:b w:val="0"/>
        </w:rPr>
      </w:pPr>
      <w:r w:rsidRPr="008B05E7">
        <w:rPr>
          <w:rFonts w:ascii="Times New Roman" w:hAnsi="Times New Roman"/>
          <w:color w:val="auto"/>
        </w:rPr>
        <w:t>Điều 1. Phạm vi điều chỉnh</w:t>
      </w:r>
    </w:p>
    <w:p w14:paraId="30A1DD72" w14:textId="15033F92" w:rsidR="00257F04" w:rsidRPr="008B05E7" w:rsidRDefault="00257F04" w:rsidP="00332F6F">
      <w:pPr>
        <w:spacing w:before="120" w:after="120" w:line="240" w:lineRule="auto"/>
        <w:ind w:firstLine="567"/>
        <w:jc w:val="both"/>
        <w:rPr>
          <w:rFonts w:ascii="Times New Roman" w:eastAsia="Times New Roman" w:hAnsi="Times New Roman" w:cs="Times New Roman"/>
          <w:bCs/>
          <w:sz w:val="28"/>
          <w:szCs w:val="26"/>
        </w:rPr>
      </w:pPr>
      <w:r w:rsidRPr="008B05E7">
        <w:rPr>
          <w:rFonts w:ascii="Times New Roman" w:eastAsia="Times New Roman" w:hAnsi="Times New Roman" w:cs="Times New Roman"/>
          <w:sz w:val="28"/>
          <w:szCs w:val="26"/>
        </w:rPr>
        <w:t>Thông tư này quy định về</w:t>
      </w:r>
      <w:r w:rsidRPr="008B05E7">
        <w:rPr>
          <w:rFonts w:ascii="Times New Roman" w:eastAsia="Times New Roman" w:hAnsi="Times New Roman" w:cs="Times New Roman"/>
          <w:bCs/>
          <w:sz w:val="28"/>
          <w:szCs w:val="26"/>
        </w:rPr>
        <w:t xml:space="preserve"> hoạt động của</w:t>
      </w:r>
      <w:r w:rsidRPr="008B05E7">
        <w:rPr>
          <w:rFonts w:ascii="Times New Roman" w:eastAsia="Times New Roman" w:hAnsi="Times New Roman" w:cs="Times New Roman"/>
          <w:bCs/>
          <w:sz w:val="28"/>
          <w:szCs w:val="26"/>
          <w:lang w:val="vi-VN"/>
        </w:rPr>
        <w:t xml:space="preserve"> công ty con, công ty liên kết của </w:t>
      </w:r>
      <w:r w:rsidR="00C50FF5" w:rsidRPr="008B05E7">
        <w:rPr>
          <w:rFonts w:ascii="Times New Roman" w:eastAsia="Times New Roman" w:hAnsi="Times New Roman" w:cs="Times New Roman"/>
          <w:bCs/>
          <w:sz w:val="28"/>
          <w:szCs w:val="26"/>
        </w:rPr>
        <w:t xml:space="preserve">ngân hàng thương mại, </w:t>
      </w:r>
      <w:r w:rsidR="008E37C1" w:rsidRPr="008B05E7">
        <w:rPr>
          <w:rFonts w:ascii="Times New Roman" w:eastAsia="Times New Roman" w:hAnsi="Times New Roman" w:cs="Times New Roman"/>
          <w:bCs/>
          <w:sz w:val="28"/>
          <w:szCs w:val="26"/>
        </w:rPr>
        <w:t>công ty tài chính tổng hợp, công ty tài chính chuyên ngành</w:t>
      </w:r>
      <w:r w:rsidR="00C50FF5" w:rsidRPr="008B05E7">
        <w:rPr>
          <w:rFonts w:ascii="Times New Roman" w:eastAsia="Times New Roman" w:hAnsi="Times New Roman" w:cs="Times New Roman"/>
          <w:bCs/>
          <w:sz w:val="28"/>
          <w:szCs w:val="26"/>
        </w:rPr>
        <w:t xml:space="preserve"> </w:t>
      </w:r>
      <w:r w:rsidRPr="008B05E7">
        <w:rPr>
          <w:rFonts w:ascii="Times New Roman" w:eastAsia="Times New Roman" w:hAnsi="Times New Roman" w:cs="Times New Roman"/>
          <w:bCs/>
          <w:sz w:val="28"/>
          <w:szCs w:val="26"/>
        </w:rPr>
        <w:t>trong lĩnh vực quản lý nợ và khai thác tài sản.</w:t>
      </w:r>
    </w:p>
    <w:p w14:paraId="4CB93B1A" w14:textId="77777777" w:rsidR="00257F04" w:rsidRPr="008B05E7" w:rsidRDefault="00257F04" w:rsidP="00332F6F">
      <w:pPr>
        <w:pStyle w:val="Heading1"/>
        <w:spacing w:before="120" w:after="120" w:line="240" w:lineRule="auto"/>
        <w:ind w:firstLine="567"/>
        <w:jc w:val="both"/>
        <w:rPr>
          <w:rFonts w:ascii="Times New Roman" w:hAnsi="Times New Roman"/>
          <w:b w:val="0"/>
        </w:rPr>
      </w:pPr>
      <w:r w:rsidRPr="008B05E7">
        <w:rPr>
          <w:rFonts w:ascii="Times New Roman" w:hAnsi="Times New Roman"/>
          <w:color w:val="auto"/>
        </w:rPr>
        <w:t>Điều 2. Đối tượng áp dụng</w:t>
      </w:r>
    </w:p>
    <w:p w14:paraId="3C5E80F0" w14:textId="77777777" w:rsidR="003E24A6" w:rsidRPr="008B05E7" w:rsidRDefault="003E24A6" w:rsidP="00332F6F">
      <w:pPr>
        <w:spacing w:before="120" w:after="120" w:line="240" w:lineRule="auto"/>
        <w:ind w:firstLine="567"/>
        <w:jc w:val="both"/>
        <w:rPr>
          <w:rFonts w:ascii="Times New Roman" w:eastAsia="Times New Roman" w:hAnsi="Times New Roman" w:cs="Times New Roman"/>
          <w:sz w:val="28"/>
          <w:szCs w:val="26"/>
          <w:lang w:val="pt-BR"/>
        </w:rPr>
      </w:pPr>
      <w:r w:rsidRPr="008B05E7">
        <w:rPr>
          <w:rFonts w:ascii="Times New Roman" w:eastAsia="Times New Roman" w:hAnsi="Times New Roman" w:cs="Times New Roman"/>
          <w:sz w:val="28"/>
          <w:szCs w:val="26"/>
          <w:lang w:val="pt-BR"/>
        </w:rPr>
        <w:t>Thông tư này áp dụng đối với:</w:t>
      </w:r>
    </w:p>
    <w:p w14:paraId="791D225E" w14:textId="2DA658F2" w:rsidR="00257F04" w:rsidRPr="008B05E7" w:rsidRDefault="00257F04" w:rsidP="00332F6F">
      <w:pPr>
        <w:spacing w:before="120" w:after="120" w:line="240" w:lineRule="auto"/>
        <w:ind w:firstLine="567"/>
        <w:jc w:val="both"/>
        <w:rPr>
          <w:rFonts w:ascii="Times New Roman" w:eastAsia="Times New Roman" w:hAnsi="Times New Roman" w:cs="Times New Roman"/>
          <w:sz w:val="28"/>
          <w:szCs w:val="26"/>
          <w:lang w:val="vi-VN"/>
        </w:rPr>
      </w:pPr>
      <w:r w:rsidRPr="008B05E7">
        <w:rPr>
          <w:rFonts w:ascii="Times New Roman" w:eastAsia="Times New Roman" w:hAnsi="Times New Roman" w:cs="Times New Roman"/>
          <w:sz w:val="28"/>
          <w:szCs w:val="26"/>
          <w:lang w:val="pt-BR"/>
        </w:rPr>
        <w:t xml:space="preserve">1. </w:t>
      </w:r>
      <w:r w:rsidRPr="008B05E7">
        <w:rPr>
          <w:rFonts w:ascii="Times New Roman" w:eastAsia="Times New Roman" w:hAnsi="Times New Roman" w:cs="Times New Roman"/>
          <w:sz w:val="28"/>
          <w:szCs w:val="26"/>
          <w:lang w:val="vi-VN"/>
        </w:rPr>
        <w:t>Công ty con, công ty liên kết của ngân hàng thương mại</w:t>
      </w:r>
      <w:r w:rsidRPr="008B05E7">
        <w:rPr>
          <w:rFonts w:ascii="Times New Roman" w:eastAsia="Times New Roman" w:hAnsi="Times New Roman" w:cs="Times New Roman"/>
          <w:sz w:val="28"/>
          <w:szCs w:val="26"/>
          <w:lang w:val="pt-BR"/>
        </w:rPr>
        <w:t xml:space="preserve">, </w:t>
      </w:r>
      <w:r w:rsidR="008E37C1" w:rsidRPr="008B05E7">
        <w:rPr>
          <w:rFonts w:ascii="Times New Roman" w:eastAsia="Times New Roman" w:hAnsi="Times New Roman" w:cs="Times New Roman"/>
          <w:sz w:val="28"/>
          <w:szCs w:val="26"/>
          <w:lang w:val="pt-BR"/>
        </w:rPr>
        <w:t>công ty tài chính tổng hợp, công ty tài chính chuyên ngành</w:t>
      </w:r>
      <w:r w:rsidR="00D328F9" w:rsidRPr="008B05E7">
        <w:rPr>
          <w:rFonts w:ascii="Times New Roman" w:eastAsia="Times New Roman" w:hAnsi="Times New Roman" w:cs="Times New Roman"/>
          <w:sz w:val="28"/>
          <w:szCs w:val="26"/>
          <w:lang w:val="pt-BR"/>
        </w:rPr>
        <w:t xml:space="preserve"> </w:t>
      </w:r>
      <w:r w:rsidRPr="008B05E7">
        <w:rPr>
          <w:rFonts w:ascii="Times New Roman" w:eastAsia="Times New Roman" w:hAnsi="Times New Roman" w:cs="Times New Roman"/>
          <w:sz w:val="28"/>
          <w:szCs w:val="26"/>
          <w:lang w:val="pt-BR"/>
        </w:rPr>
        <w:t>trong lĩnh vực quản lý nợ và khai thác tài sản (sau đây gọi là</w:t>
      </w:r>
      <w:r w:rsidRPr="008B05E7">
        <w:rPr>
          <w:rFonts w:ascii="Times New Roman" w:eastAsia="Times New Roman" w:hAnsi="Times New Roman" w:cs="Times New Roman"/>
          <w:bCs/>
          <w:sz w:val="28"/>
          <w:szCs w:val="26"/>
          <w:lang w:val="vi-VN"/>
        </w:rPr>
        <w:t xml:space="preserve"> </w:t>
      </w:r>
      <w:r w:rsidR="003F185A" w:rsidRPr="008B05E7">
        <w:rPr>
          <w:rFonts w:ascii="Times New Roman" w:eastAsia="Times New Roman" w:hAnsi="Times New Roman" w:cs="Times New Roman"/>
          <w:bCs/>
          <w:sz w:val="28"/>
          <w:szCs w:val="26"/>
          <w:lang w:val="pt-BR"/>
        </w:rPr>
        <w:t>c</w:t>
      </w:r>
      <w:r w:rsidRPr="008B05E7">
        <w:rPr>
          <w:rFonts w:ascii="Times New Roman" w:eastAsia="Times New Roman" w:hAnsi="Times New Roman" w:cs="Times New Roman"/>
          <w:bCs/>
          <w:sz w:val="28"/>
          <w:szCs w:val="26"/>
          <w:lang w:val="vi-VN"/>
        </w:rPr>
        <w:t>ông ty</w:t>
      </w:r>
      <w:r w:rsidR="00045373" w:rsidRPr="008B05E7">
        <w:rPr>
          <w:rFonts w:ascii="Times New Roman" w:eastAsia="Times New Roman" w:hAnsi="Times New Roman" w:cs="Times New Roman"/>
          <w:bCs/>
          <w:sz w:val="28"/>
          <w:szCs w:val="26"/>
          <w:lang w:val="pt-BR"/>
        </w:rPr>
        <w:t xml:space="preserve"> quản lý nợ</w:t>
      </w:r>
      <w:r w:rsidRPr="008B05E7">
        <w:rPr>
          <w:rFonts w:ascii="Times New Roman" w:eastAsia="Times New Roman" w:hAnsi="Times New Roman" w:cs="Times New Roman"/>
          <w:bCs/>
          <w:sz w:val="28"/>
          <w:szCs w:val="26"/>
          <w:lang w:val="pt-BR"/>
        </w:rPr>
        <w:t>)</w:t>
      </w:r>
      <w:r w:rsidR="00BD50BF" w:rsidRPr="008B05E7">
        <w:rPr>
          <w:rFonts w:ascii="Times New Roman" w:eastAsia="Times New Roman" w:hAnsi="Times New Roman" w:cs="Times New Roman"/>
          <w:sz w:val="28"/>
          <w:szCs w:val="26"/>
          <w:lang w:val="vi-VN"/>
        </w:rPr>
        <w:t>.</w:t>
      </w:r>
    </w:p>
    <w:p w14:paraId="6DBC6CC0" w14:textId="24C25EA9" w:rsidR="00257F04" w:rsidRPr="008B05E7" w:rsidRDefault="00F66DB5" w:rsidP="00332F6F">
      <w:pPr>
        <w:spacing w:before="120" w:after="120" w:line="240" w:lineRule="auto"/>
        <w:ind w:firstLine="567"/>
        <w:jc w:val="both"/>
        <w:rPr>
          <w:rFonts w:ascii="Times New Roman" w:eastAsia="Times New Roman" w:hAnsi="Times New Roman" w:cs="Times New Roman"/>
          <w:sz w:val="28"/>
          <w:szCs w:val="26"/>
          <w:lang w:val="pt-BR"/>
        </w:rPr>
      </w:pPr>
      <w:r w:rsidRPr="008B05E7">
        <w:rPr>
          <w:rFonts w:ascii="Times New Roman" w:eastAsia="Times New Roman" w:hAnsi="Times New Roman" w:cs="Times New Roman"/>
          <w:sz w:val="28"/>
          <w:szCs w:val="26"/>
          <w:lang w:val="vi-VN"/>
        </w:rPr>
        <w:t xml:space="preserve">2. Ngân hàng thương mại, </w:t>
      </w:r>
      <w:r w:rsidR="008E37C1" w:rsidRPr="008B05E7">
        <w:rPr>
          <w:rFonts w:ascii="Times New Roman" w:eastAsia="Times New Roman" w:hAnsi="Times New Roman" w:cs="Times New Roman"/>
          <w:sz w:val="28"/>
          <w:szCs w:val="26"/>
          <w:lang w:val="vi-VN"/>
        </w:rPr>
        <w:t xml:space="preserve">công ty tài chính tổng hợp, công ty tài chính chuyên </w:t>
      </w:r>
      <w:r w:rsidR="008E37C1" w:rsidRPr="008B05E7">
        <w:rPr>
          <w:rFonts w:ascii="Times New Roman" w:eastAsia="Times New Roman" w:hAnsi="Times New Roman" w:cs="Times New Roman"/>
          <w:sz w:val="28"/>
          <w:szCs w:val="26"/>
          <w:lang w:val="pt-BR"/>
        </w:rPr>
        <w:t xml:space="preserve">ngành </w:t>
      </w:r>
      <w:r w:rsidR="003B7357" w:rsidRPr="008B05E7">
        <w:rPr>
          <w:rFonts w:ascii="Times New Roman" w:eastAsia="Times New Roman" w:hAnsi="Times New Roman" w:cs="Times New Roman"/>
          <w:sz w:val="28"/>
          <w:szCs w:val="26"/>
          <w:lang w:val="pt-BR"/>
        </w:rPr>
        <w:t>có công ty quản lý nợ quy định tại khoản 1 Điều này (</w:t>
      </w:r>
      <w:r w:rsidR="008E37C1" w:rsidRPr="008B05E7">
        <w:rPr>
          <w:rFonts w:ascii="Times New Roman" w:eastAsia="Times New Roman" w:hAnsi="Times New Roman" w:cs="Times New Roman"/>
          <w:sz w:val="28"/>
          <w:szCs w:val="26"/>
          <w:lang w:val="pt-BR"/>
        </w:rPr>
        <w:t>sau đây gọi là tổ chức tín dụng</w:t>
      </w:r>
      <w:r w:rsidR="003B7357" w:rsidRPr="008B05E7">
        <w:rPr>
          <w:rFonts w:ascii="Times New Roman" w:eastAsia="Times New Roman" w:hAnsi="Times New Roman" w:cs="Times New Roman"/>
          <w:sz w:val="28"/>
          <w:szCs w:val="26"/>
          <w:lang w:val="pt-BR"/>
        </w:rPr>
        <w:t xml:space="preserve"> có công ty quản lý nợ</w:t>
      </w:r>
      <w:r w:rsidR="008E37C1" w:rsidRPr="008B05E7">
        <w:rPr>
          <w:rFonts w:ascii="Times New Roman" w:eastAsia="Times New Roman" w:hAnsi="Times New Roman" w:cs="Times New Roman"/>
          <w:sz w:val="28"/>
          <w:szCs w:val="26"/>
          <w:lang w:val="pt-BR"/>
        </w:rPr>
        <w:t>)</w:t>
      </w:r>
      <w:r w:rsidR="00BD50BF" w:rsidRPr="008B05E7">
        <w:rPr>
          <w:rFonts w:ascii="Times New Roman" w:eastAsia="Times New Roman" w:hAnsi="Times New Roman" w:cs="Times New Roman"/>
          <w:sz w:val="28"/>
          <w:szCs w:val="26"/>
          <w:lang w:val="pt-BR"/>
        </w:rPr>
        <w:t>.</w:t>
      </w:r>
    </w:p>
    <w:p w14:paraId="70A504A6" w14:textId="7B7D8989" w:rsidR="00257F04" w:rsidRPr="008B05E7" w:rsidRDefault="00257F04" w:rsidP="00332F6F">
      <w:pPr>
        <w:spacing w:before="120" w:after="120" w:line="240" w:lineRule="auto"/>
        <w:ind w:firstLine="567"/>
        <w:jc w:val="both"/>
        <w:rPr>
          <w:rFonts w:ascii="Times New Roman" w:hAnsi="Times New Roman"/>
          <w:b/>
          <w:sz w:val="28"/>
          <w:lang w:val="pt-BR"/>
        </w:rPr>
      </w:pPr>
      <w:r w:rsidRPr="008B05E7">
        <w:rPr>
          <w:rFonts w:ascii="Times New Roman" w:eastAsia="Times New Roman" w:hAnsi="Times New Roman" w:cs="Times New Roman"/>
          <w:sz w:val="28"/>
          <w:szCs w:val="26"/>
          <w:lang w:val="vi-VN"/>
        </w:rPr>
        <w:t xml:space="preserve">3. Tổ chức, cá nhân khác có liên quan đến hoạt động của </w:t>
      </w:r>
      <w:r w:rsidR="00CD2616" w:rsidRPr="008B05E7">
        <w:rPr>
          <w:rFonts w:ascii="Times New Roman" w:eastAsia="Times New Roman" w:hAnsi="Times New Roman" w:cs="Times New Roman"/>
          <w:sz w:val="28"/>
          <w:szCs w:val="26"/>
          <w:lang w:val="vi-VN"/>
        </w:rPr>
        <w:t>c</w:t>
      </w:r>
      <w:r w:rsidR="00176EB5" w:rsidRPr="008B05E7">
        <w:rPr>
          <w:rFonts w:ascii="Times New Roman" w:hAnsi="Times New Roman"/>
          <w:sz w:val="28"/>
          <w:lang w:val="vi-VN"/>
        </w:rPr>
        <w:t>ông ty</w:t>
      </w:r>
      <w:r w:rsidR="00176EB5" w:rsidRPr="008B05E7">
        <w:rPr>
          <w:rFonts w:ascii="Times New Roman" w:eastAsia="Times New Roman" w:hAnsi="Times New Roman" w:cs="Times New Roman"/>
          <w:sz w:val="28"/>
          <w:szCs w:val="26"/>
          <w:lang w:val="vi-VN"/>
        </w:rPr>
        <w:t xml:space="preserve"> quản lý nợ</w:t>
      </w:r>
      <w:r w:rsidRPr="008B05E7">
        <w:rPr>
          <w:rFonts w:ascii="Times New Roman" w:eastAsia="Times New Roman" w:hAnsi="Times New Roman" w:cs="Times New Roman"/>
          <w:sz w:val="28"/>
          <w:szCs w:val="26"/>
          <w:lang w:val="vi-VN"/>
        </w:rPr>
        <w:t>.</w:t>
      </w:r>
    </w:p>
    <w:p w14:paraId="05B03ABC" w14:textId="43E33B7D" w:rsidR="00257F04" w:rsidRPr="008B05E7" w:rsidRDefault="00257F04" w:rsidP="00332F6F">
      <w:pPr>
        <w:pStyle w:val="Heading1"/>
        <w:spacing w:before="120" w:after="120" w:line="240" w:lineRule="auto"/>
        <w:ind w:firstLine="567"/>
        <w:jc w:val="both"/>
        <w:rPr>
          <w:rFonts w:ascii="Times New Roman" w:hAnsi="Times New Roman"/>
          <w:color w:val="auto"/>
          <w:lang w:val="pt-BR"/>
        </w:rPr>
      </w:pPr>
      <w:r w:rsidRPr="008B05E7">
        <w:rPr>
          <w:rFonts w:ascii="Times New Roman" w:hAnsi="Times New Roman"/>
          <w:color w:val="auto"/>
          <w:lang w:val="pt-BR"/>
        </w:rPr>
        <w:t>Điều 3. Nguyên tắc hoạt động</w:t>
      </w:r>
      <w:r w:rsidR="00FF673E" w:rsidRPr="008B05E7">
        <w:rPr>
          <w:rFonts w:ascii="Times New Roman" w:hAnsi="Times New Roman"/>
          <w:color w:val="auto"/>
          <w:lang w:val="pt-BR"/>
        </w:rPr>
        <w:t xml:space="preserve"> </w:t>
      </w:r>
    </w:p>
    <w:p w14:paraId="54C9FD76" w14:textId="3323BE57" w:rsidR="00257F04" w:rsidRPr="008B05E7" w:rsidRDefault="00257F04" w:rsidP="00332F6F">
      <w:pPr>
        <w:spacing w:before="120" w:after="120" w:line="240" w:lineRule="auto"/>
        <w:ind w:firstLine="567"/>
        <w:jc w:val="both"/>
        <w:rPr>
          <w:rFonts w:ascii="Times New Roman" w:eastAsia="Times New Roman" w:hAnsi="Times New Roman" w:cs="Times New Roman"/>
          <w:sz w:val="28"/>
          <w:szCs w:val="28"/>
          <w:lang w:val="pt-BR"/>
        </w:rPr>
      </w:pPr>
      <w:r w:rsidRPr="008B05E7">
        <w:rPr>
          <w:rFonts w:ascii="Times New Roman" w:eastAsia="Times New Roman" w:hAnsi="Times New Roman" w:cs="Times New Roman"/>
          <w:bCs/>
          <w:sz w:val="28"/>
          <w:szCs w:val="26"/>
          <w:lang w:val="pt-BR"/>
        </w:rPr>
        <w:t>C</w:t>
      </w:r>
      <w:r w:rsidRPr="008B05E7">
        <w:rPr>
          <w:rFonts w:ascii="Times New Roman" w:eastAsia="Times New Roman" w:hAnsi="Times New Roman" w:cs="Times New Roman"/>
          <w:bCs/>
          <w:sz w:val="28"/>
          <w:szCs w:val="26"/>
          <w:lang w:val="vi-VN"/>
        </w:rPr>
        <w:t xml:space="preserve">ông ty </w:t>
      </w:r>
      <w:r w:rsidRPr="008B05E7">
        <w:rPr>
          <w:rFonts w:ascii="Times New Roman" w:eastAsia="Times New Roman" w:hAnsi="Times New Roman" w:cs="Times New Roman"/>
          <w:sz w:val="28"/>
          <w:szCs w:val="28"/>
          <w:lang w:val="pt-BR"/>
        </w:rPr>
        <w:t>quản lý nợ</w:t>
      </w:r>
      <w:r w:rsidR="008E37C1" w:rsidRPr="008B05E7">
        <w:rPr>
          <w:rFonts w:ascii="Times New Roman" w:eastAsia="Times New Roman" w:hAnsi="Times New Roman" w:cs="Times New Roman"/>
          <w:sz w:val="28"/>
          <w:szCs w:val="28"/>
          <w:lang w:val="pt-BR"/>
        </w:rPr>
        <w:t>,</w:t>
      </w:r>
      <w:r w:rsidRPr="008B05E7">
        <w:rPr>
          <w:rFonts w:ascii="Times New Roman" w:eastAsia="Times New Roman" w:hAnsi="Times New Roman" w:cs="Times New Roman"/>
          <w:sz w:val="28"/>
          <w:szCs w:val="28"/>
          <w:lang w:val="pt-BR"/>
        </w:rPr>
        <w:t xml:space="preserve"> </w:t>
      </w:r>
      <w:r w:rsidR="00120EDD" w:rsidRPr="008B05E7">
        <w:rPr>
          <w:rFonts w:ascii="Times New Roman" w:eastAsia="Times New Roman" w:hAnsi="Times New Roman" w:cs="Times New Roman"/>
          <w:sz w:val="28"/>
          <w:szCs w:val="28"/>
          <w:lang w:val="pt-BR"/>
        </w:rPr>
        <w:t xml:space="preserve">tổ chức tín dụng </w:t>
      </w:r>
      <w:r w:rsidR="00624DEC" w:rsidRPr="008B05E7">
        <w:rPr>
          <w:rFonts w:ascii="Times New Roman" w:eastAsia="Times New Roman" w:hAnsi="Times New Roman" w:cs="Times New Roman"/>
          <w:bCs/>
          <w:sz w:val="28"/>
          <w:szCs w:val="26"/>
          <w:lang w:val="pt-BR"/>
        </w:rPr>
        <w:t>có công ty quản lý nợ</w:t>
      </w:r>
      <w:r w:rsidR="00F83D3D" w:rsidRPr="008B05E7">
        <w:rPr>
          <w:rFonts w:ascii="Times New Roman" w:eastAsia="Times New Roman" w:hAnsi="Times New Roman" w:cs="Times New Roman"/>
          <w:bCs/>
          <w:sz w:val="28"/>
          <w:szCs w:val="26"/>
          <w:lang w:val="pt-BR"/>
        </w:rPr>
        <w:t xml:space="preserve"> </w:t>
      </w:r>
      <w:r w:rsidR="00276AF2" w:rsidRPr="008B05E7">
        <w:rPr>
          <w:rFonts w:ascii="Times New Roman" w:eastAsia="Times New Roman" w:hAnsi="Times New Roman" w:cs="Times New Roman"/>
          <w:bCs/>
          <w:sz w:val="28"/>
          <w:szCs w:val="26"/>
          <w:lang w:val="pt-BR"/>
        </w:rPr>
        <w:t>khi thực hiện các</w:t>
      </w:r>
      <w:r w:rsidR="00E672D1" w:rsidRPr="008B05E7">
        <w:rPr>
          <w:rFonts w:ascii="Times New Roman" w:eastAsia="Times New Roman" w:hAnsi="Times New Roman" w:cs="Times New Roman"/>
          <w:bCs/>
          <w:sz w:val="28"/>
          <w:szCs w:val="26"/>
          <w:lang w:val="pt-BR"/>
        </w:rPr>
        <w:t xml:space="preserve"> </w:t>
      </w:r>
      <w:r w:rsidR="008E37C1" w:rsidRPr="008B05E7">
        <w:rPr>
          <w:rFonts w:ascii="Times New Roman" w:eastAsia="Times New Roman" w:hAnsi="Times New Roman" w:cs="Times New Roman"/>
          <w:bCs/>
          <w:sz w:val="28"/>
          <w:szCs w:val="26"/>
          <w:lang w:val="pt-BR"/>
        </w:rPr>
        <w:t xml:space="preserve">hoạt động trong lĩnh vực quản lý nợ và khai thác tài sản </w:t>
      </w:r>
      <w:r w:rsidRPr="008B05E7">
        <w:rPr>
          <w:rFonts w:ascii="Times New Roman" w:eastAsia="Times New Roman" w:hAnsi="Times New Roman" w:cs="Times New Roman"/>
          <w:sz w:val="28"/>
          <w:szCs w:val="28"/>
          <w:lang w:val="pt-BR"/>
        </w:rPr>
        <w:t>phải đảm bảo các nguyên tắc sau:</w:t>
      </w:r>
    </w:p>
    <w:p w14:paraId="24D80C4E" w14:textId="6B13735C" w:rsidR="004C2E97" w:rsidRPr="008B05E7" w:rsidRDefault="004C2E97" w:rsidP="00332F6F">
      <w:pPr>
        <w:spacing w:before="120" w:after="120" w:line="240" w:lineRule="auto"/>
        <w:ind w:firstLine="634"/>
        <w:jc w:val="both"/>
        <w:rPr>
          <w:rFonts w:ascii="Times New Roman" w:eastAsia="Times New Roman" w:hAnsi="Times New Roman" w:cs="Times New Roman"/>
          <w:sz w:val="28"/>
          <w:szCs w:val="26"/>
          <w:lang w:val="pt-BR"/>
        </w:rPr>
      </w:pPr>
      <w:r w:rsidRPr="008B05E7">
        <w:rPr>
          <w:rFonts w:ascii="Times New Roman" w:eastAsia="Times New Roman" w:hAnsi="Times New Roman" w:cs="Times New Roman"/>
          <w:sz w:val="28"/>
          <w:szCs w:val="26"/>
          <w:lang w:val="pt-BR"/>
        </w:rPr>
        <w:lastRenderedPageBreak/>
        <w:t>1. Công ty quản lý nợ chỉ được thực hiện các hoạt động quy định tại</w:t>
      </w:r>
      <w:r w:rsidR="00AF5A93" w:rsidRPr="008B05E7">
        <w:rPr>
          <w:rFonts w:ascii="Times New Roman" w:eastAsia="Times New Roman" w:hAnsi="Times New Roman" w:cs="Times New Roman"/>
          <w:sz w:val="28"/>
          <w:szCs w:val="26"/>
          <w:lang w:val="pt-BR"/>
        </w:rPr>
        <w:t xml:space="preserve"> Điều 4</w:t>
      </w:r>
      <w:r w:rsidRPr="008B05E7">
        <w:rPr>
          <w:rFonts w:ascii="Times New Roman" w:eastAsia="Times New Roman" w:hAnsi="Times New Roman" w:cs="Times New Roman"/>
          <w:sz w:val="28"/>
          <w:szCs w:val="26"/>
          <w:lang w:val="pt-BR"/>
        </w:rPr>
        <w:t xml:space="preserve"> Thông tư này. Tổ chức tín dụng có công ty quản lý nợ, công ty quản lý nợ chịu trách nhiệm về các hoạt động của công ty quản lý nợ đảm bảo phù hợp với phạm vi hoạt động quy định tại Thông tư này</w:t>
      </w:r>
      <w:r w:rsidR="00481736" w:rsidRPr="008B05E7">
        <w:rPr>
          <w:rFonts w:ascii="Times New Roman" w:eastAsia="Times New Roman" w:hAnsi="Times New Roman" w:cs="Times New Roman"/>
          <w:sz w:val="28"/>
          <w:szCs w:val="26"/>
          <w:lang w:val="pt-BR"/>
        </w:rPr>
        <w:t>.</w:t>
      </w:r>
    </w:p>
    <w:p w14:paraId="53B48419" w14:textId="1AF2CC6B" w:rsidR="00257F04" w:rsidRPr="008B05E7" w:rsidRDefault="00736BD3" w:rsidP="00332F6F">
      <w:pPr>
        <w:spacing w:before="120" w:after="120" w:line="240" w:lineRule="auto"/>
        <w:ind w:firstLine="567"/>
        <w:jc w:val="both"/>
        <w:rPr>
          <w:rFonts w:ascii="Times New Roman" w:eastAsia="Times New Roman" w:hAnsi="Times New Roman" w:cs="Times New Roman"/>
          <w:sz w:val="28"/>
          <w:szCs w:val="28"/>
          <w:lang w:val="pt-BR"/>
        </w:rPr>
      </w:pPr>
      <w:r w:rsidRPr="008B05E7">
        <w:rPr>
          <w:rFonts w:ascii="Times New Roman" w:eastAsia="Times New Roman" w:hAnsi="Times New Roman" w:cs="Times New Roman"/>
          <w:sz w:val="28"/>
          <w:szCs w:val="28"/>
          <w:lang w:val="pt-BR"/>
        </w:rPr>
        <w:t>2</w:t>
      </w:r>
      <w:r w:rsidR="00D55FA5" w:rsidRPr="008B05E7">
        <w:rPr>
          <w:rFonts w:ascii="Times New Roman" w:eastAsia="Times New Roman" w:hAnsi="Times New Roman" w:cs="Times New Roman"/>
          <w:sz w:val="28"/>
          <w:szCs w:val="28"/>
          <w:lang w:val="pt-BR"/>
        </w:rPr>
        <w:t>. Bảo đảm công khai, minh b</w:t>
      </w:r>
      <w:r w:rsidR="00812E3C" w:rsidRPr="008B05E7">
        <w:rPr>
          <w:rFonts w:ascii="Times New Roman" w:eastAsia="Times New Roman" w:hAnsi="Times New Roman" w:cs="Times New Roman"/>
          <w:sz w:val="28"/>
          <w:szCs w:val="28"/>
          <w:lang w:val="pt-BR"/>
        </w:rPr>
        <w:t>ạch trong hoạt động mua, bán nợ</w:t>
      </w:r>
      <w:r w:rsidR="00D55FA5" w:rsidRPr="008B05E7">
        <w:rPr>
          <w:rFonts w:ascii="Times New Roman" w:eastAsia="Times New Roman" w:hAnsi="Times New Roman" w:cs="Times New Roman"/>
          <w:sz w:val="28"/>
          <w:szCs w:val="28"/>
          <w:lang w:val="pt-BR"/>
        </w:rPr>
        <w:t>, tài sản bảo đảm của khoản nợ</w:t>
      </w:r>
      <w:r w:rsidR="00EF1BE2" w:rsidRPr="008B05E7">
        <w:rPr>
          <w:rFonts w:ascii="Times New Roman" w:eastAsia="Times New Roman" w:hAnsi="Times New Roman" w:cs="Times New Roman"/>
          <w:sz w:val="28"/>
          <w:szCs w:val="28"/>
          <w:lang w:val="pt-BR"/>
        </w:rPr>
        <w:t>,</w:t>
      </w:r>
      <w:r w:rsidR="002663F2" w:rsidRPr="008B05E7">
        <w:rPr>
          <w:rFonts w:ascii="Times New Roman" w:eastAsia="Times New Roman" w:hAnsi="Times New Roman" w:cs="Times New Roman"/>
          <w:sz w:val="28"/>
          <w:szCs w:val="28"/>
          <w:lang w:val="pt-BR"/>
        </w:rPr>
        <w:t xml:space="preserve"> xử lý tài sản bảo đảm của khoản nợ</w:t>
      </w:r>
      <w:r w:rsidR="00D55FA5" w:rsidRPr="008B05E7">
        <w:rPr>
          <w:rFonts w:ascii="Times New Roman" w:eastAsia="Times New Roman" w:hAnsi="Times New Roman" w:cs="Times New Roman"/>
          <w:sz w:val="28"/>
          <w:szCs w:val="28"/>
          <w:lang w:val="pt-BR"/>
        </w:rPr>
        <w:t xml:space="preserve"> theo quy định của pháp luật</w:t>
      </w:r>
      <w:r w:rsidR="002663F2" w:rsidRPr="008B05E7">
        <w:rPr>
          <w:rFonts w:ascii="Times New Roman" w:eastAsia="Times New Roman" w:hAnsi="Times New Roman" w:cs="Times New Roman"/>
          <w:sz w:val="28"/>
          <w:szCs w:val="28"/>
          <w:lang w:val="pt-BR"/>
        </w:rPr>
        <w:t>.</w:t>
      </w:r>
    </w:p>
    <w:p w14:paraId="4F3C98E9" w14:textId="59B2D1D5" w:rsidR="00257F04" w:rsidRPr="008B05E7" w:rsidRDefault="00736BD3" w:rsidP="00332F6F">
      <w:pPr>
        <w:spacing w:before="120" w:after="120" w:line="240" w:lineRule="auto"/>
        <w:ind w:firstLine="567"/>
        <w:jc w:val="both"/>
        <w:rPr>
          <w:rFonts w:ascii="Times New Roman" w:eastAsia="Times New Roman" w:hAnsi="Times New Roman" w:cs="Times New Roman"/>
          <w:sz w:val="28"/>
          <w:szCs w:val="28"/>
          <w:lang w:val="vi-VN"/>
        </w:rPr>
      </w:pPr>
      <w:r w:rsidRPr="008B05E7">
        <w:rPr>
          <w:rFonts w:ascii="Times New Roman" w:eastAsia="Times New Roman" w:hAnsi="Times New Roman" w:cs="Times New Roman"/>
          <w:sz w:val="28"/>
          <w:szCs w:val="28"/>
        </w:rPr>
        <w:t>3</w:t>
      </w:r>
      <w:r w:rsidR="00257F04" w:rsidRPr="008B05E7">
        <w:rPr>
          <w:rFonts w:ascii="Times New Roman" w:eastAsia="Times New Roman" w:hAnsi="Times New Roman" w:cs="Times New Roman"/>
          <w:sz w:val="28"/>
          <w:szCs w:val="28"/>
          <w:lang w:val="vi-VN"/>
        </w:rPr>
        <w:t xml:space="preserve">. Bảo đảm quyền, lợi ích hợp pháp, chính đáng của </w:t>
      </w:r>
      <w:r w:rsidR="008E37C1" w:rsidRPr="008B05E7">
        <w:rPr>
          <w:rFonts w:ascii="Times New Roman" w:eastAsia="Times New Roman" w:hAnsi="Times New Roman" w:cs="Times New Roman"/>
          <w:sz w:val="28"/>
          <w:szCs w:val="28"/>
          <w:lang w:val="vi-VN"/>
        </w:rPr>
        <w:t>c</w:t>
      </w:r>
      <w:r w:rsidR="00176EB5" w:rsidRPr="008B05E7">
        <w:rPr>
          <w:rFonts w:ascii="Times New Roman" w:eastAsia="Times New Roman" w:hAnsi="Times New Roman" w:cs="Times New Roman"/>
          <w:sz w:val="28"/>
          <w:szCs w:val="28"/>
          <w:lang w:val="vi-VN"/>
        </w:rPr>
        <w:t>ông ty quản lý nợ</w:t>
      </w:r>
      <w:r w:rsidR="00257F04" w:rsidRPr="008B05E7">
        <w:rPr>
          <w:rFonts w:ascii="Times New Roman" w:eastAsia="Times New Roman" w:hAnsi="Times New Roman" w:cs="Times New Roman"/>
          <w:sz w:val="28"/>
          <w:szCs w:val="28"/>
          <w:lang w:val="vi-VN"/>
        </w:rPr>
        <w:t xml:space="preserve">, </w:t>
      </w:r>
      <w:r w:rsidR="008E37C1" w:rsidRPr="008B05E7">
        <w:rPr>
          <w:rFonts w:ascii="Times New Roman" w:eastAsia="Times New Roman" w:hAnsi="Times New Roman" w:cs="Times New Roman"/>
          <w:sz w:val="28"/>
          <w:szCs w:val="28"/>
          <w:lang w:val="vi-VN"/>
        </w:rPr>
        <w:t xml:space="preserve">tổ chức tín dụng </w:t>
      </w:r>
      <w:r w:rsidR="00A045E6" w:rsidRPr="008B05E7">
        <w:rPr>
          <w:rFonts w:ascii="Times New Roman" w:eastAsia="Times New Roman" w:hAnsi="Times New Roman" w:cs="Times New Roman"/>
          <w:sz w:val="28"/>
          <w:szCs w:val="28"/>
        </w:rPr>
        <w:t xml:space="preserve">có công ty quản lý nợ </w:t>
      </w:r>
      <w:r w:rsidR="00257F04" w:rsidRPr="008B05E7">
        <w:rPr>
          <w:rFonts w:ascii="Times New Roman" w:eastAsia="Times New Roman" w:hAnsi="Times New Roman" w:cs="Times New Roman"/>
          <w:sz w:val="28"/>
          <w:szCs w:val="28"/>
          <w:lang w:val="vi-VN"/>
        </w:rPr>
        <w:t>và các tổ chức, cá nhân có liên quan.</w:t>
      </w:r>
    </w:p>
    <w:p w14:paraId="187B4287" w14:textId="2F371879" w:rsidR="00AA3FCF" w:rsidRPr="008B05E7" w:rsidRDefault="00736BD3" w:rsidP="00332F6F">
      <w:pPr>
        <w:spacing w:before="120" w:after="120" w:line="240" w:lineRule="auto"/>
        <w:ind w:firstLine="567"/>
        <w:jc w:val="both"/>
        <w:rPr>
          <w:rFonts w:ascii="Times New Roman" w:hAnsi="Times New Roman" w:cs="Times New Roman"/>
          <w:sz w:val="28"/>
          <w:szCs w:val="28"/>
        </w:rPr>
      </w:pPr>
      <w:r w:rsidRPr="008B05E7">
        <w:rPr>
          <w:rFonts w:ascii="Times New Roman" w:hAnsi="Times New Roman" w:cs="Times New Roman"/>
          <w:sz w:val="28"/>
          <w:szCs w:val="28"/>
        </w:rPr>
        <w:t>4</w:t>
      </w:r>
      <w:r w:rsidR="00F67093" w:rsidRPr="008B05E7">
        <w:rPr>
          <w:rFonts w:ascii="Times New Roman" w:hAnsi="Times New Roman" w:cs="Times New Roman"/>
          <w:sz w:val="28"/>
          <w:szCs w:val="28"/>
          <w:lang w:val="vi-VN"/>
        </w:rPr>
        <w:t xml:space="preserve">. Công ty quản lý nợ là công ty con của tổ chức tín dụng chỉ được mua nợ </w:t>
      </w:r>
      <w:r w:rsidR="00EB64AC" w:rsidRPr="008B05E7">
        <w:rPr>
          <w:rFonts w:ascii="Times New Roman" w:hAnsi="Times New Roman" w:cs="Times New Roman"/>
          <w:sz w:val="28"/>
          <w:szCs w:val="28"/>
        </w:rPr>
        <w:t xml:space="preserve">theo quy định tại Điều </w:t>
      </w:r>
      <w:r w:rsidR="00AF5A93" w:rsidRPr="008B05E7">
        <w:rPr>
          <w:rFonts w:ascii="Times New Roman" w:hAnsi="Times New Roman" w:cs="Times New Roman"/>
          <w:sz w:val="28"/>
          <w:szCs w:val="28"/>
        </w:rPr>
        <w:t xml:space="preserve">7 </w:t>
      </w:r>
      <w:r w:rsidR="00EB64AC" w:rsidRPr="008B05E7">
        <w:rPr>
          <w:rFonts w:ascii="Times New Roman" w:hAnsi="Times New Roman" w:cs="Times New Roman"/>
          <w:sz w:val="28"/>
          <w:szCs w:val="28"/>
        </w:rPr>
        <w:t xml:space="preserve">Thông tư này </w:t>
      </w:r>
      <w:r w:rsidR="00F67093" w:rsidRPr="008B05E7">
        <w:rPr>
          <w:rFonts w:ascii="Times New Roman" w:hAnsi="Times New Roman" w:cs="Times New Roman"/>
          <w:sz w:val="28"/>
          <w:szCs w:val="28"/>
          <w:lang w:val="vi-VN"/>
        </w:rPr>
        <w:t>khi</w:t>
      </w:r>
      <w:r w:rsidR="008B05E7">
        <w:rPr>
          <w:rFonts w:ascii="Times New Roman" w:hAnsi="Times New Roman" w:cs="Times New Roman"/>
          <w:sz w:val="28"/>
          <w:szCs w:val="28"/>
        </w:rPr>
        <w:t xml:space="preserve"> đáp ứng các điều kiện sau</w:t>
      </w:r>
      <w:r w:rsidR="00AA3FCF" w:rsidRPr="008B05E7">
        <w:rPr>
          <w:rFonts w:ascii="Times New Roman" w:hAnsi="Times New Roman" w:cs="Times New Roman"/>
          <w:sz w:val="28"/>
          <w:szCs w:val="28"/>
        </w:rPr>
        <w:t>:</w:t>
      </w:r>
    </w:p>
    <w:p w14:paraId="1DDA4042" w14:textId="31E1258D" w:rsidR="00AA3FCF" w:rsidRPr="008B05E7" w:rsidRDefault="00AA3FCF" w:rsidP="00332F6F">
      <w:pPr>
        <w:spacing w:before="120" w:after="120" w:line="240" w:lineRule="auto"/>
        <w:ind w:firstLine="567"/>
        <w:jc w:val="both"/>
        <w:rPr>
          <w:rFonts w:ascii="Times New Roman" w:hAnsi="Times New Roman" w:cs="Times New Roman"/>
          <w:sz w:val="28"/>
          <w:szCs w:val="28"/>
          <w:lang w:val="vi-VN"/>
        </w:rPr>
      </w:pPr>
      <w:r w:rsidRPr="008B05E7">
        <w:rPr>
          <w:rFonts w:ascii="Times New Roman" w:hAnsi="Times New Roman" w:cs="Times New Roman"/>
          <w:sz w:val="28"/>
          <w:szCs w:val="28"/>
        </w:rPr>
        <w:t>a) T</w:t>
      </w:r>
      <w:r w:rsidR="00F67093" w:rsidRPr="008B05E7">
        <w:rPr>
          <w:rFonts w:ascii="Times New Roman" w:hAnsi="Times New Roman" w:cs="Times New Roman"/>
          <w:sz w:val="28"/>
          <w:szCs w:val="28"/>
          <w:lang w:val="vi-VN"/>
        </w:rPr>
        <w:t xml:space="preserve">ổ chức tín dụng có công ty quản lý nợ đó </w:t>
      </w:r>
      <w:r w:rsidR="00583B30" w:rsidRPr="008B05E7">
        <w:rPr>
          <w:rFonts w:ascii="Times New Roman" w:hAnsi="Times New Roman" w:cs="Times New Roman"/>
          <w:sz w:val="28"/>
          <w:szCs w:val="28"/>
        </w:rPr>
        <w:t>được thực hiện</w:t>
      </w:r>
      <w:r w:rsidR="00F67093" w:rsidRPr="008B05E7">
        <w:rPr>
          <w:rFonts w:ascii="Times New Roman" w:hAnsi="Times New Roman" w:cs="Times New Roman"/>
          <w:sz w:val="28"/>
          <w:szCs w:val="28"/>
          <w:lang w:val="vi-VN"/>
        </w:rPr>
        <w:t xml:space="preserve"> hoạt động mua nợ theo quy định của pháp luật</w:t>
      </w:r>
      <w:r w:rsidR="006850F5" w:rsidRPr="008B05E7">
        <w:rPr>
          <w:rFonts w:ascii="Times New Roman" w:hAnsi="Times New Roman" w:cs="Times New Roman"/>
          <w:sz w:val="28"/>
          <w:szCs w:val="28"/>
        </w:rPr>
        <w:t>;</w:t>
      </w:r>
    </w:p>
    <w:p w14:paraId="19EE7BD1" w14:textId="2CF5225E" w:rsidR="00F67093" w:rsidRPr="008B05E7" w:rsidRDefault="00AA3FCF" w:rsidP="00332F6F">
      <w:pPr>
        <w:spacing w:before="120" w:after="120" w:line="240" w:lineRule="auto"/>
        <w:ind w:firstLine="567"/>
        <w:jc w:val="both"/>
        <w:rPr>
          <w:rFonts w:ascii="Times New Roman" w:hAnsi="Times New Roman" w:cs="Times New Roman"/>
          <w:sz w:val="28"/>
          <w:szCs w:val="28"/>
        </w:rPr>
      </w:pPr>
      <w:r w:rsidRPr="008B05E7">
        <w:rPr>
          <w:rFonts w:ascii="Times New Roman" w:hAnsi="Times New Roman" w:cs="Times New Roman"/>
          <w:sz w:val="28"/>
          <w:szCs w:val="28"/>
        </w:rPr>
        <w:t xml:space="preserve">b) Tổ chức tín dụng có công ty quản lý nợ đó </w:t>
      </w:r>
      <w:r w:rsidR="00F67093" w:rsidRPr="008B05E7">
        <w:rPr>
          <w:rFonts w:ascii="Times New Roman" w:hAnsi="Times New Roman" w:cs="Times New Roman"/>
          <w:sz w:val="28"/>
          <w:szCs w:val="28"/>
          <w:lang w:val="vi-VN"/>
        </w:rPr>
        <w:t>có tỷ lệ nợ xấu dưới 3% theo kỳ phân loại gần nhất theo quy định của</w:t>
      </w:r>
      <w:r w:rsidRPr="008B05E7">
        <w:rPr>
          <w:rFonts w:ascii="Times New Roman" w:hAnsi="Times New Roman" w:cs="Times New Roman"/>
          <w:sz w:val="28"/>
          <w:szCs w:val="28"/>
        </w:rPr>
        <w:t xml:space="preserve"> </w:t>
      </w:r>
      <w:r w:rsidR="003E6EC5" w:rsidRPr="008B05E7">
        <w:rPr>
          <w:rFonts w:ascii="Times New Roman" w:hAnsi="Times New Roman" w:cs="Times New Roman"/>
          <w:sz w:val="28"/>
          <w:szCs w:val="28"/>
        </w:rPr>
        <w:t>Thống đốc</w:t>
      </w:r>
      <w:r w:rsidR="00F67093" w:rsidRPr="008B05E7">
        <w:rPr>
          <w:rFonts w:ascii="Times New Roman" w:hAnsi="Times New Roman" w:cs="Times New Roman"/>
          <w:sz w:val="28"/>
          <w:szCs w:val="28"/>
          <w:lang w:val="vi-VN"/>
        </w:rPr>
        <w:t xml:space="preserve"> Ngân hàng Nhà nước</w:t>
      </w:r>
      <w:r w:rsidRPr="008B05E7">
        <w:rPr>
          <w:rFonts w:ascii="Times New Roman" w:hAnsi="Times New Roman" w:cs="Times New Roman"/>
          <w:sz w:val="28"/>
          <w:szCs w:val="28"/>
        </w:rPr>
        <w:t xml:space="preserve"> </w:t>
      </w:r>
      <w:r w:rsidR="003E6EC5" w:rsidRPr="008B05E7">
        <w:rPr>
          <w:rFonts w:ascii="Times New Roman" w:hAnsi="Times New Roman" w:cs="Times New Roman"/>
          <w:sz w:val="28"/>
          <w:szCs w:val="28"/>
        </w:rPr>
        <w:t>Việt Nam</w:t>
      </w:r>
      <w:r w:rsidR="00F67093" w:rsidRPr="008B05E7">
        <w:rPr>
          <w:rFonts w:ascii="Times New Roman" w:hAnsi="Times New Roman" w:cs="Times New Roman"/>
          <w:sz w:val="28"/>
          <w:szCs w:val="28"/>
          <w:lang w:val="vi-VN"/>
        </w:rPr>
        <w:t xml:space="preserve"> </w:t>
      </w:r>
      <w:r w:rsidR="008B05E7">
        <w:rPr>
          <w:rFonts w:ascii="Times New Roman" w:hAnsi="Times New Roman" w:cs="Times New Roman"/>
          <w:sz w:val="28"/>
          <w:szCs w:val="28"/>
        </w:rPr>
        <w:t xml:space="preserve">(sau đây gọi là Ngân hàng Nhà nước) </w:t>
      </w:r>
      <w:r w:rsidR="00F67093" w:rsidRPr="008B05E7">
        <w:rPr>
          <w:rFonts w:ascii="Times New Roman" w:hAnsi="Times New Roman" w:cs="Times New Roman"/>
          <w:sz w:val="28"/>
          <w:szCs w:val="28"/>
          <w:lang w:val="vi-VN"/>
        </w:rPr>
        <w:t>về phân loại tài sản có trong hoạt động của ngân hàng thương mại, tổ chức tín dụng phi ngân hàng, chi nhánh ngân hàng nước ngoài trước thời điểm ký hợp đồng mua nợ</w:t>
      </w:r>
      <w:r w:rsidRPr="008B05E7">
        <w:rPr>
          <w:rFonts w:ascii="Times New Roman" w:hAnsi="Times New Roman" w:cs="Times New Roman"/>
          <w:sz w:val="28"/>
          <w:szCs w:val="28"/>
        </w:rPr>
        <w:t>,</w:t>
      </w:r>
      <w:r w:rsidR="00F67093" w:rsidRPr="008B05E7">
        <w:rPr>
          <w:rFonts w:ascii="Times New Roman" w:hAnsi="Times New Roman" w:cs="Times New Roman"/>
          <w:sz w:val="28"/>
          <w:szCs w:val="28"/>
          <w:lang w:val="vi-VN"/>
        </w:rPr>
        <w:t xml:space="preserve"> trừ trường hợp mua nợ theo phương án cơ cấu lại tổ chức tín dụng được kiểm soát đặc biệt (sau đây gọi là phương án cơ cấu lại) đã được cấp có thẩm quyền phê duyệt.</w:t>
      </w:r>
    </w:p>
    <w:p w14:paraId="35B4680E" w14:textId="0C233934" w:rsidR="00782CE9" w:rsidRPr="008B05E7" w:rsidRDefault="00736BD3" w:rsidP="00332F6F">
      <w:pPr>
        <w:spacing w:before="120" w:after="120" w:line="240" w:lineRule="auto"/>
        <w:ind w:firstLine="567"/>
        <w:jc w:val="both"/>
        <w:rPr>
          <w:rFonts w:ascii="Times New Roman" w:eastAsia="Times New Roman" w:hAnsi="Times New Roman" w:cs="Times New Roman"/>
          <w:sz w:val="28"/>
          <w:szCs w:val="28"/>
          <w:lang w:val="pt-BR"/>
        </w:rPr>
      </w:pPr>
      <w:r w:rsidRPr="008B05E7">
        <w:rPr>
          <w:rFonts w:ascii="Times New Roman" w:eastAsia="Times New Roman" w:hAnsi="Times New Roman" w:cs="Times New Roman"/>
          <w:sz w:val="28"/>
          <w:szCs w:val="28"/>
          <w:lang w:val="pt-BR"/>
        </w:rPr>
        <w:t>5</w:t>
      </w:r>
      <w:r w:rsidR="00782CE9" w:rsidRPr="008B05E7">
        <w:rPr>
          <w:rFonts w:ascii="Times New Roman" w:eastAsia="Times New Roman" w:hAnsi="Times New Roman" w:cs="Times New Roman"/>
          <w:sz w:val="28"/>
          <w:szCs w:val="28"/>
          <w:lang w:val="pt-BR"/>
        </w:rPr>
        <w:t xml:space="preserve">. Hợp đồng mua, bán nợ không trái với nội dung quy định tại hợp đồng cấp tín dụng, hợp đồng bảo đảm đã ký kết giữa bên bán nợ, khách hàng và bên bảo đảm. </w:t>
      </w:r>
    </w:p>
    <w:p w14:paraId="2EE8BBC2" w14:textId="05821D8D" w:rsidR="00E63D6E" w:rsidRPr="00820F84" w:rsidRDefault="00736BD3" w:rsidP="00332F6F">
      <w:pPr>
        <w:spacing w:before="120" w:after="120" w:line="240" w:lineRule="auto"/>
        <w:ind w:firstLine="567"/>
        <w:jc w:val="both"/>
        <w:rPr>
          <w:rFonts w:ascii="Times New Roman" w:eastAsia="Times New Roman" w:hAnsi="Times New Roman" w:cs="Times New Roman"/>
          <w:sz w:val="28"/>
          <w:szCs w:val="28"/>
        </w:rPr>
      </w:pPr>
      <w:r w:rsidRPr="008B05E7">
        <w:rPr>
          <w:rFonts w:ascii="Times New Roman" w:eastAsia="Times New Roman" w:hAnsi="Times New Roman" w:cs="Times New Roman"/>
          <w:sz w:val="28"/>
          <w:szCs w:val="28"/>
        </w:rPr>
        <w:t>6</w:t>
      </w:r>
      <w:r w:rsidR="00E63D6E" w:rsidRPr="008B05E7">
        <w:rPr>
          <w:rFonts w:ascii="Times New Roman" w:eastAsia="Times New Roman" w:hAnsi="Times New Roman" w:cs="Times New Roman"/>
          <w:sz w:val="28"/>
          <w:szCs w:val="28"/>
        </w:rPr>
        <w:t>. Công ty quản lý nợ chỉ được quản lý nợ, xử lý nợ,</w:t>
      </w:r>
      <w:r w:rsidR="009C2E35">
        <w:rPr>
          <w:rFonts w:ascii="Times New Roman" w:eastAsia="Times New Roman" w:hAnsi="Times New Roman" w:cs="Times New Roman"/>
          <w:sz w:val="28"/>
          <w:szCs w:val="28"/>
        </w:rPr>
        <w:t xml:space="preserve"> </w:t>
      </w:r>
      <w:r w:rsidR="009C2E35" w:rsidRPr="00043BDE">
        <w:rPr>
          <w:rFonts w:ascii="Times New Roman" w:eastAsia="Times New Roman" w:hAnsi="Times New Roman" w:cs="Times New Roman"/>
          <w:sz w:val="28"/>
          <w:szCs w:val="28"/>
        </w:rPr>
        <w:t xml:space="preserve">quản lý tài sản bảo đảm </w:t>
      </w:r>
      <w:r w:rsidR="009C2E35" w:rsidRPr="00820F84">
        <w:rPr>
          <w:rFonts w:ascii="Times New Roman" w:eastAsia="Times New Roman" w:hAnsi="Times New Roman" w:cs="Times New Roman"/>
          <w:sz w:val="28"/>
          <w:szCs w:val="28"/>
        </w:rPr>
        <w:t>của khoản nợ,</w:t>
      </w:r>
      <w:r w:rsidR="00E63D6E" w:rsidRPr="00820F84">
        <w:rPr>
          <w:rFonts w:ascii="Times New Roman" w:eastAsia="Times New Roman" w:hAnsi="Times New Roman" w:cs="Times New Roman"/>
          <w:sz w:val="28"/>
          <w:szCs w:val="28"/>
        </w:rPr>
        <w:t xml:space="preserve"> khai thác tài sản</w:t>
      </w:r>
      <w:r w:rsidR="00C044DA" w:rsidRPr="00820F84">
        <w:rPr>
          <w:rFonts w:ascii="Times New Roman" w:eastAsia="Times New Roman" w:hAnsi="Times New Roman" w:cs="Times New Roman"/>
          <w:sz w:val="28"/>
          <w:szCs w:val="28"/>
        </w:rPr>
        <w:t xml:space="preserve"> theo ủy quyền của </w:t>
      </w:r>
      <w:r w:rsidR="00EB5D76">
        <w:rPr>
          <w:rFonts w:ascii="Times New Roman" w:eastAsia="Times New Roman" w:hAnsi="Times New Roman" w:cs="Times New Roman"/>
          <w:sz w:val="28"/>
          <w:szCs w:val="28"/>
        </w:rPr>
        <w:t>tổ chức tín dụng</w:t>
      </w:r>
      <w:r w:rsidR="008D3EBD" w:rsidRPr="00820F84">
        <w:rPr>
          <w:rFonts w:ascii="Times New Roman" w:eastAsia="Times New Roman" w:hAnsi="Times New Roman" w:cs="Times New Roman"/>
          <w:sz w:val="28"/>
          <w:szCs w:val="28"/>
        </w:rPr>
        <w:t xml:space="preserve"> quy định tại điểm a, b khoản này (sau đây gọi là </w:t>
      </w:r>
      <w:r w:rsidR="00C044DA" w:rsidRPr="00820F84">
        <w:rPr>
          <w:rFonts w:ascii="Times New Roman" w:eastAsia="Times New Roman" w:hAnsi="Times New Roman" w:cs="Times New Roman"/>
          <w:sz w:val="28"/>
          <w:szCs w:val="28"/>
        </w:rPr>
        <w:t>Bên ủy quyền</w:t>
      </w:r>
      <w:r w:rsidR="008D3EBD" w:rsidRPr="00820F84">
        <w:rPr>
          <w:rFonts w:ascii="Times New Roman" w:eastAsia="Times New Roman" w:hAnsi="Times New Roman" w:cs="Times New Roman"/>
          <w:sz w:val="28"/>
          <w:szCs w:val="28"/>
        </w:rPr>
        <w:t>)</w:t>
      </w:r>
      <w:r w:rsidR="00C044DA" w:rsidRPr="00820F84">
        <w:rPr>
          <w:rFonts w:ascii="Times New Roman" w:eastAsia="Times New Roman" w:hAnsi="Times New Roman" w:cs="Times New Roman"/>
          <w:sz w:val="28"/>
          <w:szCs w:val="28"/>
        </w:rPr>
        <w:t xml:space="preserve"> và</w:t>
      </w:r>
      <w:r w:rsidR="00C73A83" w:rsidRPr="00820F84">
        <w:rPr>
          <w:rFonts w:ascii="Times New Roman" w:eastAsia="Times New Roman" w:hAnsi="Times New Roman" w:cs="Times New Roman"/>
          <w:sz w:val="28"/>
          <w:szCs w:val="28"/>
        </w:rPr>
        <w:t xml:space="preserve"> mua tài sản bảo đảm</w:t>
      </w:r>
      <w:r w:rsidR="00E63D6E" w:rsidRPr="00820F84">
        <w:rPr>
          <w:rFonts w:ascii="Times New Roman" w:eastAsia="Times New Roman" w:hAnsi="Times New Roman" w:cs="Times New Roman"/>
          <w:sz w:val="28"/>
          <w:szCs w:val="28"/>
        </w:rPr>
        <w:t xml:space="preserve"> </w:t>
      </w:r>
      <w:r w:rsidR="00DE40F8" w:rsidRPr="00820F84">
        <w:rPr>
          <w:rFonts w:ascii="Times New Roman" w:eastAsia="Times New Roman" w:hAnsi="Times New Roman" w:cs="Times New Roman"/>
          <w:sz w:val="28"/>
          <w:szCs w:val="28"/>
        </w:rPr>
        <w:t>của</w:t>
      </w:r>
      <w:r w:rsidR="00230084" w:rsidRPr="00820F84">
        <w:rPr>
          <w:rFonts w:ascii="Times New Roman" w:eastAsia="Times New Roman" w:hAnsi="Times New Roman" w:cs="Times New Roman"/>
          <w:sz w:val="28"/>
          <w:szCs w:val="28"/>
        </w:rPr>
        <w:t xml:space="preserve"> Bên ủy quyền. Bên ủy quyền bao gồm: </w:t>
      </w:r>
    </w:p>
    <w:p w14:paraId="3177BBC6" w14:textId="77777777" w:rsidR="00E63D6E" w:rsidRPr="00820F84" w:rsidRDefault="00E63D6E" w:rsidP="00332F6F">
      <w:pPr>
        <w:spacing w:before="120" w:after="120" w:line="240" w:lineRule="auto"/>
        <w:ind w:firstLine="567"/>
        <w:jc w:val="both"/>
        <w:rPr>
          <w:rFonts w:ascii="Times New Roman" w:eastAsia="Times New Roman" w:hAnsi="Times New Roman" w:cs="Times New Roman"/>
          <w:sz w:val="28"/>
          <w:szCs w:val="28"/>
        </w:rPr>
      </w:pPr>
      <w:r w:rsidRPr="00820F84">
        <w:rPr>
          <w:rFonts w:ascii="Times New Roman" w:eastAsia="Times New Roman" w:hAnsi="Times New Roman" w:cs="Times New Roman"/>
          <w:sz w:val="28"/>
          <w:szCs w:val="28"/>
        </w:rPr>
        <w:t>a) Tổ chức tín dụng có công ty quản lý nợ đó;</w:t>
      </w:r>
    </w:p>
    <w:p w14:paraId="6F29F3C2" w14:textId="35462BE8" w:rsidR="00EF22CB" w:rsidRPr="00961F36" w:rsidRDefault="00E63D6E" w:rsidP="00332F6F">
      <w:pPr>
        <w:spacing w:before="120" w:after="120" w:line="240" w:lineRule="auto"/>
        <w:ind w:firstLine="567"/>
        <w:jc w:val="both"/>
        <w:rPr>
          <w:rFonts w:ascii="Times New Roman" w:eastAsia="Times New Roman" w:hAnsi="Times New Roman" w:cs="Times New Roman"/>
          <w:sz w:val="28"/>
          <w:szCs w:val="28"/>
        </w:rPr>
      </w:pPr>
      <w:r w:rsidRPr="00820F84">
        <w:rPr>
          <w:rFonts w:ascii="Times New Roman" w:eastAsia="Times New Roman" w:hAnsi="Times New Roman" w:cs="Times New Roman"/>
          <w:sz w:val="28"/>
          <w:szCs w:val="28"/>
        </w:rPr>
        <w:t xml:space="preserve">b) </w:t>
      </w:r>
      <w:r w:rsidR="00EF22CB" w:rsidRPr="00820F84">
        <w:rPr>
          <w:rFonts w:ascii="Times New Roman" w:eastAsia="Times New Roman" w:hAnsi="Times New Roman" w:cs="Times New Roman"/>
          <w:sz w:val="28"/>
          <w:szCs w:val="28"/>
        </w:rPr>
        <w:t>Tổ chức tín dụng là công ty con của</w:t>
      </w:r>
      <w:r w:rsidR="00EF22CB" w:rsidRPr="00961F36">
        <w:rPr>
          <w:rFonts w:ascii="Times New Roman" w:eastAsia="Times New Roman" w:hAnsi="Times New Roman" w:cs="Times New Roman"/>
          <w:sz w:val="28"/>
          <w:szCs w:val="28"/>
        </w:rPr>
        <w:t xml:space="preserve"> tổ chức tín dụng có công ty quản lý nợ.</w:t>
      </w:r>
    </w:p>
    <w:p w14:paraId="62C2F6B6" w14:textId="1D45128C" w:rsidR="00EF22CB" w:rsidRPr="00961F36" w:rsidRDefault="00EF22CB" w:rsidP="00332F6F">
      <w:pPr>
        <w:spacing w:before="120" w:after="120" w:line="240" w:lineRule="auto"/>
        <w:ind w:firstLine="567"/>
        <w:jc w:val="both"/>
        <w:rPr>
          <w:rFonts w:ascii="Times New Roman" w:eastAsia="Times New Roman" w:hAnsi="Times New Roman" w:cs="Times New Roman"/>
          <w:sz w:val="28"/>
          <w:szCs w:val="28"/>
        </w:rPr>
      </w:pPr>
      <w:r w:rsidRPr="00961F36">
        <w:rPr>
          <w:rFonts w:ascii="Times New Roman" w:eastAsia="Times New Roman" w:hAnsi="Times New Roman" w:cs="Times New Roman"/>
          <w:sz w:val="28"/>
          <w:szCs w:val="28"/>
        </w:rPr>
        <w:t>Quy định tại điểm này chỉ áp dụng trong trường hợp công ty quản lý nợ là công ty con của tổ chức tín dụng có công ty quản lý nợ.</w:t>
      </w:r>
    </w:p>
    <w:p w14:paraId="7EEE9771" w14:textId="77777777" w:rsidR="00257F04" w:rsidRPr="008B05E7" w:rsidRDefault="00257F04" w:rsidP="00332F6F">
      <w:pPr>
        <w:spacing w:before="120" w:after="120" w:line="240" w:lineRule="auto"/>
        <w:jc w:val="center"/>
        <w:rPr>
          <w:rFonts w:ascii="Times New Roman" w:eastAsia="Times New Roman" w:hAnsi="Times New Roman" w:cs="Times New Roman"/>
          <w:b/>
          <w:sz w:val="28"/>
          <w:szCs w:val="26"/>
          <w:lang w:val="vi-VN" w:eastAsia="vi-VN"/>
        </w:rPr>
      </w:pPr>
      <w:bookmarkStart w:id="0" w:name="Dieu_11"/>
      <w:bookmarkStart w:id="1" w:name="Dieu_12"/>
      <w:bookmarkStart w:id="2" w:name="Dieu_13"/>
      <w:bookmarkStart w:id="3" w:name="Dieu_14"/>
      <w:bookmarkStart w:id="4" w:name="Dieu_15"/>
      <w:bookmarkEnd w:id="0"/>
      <w:bookmarkEnd w:id="1"/>
      <w:bookmarkEnd w:id="2"/>
      <w:bookmarkEnd w:id="3"/>
      <w:bookmarkEnd w:id="4"/>
      <w:r w:rsidRPr="008B05E7">
        <w:rPr>
          <w:rFonts w:ascii="Times New Roman" w:eastAsia="Times New Roman" w:hAnsi="Times New Roman" w:cs="Times New Roman"/>
          <w:b/>
          <w:sz w:val="28"/>
          <w:szCs w:val="26"/>
          <w:lang w:val="vi-VN" w:eastAsia="vi-VN"/>
        </w:rPr>
        <w:t>Chương II</w:t>
      </w:r>
    </w:p>
    <w:p w14:paraId="6C7F9CAD" w14:textId="672C7E2F" w:rsidR="00257F04" w:rsidRPr="008B05E7" w:rsidRDefault="00257F04" w:rsidP="00332F6F">
      <w:pPr>
        <w:spacing w:before="120" w:after="120" w:line="240" w:lineRule="auto"/>
        <w:jc w:val="center"/>
        <w:rPr>
          <w:rFonts w:ascii="Times New Roman" w:eastAsia="Times New Roman" w:hAnsi="Times New Roman" w:cs="Times New Roman"/>
          <w:b/>
          <w:bCs/>
          <w:sz w:val="28"/>
          <w:szCs w:val="28"/>
          <w:lang w:eastAsia="vi-VN"/>
        </w:rPr>
      </w:pPr>
      <w:bookmarkStart w:id="5" w:name="chuong_3_name"/>
      <w:r w:rsidRPr="008B05E7">
        <w:rPr>
          <w:rFonts w:ascii="Times New Roman" w:eastAsia="Times New Roman" w:hAnsi="Times New Roman" w:cs="Times New Roman"/>
          <w:b/>
          <w:bCs/>
          <w:sz w:val="28"/>
          <w:szCs w:val="28"/>
          <w:lang w:val="vi-VN" w:eastAsia="vi-VN"/>
        </w:rPr>
        <w:t>HOẠT ĐỘNG</w:t>
      </w:r>
      <w:bookmarkEnd w:id="5"/>
      <w:r w:rsidR="00CD272C" w:rsidRPr="008B05E7">
        <w:rPr>
          <w:rFonts w:ascii="Times New Roman" w:eastAsia="Times New Roman" w:hAnsi="Times New Roman" w:cs="Times New Roman"/>
          <w:b/>
          <w:bCs/>
          <w:sz w:val="28"/>
          <w:szCs w:val="28"/>
          <w:lang w:val="vi-VN" w:eastAsia="vi-VN"/>
        </w:rPr>
        <w:t xml:space="preserve"> </w:t>
      </w:r>
      <w:r w:rsidR="00CD272C" w:rsidRPr="008B05E7">
        <w:rPr>
          <w:rFonts w:ascii="Times New Roman" w:eastAsia="Times New Roman" w:hAnsi="Times New Roman" w:cs="Times New Roman"/>
          <w:b/>
          <w:sz w:val="28"/>
          <w:szCs w:val="28"/>
          <w:lang w:val="vi-VN" w:eastAsia="vi-VN"/>
        </w:rPr>
        <w:t>CỦA CÔNG TY QUẢN LÝ NỢ</w:t>
      </w:r>
      <w:r w:rsidR="00F94FA1" w:rsidRPr="008B05E7">
        <w:rPr>
          <w:rFonts w:ascii="Times New Roman" w:eastAsia="Times New Roman" w:hAnsi="Times New Roman" w:cs="Times New Roman"/>
          <w:b/>
          <w:sz w:val="28"/>
          <w:szCs w:val="28"/>
          <w:lang w:val="vi-VN" w:eastAsia="vi-VN"/>
        </w:rPr>
        <w:t xml:space="preserve"> VÀ QUYỀN, NGHĨA VỤ CỦA CÔNG TY QUẢN LÝ NỢ, </w:t>
      </w:r>
      <w:r w:rsidR="000D4065" w:rsidRPr="008B05E7">
        <w:rPr>
          <w:rFonts w:ascii="Times New Roman" w:eastAsia="Times New Roman" w:hAnsi="Times New Roman" w:cs="Times New Roman"/>
          <w:b/>
          <w:sz w:val="28"/>
          <w:szCs w:val="28"/>
          <w:lang w:eastAsia="vi-VN"/>
        </w:rPr>
        <w:t>BÊN ỦY QUYỀN</w:t>
      </w:r>
    </w:p>
    <w:p w14:paraId="4B8EC21F" w14:textId="6AAB3986" w:rsidR="003F1D4C" w:rsidRPr="008B05E7" w:rsidRDefault="003F1D4C" w:rsidP="00332F6F">
      <w:pPr>
        <w:pStyle w:val="Heading1"/>
        <w:spacing w:before="120" w:after="120" w:line="240" w:lineRule="auto"/>
        <w:ind w:firstLine="567"/>
        <w:jc w:val="both"/>
        <w:rPr>
          <w:rFonts w:ascii="Times New Roman" w:eastAsia="Times New Roman" w:hAnsi="Times New Roman" w:cs="Times New Roman"/>
          <w:b w:val="0"/>
        </w:rPr>
      </w:pPr>
      <w:r w:rsidRPr="008B05E7">
        <w:rPr>
          <w:rFonts w:ascii="Times New Roman" w:hAnsi="Times New Roman"/>
          <w:color w:val="auto"/>
          <w:lang w:val="vi-VN"/>
        </w:rPr>
        <w:t xml:space="preserve">Điều 4. </w:t>
      </w:r>
      <w:r w:rsidRPr="008B05E7">
        <w:rPr>
          <w:rFonts w:ascii="Times New Roman" w:eastAsia="Times New Roman" w:hAnsi="Times New Roman" w:cs="Times New Roman"/>
          <w:color w:val="auto"/>
          <w:lang w:val="vi-VN"/>
        </w:rPr>
        <w:t>Hoạt động của công ty quản lý nợ</w:t>
      </w:r>
      <w:r w:rsidRPr="008B05E7">
        <w:rPr>
          <w:rFonts w:ascii="Times New Roman" w:eastAsia="Times New Roman" w:hAnsi="Times New Roman" w:cs="Times New Roman"/>
          <w:color w:val="auto"/>
        </w:rPr>
        <w:t xml:space="preserve"> </w:t>
      </w:r>
    </w:p>
    <w:p w14:paraId="5CA80957" w14:textId="6AAECA07" w:rsidR="003F1D4C" w:rsidRPr="008B05E7" w:rsidRDefault="003F1D4C" w:rsidP="00332F6F">
      <w:pPr>
        <w:spacing w:before="120" w:after="120" w:line="240" w:lineRule="auto"/>
        <w:ind w:firstLine="567"/>
        <w:jc w:val="both"/>
        <w:rPr>
          <w:rFonts w:ascii="Times New Roman" w:eastAsia="Times New Roman" w:hAnsi="Times New Roman" w:cs="Times New Roman"/>
          <w:sz w:val="28"/>
          <w:szCs w:val="28"/>
          <w:lang w:val="vi-VN"/>
        </w:rPr>
      </w:pPr>
      <w:r w:rsidRPr="008B05E7">
        <w:rPr>
          <w:rFonts w:ascii="Times New Roman" w:eastAsia="Times New Roman" w:hAnsi="Times New Roman" w:cs="Times New Roman"/>
          <w:sz w:val="28"/>
          <w:szCs w:val="28"/>
          <w:lang w:val="vi-VN"/>
        </w:rPr>
        <w:t>Công ty quản lý nợ được thực hiện các hoạt động sau đây:</w:t>
      </w:r>
    </w:p>
    <w:p w14:paraId="357B358F" w14:textId="7831D6DA" w:rsidR="003F1D4C" w:rsidRPr="008B05E7" w:rsidRDefault="005B70BD" w:rsidP="00332F6F">
      <w:pPr>
        <w:spacing w:before="120" w:after="120" w:line="240" w:lineRule="auto"/>
        <w:ind w:firstLine="567"/>
        <w:jc w:val="both"/>
        <w:rPr>
          <w:rFonts w:ascii="Times New Roman" w:eastAsia="Times New Roman" w:hAnsi="Times New Roman" w:cs="Times New Roman"/>
          <w:strike/>
          <w:sz w:val="28"/>
          <w:szCs w:val="28"/>
          <w:lang w:val="pt-BR"/>
        </w:rPr>
      </w:pPr>
      <w:r w:rsidRPr="008B05E7">
        <w:rPr>
          <w:rFonts w:ascii="Times New Roman" w:eastAsia="Times New Roman" w:hAnsi="Times New Roman" w:cs="Times New Roman"/>
          <w:sz w:val="28"/>
          <w:szCs w:val="28"/>
          <w:lang w:val="pt-BR"/>
        </w:rPr>
        <w:t>1.</w:t>
      </w:r>
      <w:r w:rsidR="003F1D4C" w:rsidRPr="008B05E7">
        <w:rPr>
          <w:rFonts w:ascii="Times New Roman" w:hAnsi="Times New Roman" w:cs="Times New Roman"/>
          <w:sz w:val="28"/>
          <w:szCs w:val="28"/>
          <w:lang w:val="vi-VN"/>
        </w:rPr>
        <w:t xml:space="preserve"> Quản lý nợ, xử lý nợ theo ủy quyền của Bên ủy quyền theo quy định tại Điều 6 Thông tư này</w:t>
      </w:r>
      <w:r w:rsidRPr="008B05E7">
        <w:rPr>
          <w:rFonts w:ascii="Times New Roman" w:hAnsi="Times New Roman" w:cs="Times New Roman"/>
          <w:sz w:val="28"/>
          <w:szCs w:val="28"/>
        </w:rPr>
        <w:t>.</w:t>
      </w:r>
      <w:r w:rsidR="003F1D4C" w:rsidRPr="008B05E7">
        <w:rPr>
          <w:rFonts w:ascii="Times New Roman" w:hAnsi="Times New Roman" w:cs="Times New Roman"/>
          <w:sz w:val="28"/>
          <w:szCs w:val="28"/>
          <w:lang w:val="vi-VN"/>
        </w:rPr>
        <w:t xml:space="preserve"> </w:t>
      </w:r>
    </w:p>
    <w:p w14:paraId="084EE951" w14:textId="5F533169" w:rsidR="003F1D4C" w:rsidRPr="008B05E7" w:rsidRDefault="005B70BD" w:rsidP="00332F6F">
      <w:pPr>
        <w:spacing w:before="120" w:after="120" w:line="240" w:lineRule="auto"/>
        <w:ind w:firstLine="567"/>
        <w:jc w:val="both"/>
        <w:rPr>
          <w:rFonts w:ascii="Times New Roman" w:hAnsi="Times New Roman" w:cs="Times New Roman"/>
          <w:sz w:val="28"/>
          <w:szCs w:val="28"/>
          <w:lang w:val="vi-VN"/>
        </w:rPr>
      </w:pPr>
      <w:r w:rsidRPr="008B05E7">
        <w:rPr>
          <w:rFonts w:ascii="Times New Roman" w:eastAsia="Times New Roman" w:hAnsi="Times New Roman" w:cs="Times New Roman"/>
          <w:sz w:val="28"/>
          <w:szCs w:val="28"/>
        </w:rPr>
        <w:lastRenderedPageBreak/>
        <w:t>2.</w:t>
      </w:r>
      <w:r w:rsidR="003F1D4C" w:rsidRPr="008B05E7">
        <w:rPr>
          <w:rFonts w:ascii="Times New Roman" w:eastAsia="Times New Roman" w:hAnsi="Times New Roman" w:cs="Times New Roman"/>
          <w:sz w:val="28"/>
          <w:szCs w:val="28"/>
        </w:rPr>
        <w:t xml:space="preserve"> Quản lý, khai thác tài sản bảo đảm </w:t>
      </w:r>
      <w:r w:rsidR="003F1D4C" w:rsidRPr="008B05E7">
        <w:rPr>
          <w:rFonts w:ascii="Times New Roman" w:eastAsia="Times New Roman" w:hAnsi="Times New Roman" w:cs="Times New Roman"/>
          <w:sz w:val="28"/>
          <w:szCs w:val="28"/>
          <w:lang w:val="pt-BR"/>
        </w:rPr>
        <w:t>của khoản nợ</w:t>
      </w:r>
      <w:r w:rsidR="003F1D4C" w:rsidRPr="008B05E7">
        <w:rPr>
          <w:rFonts w:ascii="Times New Roman" w:eastAsia="Times New Roman" w:hAnsi="Times New Roman" w:cs="Times New Roman"/>
          <w:sz w:val="28"/>
          <w:szCs w:val="28"/>
        </w:rPr>
        <w:t xml:space="preserve"> theo ủy quyền của Bên ủy </w:t>
      </w:r>
      <w:r w:rsidR="003F1D4C" w:rsidRPr="008B05E7">
        <w:rPr>
          <w:rFonts w:ascii="Times New Roman" w:hAnsi="Times New Roman" w:cs="Times New Roman"/>
          <w:sz w:val="28"/>
          <w:szCs w:val="28"/>
          <w:lang w:val="vi-VN"/>
        </w:rPr>
        <w:t>quyền theo quy đi</w:t>
      </w:r>
      <w:r w:rsidR="00F31848" w:rsidRPr="008B05E7">
        <w:rPr>
          <w:rFonts w:ascii="Times New Roman" w:hAnsi="Times New Roman" w:cs="Times New Roman"/>
          <w:sz w:val="28"/>
          <w:szCs w:val="28"/>
          <w:lang w:val="vi-VN"/>
        </w:rPr>
        <w:t>̣nh tại Điều 6 Thông tư này.</w:t>
      </w:r>
    </w:p>
    <w:p w14:paraId="56596B57" w14:textId="3327E106" w:rsidR="003F1D4C" w:rsidRPr="008B05E7" w:rsidRDefault="005B70BD" w:rsidP="00332F6F">
      <w:pPr>
        <w:spacing w:before="120" w:after="120" w:line="240" w:lineRule="auto"/>
        <w:ind w:firstLine="567"/>
        <w:jc w:val="both"/>
        <w:rPr>
          <w:rFonts w:ascii="Times New Roman" w:eastAsia="Times New Roman" w:hAnsi="Times New Roman" w:cs="Times New Roman"/>
          <w:bCs/>
          <w:sz w:val="28"/>
          <w:szCs w:val="28"/>
          <w:lang w:val="vi-VN"/>
        </w:rPr>
      </w:pPr>
      <w:r w:rsidRPr="00961F36">
        <w:rPr>
          <w:rFonts w:ascii="Times New Roman" w:eastAsia="Times New Roman" w:hAnsi="Times New Roman" w:cs="Times New Roman"/>
          <w:bCs/>
          <w:sz w:val="28"/>
          <w:szCs w:val="28"/>
        </w:rPr>
        <w:t>3</w:t>
      </w:r>
      <w:r w:rsidR="003F1D4C" w:rsidRPr="00961F36">
        <w:rPr>
          <w:rFonts w:ascii="Times New Roman" w:eastAsia="Times New Roman" w:hAnsi="Times New Roman" w:cs="Times New Roman"/>
          <w:bCs/>
          <w:sz w:val="28"/>
          <w:szCs w:val="28"/>
        </w:rPr>
        <w:t xml:space="preserve">. </w:t>
      </w:r>
      <w:r w:rsidR="003F1D4C" w:rsidRPr="00961F36">
        <w:rPr>
          <w:rFonts w:ascii="Times New Roman" w:eastAsia="Times New Roman" w:hAnsi="Times New Roman" w:cs="Times New Roman"/>
          <w:bCs/>
          <w:sz w:val="28"/>
          <w:szCs w:val="28"/>
          <w:lang w:val="vi-VN"/>
        </w:rPr>
        <w:t xml:space="preserve">Khai thác tài sản theo ủy quyền của Bên ủy quyền thông qua việc cho thuê một phần trụ sở kinh doanh thuộc sở hữu của </w:t>
      </w:r>
      <w:r w:rsidR="0068646E" w:rsidRPr="00961F36">
        <w:rPr>
          <w:rFonts w:ascii="Times New Roman" w:eastAsia="Times New Roman" w:hAnsi="Times New Roman" w:cs="Times New Roman"/>
          <w:bCs/>
          <w:sz w:val="28"/>
          <w:szCs w:val="28"/>
        </w:rPr>
        <w:t>Bên ủy quyền</w:t>
      </w:r>
      <w:r w:rsidR="003F1D4C" w:rsidRPr="00961F36">
        <w:rPr>
          <w:rFonts w:ascii="Times New Roman" w:eastAsia="Times New Roman" w:hAnsi="Times New Roman" w:cs="Times New Roman"/>
          <w:bCs/>
          <w:sz w:val="28"/>
          <w:szCs w:val="28"/>
          <w:lang w:val="vi-VN"/>
        </w:rPr>
        <w:t xml:space="preserve"> chưa sử dụng hết phù hợp với quy định tại Điều 139 Luật Các tổ chức tín dụng</w:t>
      </w:r>
      <w:r w:rsidR="00F31848" w:rsidRPr="00961F36">
        <w:rPr>
          <w:rFonts w:ascii="Times New Roman" w:eastAsia="Times New Roman" w:hAnsi="Times New Roman" w:cs="Times New Roman"/>
          <w:bCs/>
          <w:sz w:val="28"/>
          <w:szCs w:val="28"/>
        </w:rPr>
        <w:t>.</w:t>
      </w:r>
    </w:p>
    <w:p w14:paraId="3F77DB2C" w14:textId="2430E067" w:rsidR="003F1D4C" w:rsidRPr="008B05E7" w:rsidRDefault="005B70BD" w:rsidP="00332F6F">
      <w:pPr>
        <w:spacing w:before="120" w:after="120" w:line="240" w:lineRule="auto"/>
        <w:ind w:firstLine="567"/>
        <w:jc w:val="both"/>
        <w:rPr>
          <w:rFonts w:ascii="Times New Roman" w:hAnsi="Times New Roman" w:cs="Times New Roman"/>
          <w:sz w:val="28"/>
          <w:szCs w:val="28"/>
        </w:rPr>
      </w:pPr>
      <w:r w:rsidRPr="008B05E7">
        <w:rPr>
          <w:rFonts w:ascii="Times New Roman" w:hAnsi="Times New Roman" w:cs="Times New Roman"/>
          <w:sz w:val="28"/>
          <w:szCs w:val="28"/>
        </w:rPr>
        <w:t>4</w:t>
      </w:r>
      <w:r w:rsidR="003F1D4C" w:rsidRPr="008B05E7">
        <w:rPr>
          <w:rFonts w:ascii="Times New Roman" w:hAnsi="Times New Roman" w:cs="Times New Roman"/>
          <w:sz w:val="28"/>
          <w:szCs w:val="28"/>
          <w:lang w:val="vi-VN"/>
        </w:rPr>
        <w:t>. Mua, bán nợ theo quy định tại Điều</w:t>
      </w:r>
      <w:r w:rsidR="003F1D4C" w:rsidRPr="008B05E7">
        <w:rPr>
          <w:rFonts w:ascii="Times New Roman" w:hAnsi="Times New Roman" w:cs="Times New Roman"/>
          <w:sz w:val="28"/>
          <w:szCs w:val="28"/>
        </w:rPr>
        <w:t xml:space="preserve"> 7</w:t>
      </w:r>
      <w:r w:rsidR="003F1D4C" w:rsidRPr="008B05E7">
        <w:rPr>
          <w:rFonts w:ascii="Times New Roman" w:hAnsi="Times New Roman" w:cs="Times New Roman"/>
          <w:sz w:val="28"/>
          <w:szCs w:val="28"/>
          <w:lang w:val="vi-VN"/>
        </w:rPr>
        <w:t xml:space="preserve"> Thông tư này</w:t>
      </w:r>
      <w:r w:rsidR="00F31848" w:rsidRPr="008B05E7">
        <w:rPr>
          <w:rFonts w:ascii="Times New Roman" w:hAnsi="Times New Roman" w:cs="Times New Roman"/>
          <w:sz w:val="28"/>
          <w:szCs w:val="28"/>
        </w:rPr>
        <w:t>.</w:t>
      </w:r>
    </w:p>
    <w:p w14:paraId="741FF668" w14:textId="45E206EF" w:rsidR="003F1D4C" w:rsidRPr="008B05E7" w:rsidRDefault="005B70BD" w:rsidP="00332F6F">
      <w:pPr>
        <w:spacing w:before="120" w:after="120" w:line="240" w:lineRule="auto"/>
        <w:ind w:firstLine="567"/>
        <w:jc w:val="both"/>
        <w:rPr>
          <w:rFonts w:ascii="Times New Roman" w:hAnsi="Times New Roman" w:cs="Times New Roman"/>
          <w:sz w:val="28"/>
          <w:szCs w:val="28"/>
        </w:rPr>
      </w:pPr>
      <w:r w:rsidRPr="008B05E7">
        <w:rPr>
          <w:rFonts w:ascii="Times New Roman" w:hAnsi="Times New Roman" w:cs="Times New Roman"/>
          <w:sz w:val="28"/>
          <w:szCs w:val="28"/>
        </w:rPr>
        <w:t>5</w:t>
      </w:r>
      <w:r w:rsidR="003F1D4C" w:rsidRPr="008B05E7">
        <w:rPr>
          <w:rFonts w:ascii="Times New Roman" w:hAnsi="Times New Roman" w:cs="Times New Roman"/>
          <w:sz w:val="28"/>
          <w:szCs w:val="28"/>
          <w:lang w:val="vi-VN"/>
        </w:rPr>
        <w:t xml:space="preserve">. Mua tài sản bảo đảm của khoản nợ xấu theo quy định tại Điều </w:t>
      </w:r>
      <w:r w:rsidR="003F1D4C" w:rsidRPr="008B05E7">
        <w:rPr>
          <w:rFonts w:ascii="Times New Roman" w:hAnsi="Times New Roman" w:cs="Times New Roman"/>
          <w:sz w:val="28"/>
          <w:szCs w:val="28"/>
        </w:rPr>
        <w:t xml:space="preserve">8 </w:t>
      </w:r>
      <w:r w:rsidR="003F1D4C" w:rsidRPr="008B05E7">
        <w:rPr>
          <w:rFonts w:ascii="Times New Roman" w:hAnsi="Times New Roman" w:cs="Times New Roman"/>
          <w:sz w:val="28"/>
          <w:szCs w:val="28"/>
          <w:lang w:val="vi-VN"/>
        </w:rPr>
        <w:t>Thông tư này</w:t>
      </w:r>
      <w:r w:rsidR="00F31848" w:rsidRPr="008B05E7">
        <w:rPr>
          <w:rFonts w:ascii="Times New Roman" w:hAnsi="Times New Roman" w:cs="Times New Roman"/>
          <w:sz w:val="28"/>
          <w:szCs w:val="28"/>
        </w:rPr>
        <w:t>.</w:t>
      </w:r>
    </w:p>
    <w:p w14:paraId="093CE24E" w14:textId="09125EC4" w:rsidR="003F1D4C" w:rsidRPr="008B05E7" w:rsidRDefault="005B70BD" w:rsidP="00332F6F">
      <w:pPr>
        <w:spacing w:before="120" w:after="120" w:line="240" w:lineRule="auto"/>
        <w:ind w:firstLine="567"/>
        <w:jc w:val="both"/>
        <w:rPr>
          <w:rFonts w:ascii="Times New Roman" w:eastAsia="Times New Roman" w:hAnsi="Times New Roman" w:cs="Times New Roman"/>
          <w:sz w:val="28"/>
          <w:szCs w:val="28"/>
          <w:lang w:val="pt-BR"/>
        </w:rPr>
      </w:pPr>
      <w:r w:rsidRPr="008B05E7">
        <w:rPr>
          <w:rFonts w:ascii="Times New Roman" w:eastAsia="Times New Roman" w:hAnsi="Times New Roman" w:cs="Times New Roman"/>
          <w:sz w:val="28"/>
          <w:szCs w:val="28"/>
        </w:rPr>
        <w:t>6</w:t>
      </w:r>
      <w:r w:rsidR="003F1D4C" w:rsidRPr="008B05E7">
        <w:rPr>
          <w:rFonts w:ascii="Times New Roman" w:eastAsia="Times New Roman" w:hAnsi="Times New Roman" w:cs="Times New Roman"/>
          <w:sz w:val="28"/>
          <w:szCs w:val="28"/>
        </w:rPr>
        <w:t xml:space="preserve">. Các hoạt động xử lý nợ xấu, xử lý tài sản bảo đảm của khoản nợ xấu khác theo phương án cơ cấu lại </w:t>
      </w:r>
      <w:r w:rsidR="003F1D4C" w:rsidRPr="008B05E7">
        <w:rPr>
          <w:rFonts w:ascii="Times New Roman" w:eastAsia="Times New Roman" w:hAnsi="Times New Roman" w:cs="Times New Roman"/>
          <w:sz w:val="28"/>
          <w:szCs w:val="28"/>
          <w:lang w:val="pt-BR"/>
        </w:rPr>
        <w:t>đã được cấp có thẩm quyền phê duyệt.</w:t>
      </w:r>
    </w:p>
    <w:p w14:paraId="51345829" w14:textId="591152F5" w:rsidR="002F5940" w:rsidRPr="008B05E7" w:rsidRDefault="002F5940" w:rsidP="00332F6F">
      <w:pPr>
        <w:spacing w:before="120" w:after="120" w:line="240" w:lineRule="auto"/>
        <w:ind w:firstLine="567"/>
        <w:jc w:val="both"/>
        <w:rPr>
          <w:rFonts w:ascii="Times New Roman" w:eastAsia="Times New Roman" w:hAnsi="Times New Roman" w:cs="Times New Roman"/>
          <w:sz w:val="28"/>
          <w:szCs w:val="28"/>
          <w:lang w:val="pt-BR"/>
        </w:rPr>
      </w:pPr>
      <w:r w:rsidRPr="00961F36">
        <w:rPr>
          <w:rFonts w:ascii="Times New Roman" w:eastAsia="Times New Roman" w:hAnsi="Times New Roman" w:cs="Times New Roman"/>
          <w:sz w:val="28"/>
          <w:szCs w:val="28"/>
          <w:lang w:val="pt-BR"/>
        </w:rPr>
        <w:t>7. Định giá tài sản bảo đảm của khoản nợ trong quá trình thực hiện các</w:t>
      </w:r>
      <w:r w:rsidR="00F24228" w:rsidRPr="00961F36">
        <w:rPr>
          <w:rFonts w:ascii="Times New Roman" w:eastAsia="Times New Roman" w:hAnsi="Times New Roman" w:cs="Times New Roman"/>
          <w:sz w:val="28"/>
          <w:szCs w:val="28"/>
          <w:lang w:val="pt-BR"/>
        </w:rPr>
        <w:t xml:space="preserve"> hoạt động</w:t>
      </w:r>
      <w:r w:rsidRPr="00961F36">
        <w:rPr>
          <w:rFonts w:ascii="Times New Roman" w:eastAsia="Times New Roman" w:hAnsi="Times New Roman" w:cs="Times New Roman"/>
          <w:sz w:val="28"/>
          <w:szCs w:val="28"/>
          <w:lang w:val="pt-BR"/>
        </w:rPr>
        <w:t xml:space="preserve"> quy định tại khoản 1, 2, 4, 5 và 6 Điều này.</w:t>
      </w:r>
    </w:p>
    <w:p w14:paraId="336F8903" w14:textId="22AF7878" w:rsidR="00E73634" w:rsidRPr="008B05E7" w:rsidRDefault="00BC42CE" w:rsidP="00332F6F">
      <w:pPr>
        <w:spacing w:before="120" w:after="120" w:line="240" w:lineRule="auto"/>
        <w:ind w:firstLine="567"/>
        <w:jc w:val="both"/>
        <w:rPr>
          <w:rFonts w:ascii="Times New Roman" w:eastAsia="Times New Roman" w:hAnsi="Times New Roman" w:cs="Times New Roman"/>
          <w:b/>
          <w:sz w:val="28"/>
          <w:szCs w:val="28"/>
          <w:lang w:val="vi-VN"/>
        </w:rPr>
      </w:pPr>
      <w:r w:rsidRPr="008B05E7">
        <w:rPr>
          <w:rFonts w:ascii="Times New Roman" w:eastAsia="Times New Roman" w:hAnsi="Times New Roman" w:cs="Times New Roman"/>
          <w:b/>
          <w:sz w:val="28"/>
          <w:szCs w:val="28"/>
          <w:lang w:val="vi-VN"/>
        </w:rPr>
        <w:t>Điều 5. Khoản nợ được xử lý trong hoạt động của công ty quản lý nợ</w:t>
      </w:r>
    </w:p>
    <w:p w14:paraId="3FCC5FF5" w14:textId="77777777" w:rsidR="002666FE" w:rsidRPr="008B05E7" w:rsidRDefault="00E73634" w:rsidP="00332F6F">
      <w:pPr>
        <w:tabs>
          <w:tab w:val="left" w:pos="436"/>
        </w:tabs>
        <w:spacing w:before="120" w:after="120" w:line="240" w:lineRule="auto"/>
        <w:ind w:firstLine="567"/>
        <w:jc w:val="both"/>
        <w:rPr>
          <w:rFonts w:ascii="Times New Roman" w:hAnsi="Times New Roman" w:cs="Times New Roman"/>
          <w:iCs/>
          <w:sz w:val="28"/>
          <w:szCs w:val="28"/>
        </w:rPr>
      </w:pPr>
      <w:r w:rsidRPr="008B05E7">
        <w:rPr>
          <w:rFonts w:ascii="Times New Roman" w:hAnsi="Times New Roman" w:cs="Times New Roman"/>
          <w:iCs/>
          <w:sz w:val="28"/>
          <w:szCs w:val="28"/>
        </w:rPr>
        <w:t xml:space="preserve">1. Công ty quản lý nợ thực hiện quản lý nợ, khai thác tài sản </w:t>
      </w:r>
      <w:r w:rsidRPr="008B05E7">
        <w:rPr>
          <w:rFonts w:ascii="Times New Roman" w:hAnsi="Times New Roman" w:cs="Times New Roman"/>
          <w:bCs/>
          <w:iCs/>
          <w:sz w:val="28"/>
          <w:szCs w:val="28"/>
        </w:rPr>
        <w:t>quy định tại</w:t>
      </w:r>
      <w:r w:rsidR="00B16D13" w:rsidRPr="008B05E7">
        <w:rPr>
          <w:rFonts w:ascii="Times New Roman" w:hAnsi="Times New Roman" w:cs="Times New Roman"/>
          <w:bCs/>
          <w:iCs/>
          <w:sz w:val="28"/>
          <w:szCs w:val="28"/>
        </w:rPr>
        <w:t xml:space="preserve"> khoản</w:t>
      </w:r>
      <w:r w:rsidRPr="008B05E7">
        <w:rPr>
          <w:rFonts w:ascii="Times New Roman" w:hAnsi="Times New Roman" w:cs="Times New Roman"/>
          <w:bCs/>
          <w:iCs/>
          <w:sz w:val="28"/>
          <w:szCs w:val="28"/>
        </w:rPr>
        <w:t xml:space="preserve"> </w:t>
      </w:r>
      <w:r w:rsidR="00B16D13" w:rsidRPr="008B05E7">
        <w:rPr>
          <w:rFonts w:ascii="Times New Roman" w:hAnsi="Times New Roman" w:cs="Times New Roman"/>
          <w:bCs/>
          <w:iCs/>
          <w:sz w:val="28"/>
          <w:szCs w:val="28"/>
        </w:rPr>
        <w:t>1,</w:t>
      </w:r>
      <w:r w:rsidRPr="008B05E7">
        <w:rPr>
          <w:rFonts w:ascii="Times New Roman" w:hAnsi="Times New Roman" w:cs="Times New Roman"/>
          <w:bCs/>
          <w:iCs/>
          <w:sz w:val="28"/>
          <w:szCs w:val="28"/>
        </w:rPr>
        <w:t xml:space="preserve"> 2 Điều 4 Thông tư này </w:t>
      </w:r>
      <w:r w:rsidRPr="008B05E7">
        <w:rPr>
          <w:rFonts w:ascii="Times New Roman" w:hAnsi="Times New Roman" w:cs="Times New Roman"/>
          <w:iCs/>
          <w:sz w:val="28"/>
          <w:szCs w:val="28"/>
        </w:rPr>
        <w:t>đối với các khoản nợ</w:t>
      </w:r>
      <w:r w:rsidR="002666FE" w:rsidRPr="008B05E7">
        <w:rPr>
          <w:rFonts w:ascii="Times New Roman" w:hAnsi="Times New Roman" w:cs="Times New Roman"/>
          <w:iCs/>
          <w:sz w:val="28"/>
          <w:szCs w:val="28"/>
        </w:rPr>
        <w:t xml:space="preserve"> là:</w:t>
      </w:r>
    </w:p>
    <w:p w14:paraId="15E51928" w14:textId="275D371A" w:rsidR="008B05E7" w:rsidRDefault="002666FE" w:rsidP="00332F6F">
      <w:pPr>
        <w:tabs>
          <w:tab w:val="left" w:pos="436"/>
        </w:tabs>
        <w:spacing w:before="120" w:after="120" w:line="240" w:lineRule="auto"/>
        <w:ind w:firstLine="567"/>
        <w:jc w:val="both"/>
        <w:rPr>
          <w:rFonts w:ascii="Times New Roman" w:hAnsi="Times New Roman" w:cs="Times New Roman"/>
          <w:iCs/>
          <w:sz w:val="28"/>
          <w:szCs w:val="28"/>
        </w:rPr>
      </w:pPr>
      <w:r w:rsidRPr="008B05E7">
        <w:rPr>
          <w:rFonts w:ascii="Times New Roman" w:hAnsi="Times New Roman" w:cs="Times New Roman"/>
          <w:iCs/>
          <w:sz w:val="28"/>
          <w:szCs w:val="28"/>
        </w:rPr>
        <w:t>a) K</w:t>
      </w:r>
      <w:r w:rsidR="00E73634" w:rsidRPr="008B05E7">
        <w:rPr>
          <w:rFonts w:ascii="Times New Roman" w:hAnsi="Times New Roman" w:cs="Times New Roman"/>
          <w:iCs/>
          <w:sz w:val="28"/>
          <w:szCs w:val="28"/>
        </w:rPr>
        <w:t xml:space="preserve">hoản nợ quá hạn, </w:t>
      </w:r>
      <w:r w:rsidR="008B05E7">
        <w:rPr>
          <w:rFonts w:ascii="Times New Roman" w:hAnsi="Times New Roman" w:cs="Times New Roman"/>
          <w:iCs/>
          <w:sz w:val="28"/>
          <w:szCs w:val="28"/>
        </w:rPr>
        <w:t xml:space="preserve">khoản </w:t>
      </w:r>
      <w:r w:rsidR="00E73634" w:rsidRPr="008B05E7">
        <w:rPr>
          <w:rFonts w:ascii="Times New Roman" w:hAnsi="Times New Roman" w:cs="Times New Roman"/>
          <w:iCs/>
          <w:sz w:val="28"/>
          <w:szCs w:val="28"/>
        </w:rPr>
        <w:t>nợ xấu bao gồm nợ xấu đang hạch toán trong bảng cân đối kế toán, nợ xấu đã sử dụng dự phòng rủi ro để xử lý nhưng chưa thu hồi được nợ và đang theo dõi ngoài bảng cân đối kế toán, khoản nợ đã xuất toán ra khỏi ngoại bảng</w:t>
      </w:r>
      <w:r w:rsidR="00AA1840" w:rsidRPr="008B05E7">
        <w:rPr>
          <w:rFonts w:ascii="Times New Roman" w:hAnsi="Times New Roman" w:cs="Times New Roman"/>
          <w:iCs/>
          <w:sz w:val="28"/>
          <w:szCs w:val="28"/>
        </w:rPr>
        <w:t xml:space="preserve"> theo quy định của Thống đốc Ngân hàng Nhà nước</w:t>
      </w:r>
      <w:r w:rsidR="008B05E7">
        <w:rPr>
          <w:rFonts w:ascii="Times New Roman" w:hAnsi="Times New Roman" w:cs="Times New Roman"/>
          <w:iCs/>
          <w:sz w:val="28"/>
          <w:szCs w:val="28"/>
        </w:rPr>
        <w:t xml:space="preserve"> (sau đây gọi là khoản nợ xấu)</w:t>
      </w:r>
      <w:r w:rsidRPr="008B05E7">
        <w:rPr>
          <w:rFonts w:ascii="Times New Roman" w:hAnsi="Times New Roman" w:cs="Times New Roman"/>
          <w:iCs/>
          <w:sz w:val="28"/>
          <w:szCs w:val="28"/>
        </w:rPr>
        <w:t>;</w:t>
      </w:r>
    </w:p>
    <w:p w14:paraId="1021484E" w14:textId="1102D64C" w:rsidR="002666FE" w:rsidRPr="008B05E7" w:rsidRDefault="002666FE" w:rsidP="00332F6F">
      <w:pPr>
        <w:tabs>
          <w:tab w:val="left" w:pos="436"/>
        </w:tabs>
        <w:spacing w:before="120" w:after="120" w:line="240" w:lineRule="auto"/>
        <w:ind w:firstLine="567"/>
        <w:jc w:val="both"/>
        <w:rPr>
          <w:rFonts w:ascii="Times New Roman" w:eastAsia="Times New Roman" w:hAnsi="Times New Roman" w:cs="Times New Roman"/>
          <w:iCs/>
          <w:sz w:val="28"/>
          <w:szCs w:val="28"/>
          <w:lang w:val="pt-BR"/>
        </w:rPr>
      </w:pPr>
      <w:r w:rsidRPr="008B05E7">
        <w:rPr>
          <w:rFonts w:ascii="Times New Roman" w:hAnsi="Times New Roman" w:cs="Times New Roman"/>
          <w:iCs/>
          <w:sz w:val="28"/>
          <w:szCs w:val="28"/>
        </w:rPr>
        <w:t>b) K</w:t>
      </w:r>
      <w:r w:rsidR="00E73634" w:rsidRPr="008B05E7">
        <w:rPr>
          <w:rFonts w:ascii="Times New Roman" w:hAnsi="Times New Roman" w:cs="Times New Roman"/>
          <w:iCs/>
          <w:sz w:val="28"/>
          <w:szCs w:val="28"/>
        </w:rPr>
        <w:t xml:space="preserve">hoản nợ mà </w:t>
      </w:r>
      <w:r w:rsidR="00E73634" w:rsidRPr="008B05E7">
        <w:rPr>
          <w:rFonts w:ascii="Times New Roman" w:eastAsia="Times New Roman" w:hAnsi="Times New Roman" w:cs="Times New Roman"/>
          <w:iCs/>
          <w:sz w:val="28"/>
          <w:szCs w:val="28"/>
          <w:lang w:val="pt-BR"/>
        </w:rPr>
        <w:t>Công ty quản lý tài sản của các tổ chức tín dụng Việt Nam ủy quyền cho Bên ủy quyền</w:t>
      </w:r>
      <w:r w:rsidR="007911A6" w:rsidRPr="008B05E7">
        <w:rPr>
          <w:rFonts w:ascii="Times New Roman" w:eastAsia="Times New Roman" w:hAnsi="Times New Roman" w:cs="Times New Roman"/>
          <w:iCs/>
          <w:sz w:val="28"/>
          <w:szCs w:val="28"/>
          <w:lang w:val="pt-BR"/>
        </w:rPr>
        <w:t>.</w:t>
      </w:r>
    </w:p>
    <w:p w14:paraId="5BF5304A" w14:textId="7D21D74E" w:rsidR="00E73634" w:rsidRPr="008B05E7" w:rsidRDefault="00E73634" w:rsidP="00332F6F">
      <w:pPr>
        <w:tabs>
          <w:tab w:val="left" w:pos="436"/>
        </w:tabs>
        <w:spacing w:before="120" w:after="120" w:line="240" w:lineRule="auto"/>
        <w:ind w:firstLine="567"/>
        <w:jc w:val="both"/>
        <w:rPr>
          <w:rFonts w:ascii="Times New Roman" w:hAnsi="Times New Roman" w:cs="Times New Roman"/>
          <w:iCs/>
          <w:sz w:val="28"/>
          <w:szCs w:val="28"/>
        </w:rPr>
      </w:pPr>
      <w:r w:rsidRPr="008B05E7">
        <w:rPr>
          <w:rFonts w:ascii="Times New Roman" w:hAnsi="Times New Roman" w:cs="Times New Roman"/>
          <w:iCs/>
          <w:sz w:val="28"/>
          <w:szCs w:val="28"/>
        </w:rPr>
        <w:t>Công ty quản lý nợ thực hiện quản lý nợ, khai thác tài sản đối với khoản nợ mà Công ty quản lý tài sản của tổ chức tín dụng Việt Nam ủy quyền cho Bên ủy quyền theo quy định về thành lập, tổ chức và hoạt động của Công ty Quản lý tài sản của các tổ chức tín dụng Việt Nam</w:t>
      </w:r>
      <w:r w:rsidR="007911A6" w:rsidRPr="008B05E7">
        <w:rPr>
          <w:rFonts w:ascii="Times New Roman" w:hAnsi="Times New Roman" w:cs="Times New Roman"/>
          <w:iCs/>
          <w:sz w:val="28"/>
          <w:szCs w:val="28"/>
        </w:rPr>
        <w:t xml:space="preserve">, phù hợp với quy định về ủy quyền lại </w:t>
      </w:r>
      <w:r w:rsidR="008B05E7">
        <w:rPr>
          <w:rFonts w:ascii="Times New Roman" w:hAnsi="Times New Roman" w:cs="Times New Roman"/>
          <w:iCs/>
          <w:sz w:val="28"/>
          <w:szCs w:val="28"/>
        </w:rPr>
        <w:t>tại</w:t>
      </w:r>
      <w:r w:rsidR="007911A6" w:rsidRPr="008B05E7">
        <w:rPr>
          <w:rFonts w:ascii="Times New Roman" w:hAnsi="Times New Roman" w:cs="Times New Roman"/>
          <w:iCs/>
          <w:sz w:val="28"/>
          <w:szCs w:val="28"/>
        </w:rPr>
        <w:t xml:space="preserve"> Bộ luật Dân sự.</w:t>
      </w:r>
    </w:p>
    <w:p w14:paraId="205D98D3" w14:textId="35DFC0A4" w:rsidR="008F71B5" w:rsidRPr="008B05E7" w:rsidRDefault="00D01F3A" w:rsidP="00332F6F">
      <w:pPr>
        <w:tabs>
          <w:tab w:val="left" w:pos="436"/>
        </w:tabs>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8F71B5" w:rsidRPr="008B05E7">
        <w:rPr>
          <w:rFonts w:ascii="Times New Roman" w:hAnsi="Times New Roman" w:cs="Times New Roman"/>
          <w:sz w:val="28"/>
          <w:szCs w:val="28"/>
        </w:rPr>
        <w:t xml:space="preserve">. Công ty quản lý nợ thực hiện mua, bán các khoản nợ </w:t>
      </w:r>
      <w:r w:rsidR="00AA1840" w:rsidRPr="008B05E7">
        <w:rPr>
          <w:rFonts w:ascii="Times New Roman" w:hAnsi="Times New Roman" w:cs="Times New Roman"/>
          <w:sz w:val="28"/>
          <w:szCs w:val="28"/>
        </w:rPr>
        <w:t xml:space="preserve">quy định tại khoản 4 Điều 4 </w:t>
      </w:r>
      <w:r w:rsidR="008F71B5" w:rsidRPr="008B05E7">
        <w:rPr>
          <w:rFonts w:ascii="Times New Roman" w:hAnsi="Times New Roman" w:cs="Times New Roman"/>
          <w:sz w:val="28"/>
          <w:szCs w:val="28"/>
        </w:rPr>
        <w:t xml:space="preserve">phát sinh từ nghiệp vụ cho vay, khoản trả thay trong nghiệp vụ bảo lãnh, khoản phải thu từ hợp đồng cho thuê tài chính là khoản nợ quá hạn, </w:t>
      </w:r>
      <w:r w:rsidR="008B05E7">
        <w:rPr>
          <w:rFonts w:ascii="Times New Roman" w:hAnsi="Times New Roman" w:cs="Times New Roman"/>
          <w:sz w:val="28"/>
          <w:szCs w:val="28"/>
        </w:rPr>
        <w:t>khoản nợ xấu</w:t>
      </w:r>
      <w:r w:rsidR="008F71B5" w:rsidRPr="008B05E7">
        <w:rPr>
          <w:rFonts w:ascii="Times New Roman" w:hAnsi="Times New Roman" w:cs="Times New Roman"/>
          <w:sz w:val="28"/>
          <w:szCs w:val="28"/>
        </w:rPr>
        <w:t>.</w:t>
      </w:r>
    </w:p>
    <w:p w14:paraId="2A2E9BB8" w14:textId="29957620" w:rsidR="00A34A09" w:rsidRPr="008B05E7" w:rsidRDefault="009970DB" w:rsidP="00332F6F">
      <w:pPr>
        <w:spacing w:before="120" w:after="120" w:line="240" w:lineRule="auto"/>
        <w:ind w:firstLine="567"/>
        <w:jc w:val="both"/>
        <w:rPr>
          <w:rFonts w:ascii="Times New Roman" w:eastAsia="Times New Roman" w:hAnsi="Times New Roman" w:cs="Times New Roman"/>
          <w:b/>
          <w:sz w:val="28"/>
          <w:szCs w:val="28"/>
        </w:rPr>
      </w:pPr>
      <w:r w:rsidRPr="008B05E7">
        <w:rPr>
          <w:rFonts w:ascii="Times New Roman" w:eastAsia="Times New Roman" w:hAnsi="Times New Roman" w:cs="Times New Roman"/>
          <w:b/>
          <w:sz w:val="28"/>
          <w:szCs w:val="28"/>
          <w:lang w:val="vi-VN"/>
        </w:rPr>
        <w:t>Điều 6</w:t>
      </w:r>
      <w:r w:rsidR="00514C1E" w:rsidRPr="008B05E7">
        <w:rPr>
          <w:rFonts w:ascii="Times New Roman" w:eastAsia="Times New Roman" w:hAnsi="Times New Roman" w:cs="Times New Roman"/>
          <w:b/>
          <w:sz w:val="28"/>
          <w:szCs w:val="28"/>
          <w:lang w:val="vi-VN"/>
        </w:rPr>
        <w:t>. Hoạt động quản lý,</w:t>
      </w:r>
      <w:r w:rsidR="004D7B61" w:rsidRPr="008B05E7">
        <w:rPr>
          <w:rFonts w:ascii="Times New Roman" w:eastAsia="Times New Roman" w:hAnsi="Times New Roman" w:cs="Times New Roman"/>
          <w:b/>
          <w:sz w:val="28"/>
          <w:szCs w:val="28"/>
        </w:rPr>
        <w:t xml:space="preserve"> xử lý nợ</w:t>
      </w:r>
      <w:r w:rsidR="000B628A">
        <w:rPr>
          <w:rFonts w:ascii="Times New Roman" w:eastAsia="Times New Roman" w:hAnsi="Times New Roman" w:cs="Times New Roman"/>
          <w:b/>
          <w:sz w:val="28"/>
          <w:szCs w:val="28"/>
        </w:rPr>
        <w:t xml:space="preserve">, quản lý, </w:t>
      </w:r>
      <w:r w:rsidR="00514C1E" w:rsidRPr="00043BDE">
        <w:rPr>
          <w:rFonts w:ascii="Times New Roman" w:eastAsia="Times New Roman" w:hAnsi="Times New Roman" w:cs="Times New Roman"/>
          <w:b/>
          <w:sz w:val="28"/>
          <w:szCs w:val="28"/>
          <w:lang w:val="vi-VN"/>
        </w:rPr>
        <w:t xml:space="preserve">khai thác tài sản </w:t>
      </w:r>
      <w:r w:rsidR="000B628A" w:rsidRPr="00043BDE">
        <w:rPr>
          <w:rFonts w:ascii="Times New Roman" w:eastAsia="Times New Roman" w:hAnsi="Times New Roman" w:cs="Times New Roman"/>
          <w:b/>
          <w:sz w:val="28"/>
          <w:szCs w:val="28"/>
        </w:rPr>
        <w:t>bảo đảm</w:t>
      </w:r>
      <w:r w:rsidR="000B628A">
        <w:rPr>
          <w:rFonts w:ascii="Times New Roman" w:eastAsia="Times New Roman" w:hAnsi="Times New Roman" w:cs="Times New Roman"/>
          <w:b/>
          <w:sz w:val="28"/>
          <w:szCs w:val="28"/>
        </w:rPr>
        <w:t xml:space="preserve"> </w:t>
      </w:r>
      <w:r w:rsidR="00514C1E" w:rsidRPr="008B05E7">
        <w:rPr>
          <w:rFonts w:ascii="Times New Roman" w:eastAsia="Times New Roman" w:hAnsi="Times New Roman" w:cs="Times New Roman"/>
          <w:b/>
          <w:sz w:val="28"/>
          <w:szCs w:val="28"/>
          <w:lang w:val="vi-VN"/>
        </w:rPr>
        <w:t xml:space="preserve">theo </w:t>
      </w:r>
      <w:r w:rsidR="00BA1B94" w:rsidRPr="008B05E7">
        <w:rPr>
          <w:rFonts w:ascii="Times New Roman" w:eastAsia="Times New Roman" w:hAnsi="Times New Roman" w:cs="Times New Roman"/>
          <w:b/>
          <w:sz w:val="28"/>
          <w:szCs w:val="28"/>
          <w:lang w:val="vi-VN"/>
        </w:rPr>
        <w:t xml:space="preserve">ủy quyền của </w:t>
      </w:r>
      <w:r w:rsidR="00644A14" w:rsidRPr="008B05E7">
        <w:rPr>
          <w:rFonts w:ascii="Times New Roman" w:eastAsia="Times New Roman" w:hAnsi="Times New Roman" w:cs="Times New Roman"/>
          <w:b/>
          <w:sz w:val="28"/>
          <w:szCs w:val="28"/>
        </w:rPr>
        <w:t>Bên ủy quyền</w:t>
      </w:r>
      <w:r w:rsidR="00F83D3D" w:rsidRPr="008B05E7">
        <w:rPr>
          <w:rFonts w:ascii="Times New Roman" w:eastAsia="Times New Roman" w:hAnsi="Times New Roman" w:cs="Times New Roman"/>
          <w:b/>
          <w:sz w:val="28"/>
          <w:szCs w:val="28"/>
        </w:rPr>
        <w:t xml:space="preserve"> </w:t>
      </w:r>
    </w:p>
    <w:p w14:paraId="7EA909D0" w14:textId="08A87991" w:rsidR="009841FD" w:rsidRPr="008B05E7" w:rsidRDefault="009841FD" w:rsidP="00332F6F">
      <w:pPr>
        <w:spacing w:before="120" w:after="120" w:line="240" w:lineRule="auto"/>
        <w:ind w:firstLine="567"/>
        <w:jc w:val="both"/>
        <w:rPr>
          <w:rFonts w:ascii="Times New Roman" w:eastAsia="Times New Roman" w:hAnsi="Times New Roman" w:cs="Times New Roman"/>
          <w:sz w:val="28"/>
          <w:szCs w:val="28"/>
          <w:lang w:val="vi-VN"/>
        </w:rPr>
      </w:pPr>
      <w:r w:rsidRPr="008B05E7">
        <w:rPr>
          <w:rFonts w:ascii="Times New Roman" w:eastAsia="Times New Roman" w:hAnsi="Times New Roman" w:cs="Times New Roman"/>
          <w:sz w:val="28"/>
          <w:szCs w:val="28"/>
          <w:lang w:val="vi-VN"/>
        </w:rPr>
        <w:t>1. Hoạt động quản lý nợ, khai thác tài sản của công ty quản lý nợ</w:t>
      </w:r>
      <w:r w:rsidRPr="008B05E7">
        <w:rPr>
          <w:rFonts w:ascii="Times New Roman" w:eastAsia="Times New Roman" w:hAnsi="Times New Roman" w:cs="Times New Roman"/>
          <w:sz w:val="28"/>
          <w:szCs w:val="28"/>
        </w:rPr>
        <w:t xml:space="preserve"> </w:t>
      </w:r>
      <w:r w:rsidRPr="008B05E7">
        <w:rPr>
          <w:rFonts w:ascii="Times New Roman" w:eastAsia="Times New Roman" w:hAnsi="Times New Roman" w:cs="Times New Roman"/>
          <w:sz w:val="28"/>
          <w:szCs w:val="28"/>
          <w:lang w:val="vi-VN"/>
        </w:rPr>
        <w:t xml:space="preserve">theo ủy quyền của </w:t>
      </w:r>
      <w:r w:rsidRPr="008B05E7">
        <w:rPr>
          <w:rFonts w:ascii="Times New Roman" w:eastAsia="Times New Roman" w:hAnsi="Times New Roman" w:cs="Times New Roman"/>
          <w:sz w:val="28"/>
          <w:szCs w:val="28"/>
        </w:rPr>
        <w:t xml:space="preserve">Bên ủy quyền </w:t>
      </w:r>
      <w:r w:rsidRPr="008B05E7">
        <w:rPr>
          <w:rFonts w:ascii="Times New Roman" w:eastAsia="Times New Roman" w:hAnsi="Times New Roman" w:cs="Times New Roman"/>
          <w:sz w:val="28"/>
          <w:szCs w:val="28"/>
          <w:lang w:val="vi-VN"/>
        </w:rPr>
        <w:t xml:space="preserve">đối với các khoản nợ theo quy định </w:t>
      </w:r>
      <w:r w:rsidRPr="00961F36">
        <w:rPr>
          <w:rFonts w:ascii="Times New Roman" w:eastAsia="Times New Roman" w:hAnsi="Times New Roman" w:cs="Times New Roman"/>
          <w:sz w:val="28"/>
          <w:szCs w:val="28"/>
          <w:lang w:val="vi-VN"/>
        </w:rPr>
        <w:t xml:space="preserve">tại </w:t>
      </w:r>
      <w:r w:rsidR="00ED25E7" w:rsidRPr="00961F36">
        <w:rPr>
          <w:rFonts w:ascii="Times New Roman" w:eastAsia="Times New Roman" w:hAnsi="Times New Roman" w:cs="Times New Roman"/>
          <w:sz w:val="28"/>
          <w:szCs w:val="28"/>
        </w:rPr>
        <w:t>khoản 1</w:t>
      </w:r>
      <w:r w:rsidR="00ED25E7">
        <w:rPr>
          <w:rFonts w:ascii="Times New Roman" w:eastAsia="Times New Roman" w:hAnsi="Times New Roman" w:cs="Times New Roman"/>
          <w:sz w:val="28"/>
          <w:szCs w:val="28"/>
        </w:rPr>
        <w:t xml:space="preserve"> </w:t>
      </w:r>
      <w:r w:rsidRPr="008B05E7">
        <w:rPr>
          <w:rFonts w:ascii="Times New Roman" w:eastAsia="Times New Roman" w:hAnsi="Times New Roman" w:cs="Times New Roman"/>
          <w:sz w:val="28"/>
          <w:szCs w:val="28"/>
          <w:lang w:val="vi-VN"/>
        </w:rPr>
        <w:t>Điều 5 Thông tư này bao gồm:</w:t>
      </w:r>
    </w:p>
    <w:p w14:paraId="35EA7599" w14:textId="26EF38BE" w:rsidR="009841FD" w:rsidRPr="008B05E7" w:rsidRDefault="009841FD" w:rsidP="00332F6F">
      <w:pPr>
        <w:spacing w:before="120" w:after="120" w:line="240" w:lineRule="auto"/>
        <w:ind w:firstLine="567"/>
        <w:jc w:val="both"/>
        <w:rPr>
          <w:rFonts w:ascii="Times New Roman" w:eastAsia="Times New Roman" w:hAnsi="Times New Roman" w:cs="Times New Roman"/>
          <w:sz w:val="28"/>
          <w:szCs w:val="28"/>
          <w:lang w:val="pt-BR"/>
        </w:rPr>
      </w:pPr>
      <w:r w:rsidRPr="008B05E7">
        <w:rPr>
          <w:rFonts w:ascii="Times New Roman" w:eastAsia="Times New Roman" w:hAnsi="Times New Roman" w:cs="Times New Roman"/>
          <w:bCs/>
          <w:sz w:val="28"/>
          <w:szCs w:val="28"/>
          <w:lang w:val="vi-VN"/>
        </w:rPr>
        <w:t>a) Tiếp nhận</w:t>
      </w:r>
      <w:r w:rsidR="008B05E7">
        <w:rPr>
          <w:rFonts w:ascii="Times New Roman" w:eastAsia="Times New Roman" w:hAnsi="Times New Roman" w:cs="Times New Roman"/>
          <w:bCs/>
          <w:sz w:val="28"/>
          <w:szCs w:val="28"/>
        </w:rPr>
        <w:t xml:space="preserve"> </w:t>
      </w:r>
      <w:r w:rsidRPr="008B05E7">
        <w:rPr>
          <w:rFonts w:ascii="Times New Roman" w:eastAsia="Times New Roman" w:hAnsi="Times New Roman" w:cs="Times New Roman"/>
          <w:bCs/>
          <w:sz w:val="28"/>
          <w:szCs w:val="28"/>
          <w:lang w:val="vi-VN"/>
        </w:rPr>
        <w:t xml:space="preserve">các khoản nợ; </w:t>
      </w:r>
      <w:r w:rsidRPr="008B05E7">
        <w:rPr>
          <w:rFonts w:ascii="Times New Roman" w:eastAsia="Times New Roman" w:hAnsi="Times New Roman" w:cs="Times New Roman"/>
          <w:sz w:val="28"/>
          <w:szCs w:val="28"/>
          <w:lang w:val="pt-BR"/>
        </w:rPr>
        <w:t>tiếp nhận, thu giữ tài sản bảo đảm của khoản nợ để xử lý, thu hồi nợ</w:t>
      </w:r>
      <w:r w:rsidR="00E70A9F" w:rsidRPr="008B05E7">
        <w:rPr>
          <w:rFonts w:ascii="Times New Roman" w:eastAsia="Times New Roman" w:hAnsi="Times New Roman" w:cs="Times New Roman"/>
          <w:sz w:val="28"/>
          <w:szCs w:val="28"/>
          <w:lang w:val="pt-BR"/>
        </w:rPr>
        <w:t xml:space="preserve"> </w:t>
      </w:r>
      <w:r w:rsidR="006850F5" w:rsidRPr="008B05E7">
        <w:rPr>
          <w:rFonts w:ascii="Times New Roman" w:eastAsia="Times New Roman" w:hAnsi="Times New Roman" w:cs="Times New Roman"/>
          <w:sz w:val="28"/>
          <w:szCs w:val="28"/>
          <w:lang w:val="pt-BR"/>
        </w:rPr>
        <w:t>theo quy định của pháp luật</w:t>
      </w:r>
      <w:r w:rsidRPr="008B05E7">
        <w:rPr>
          <w:rFonts w:ascii="Times New Roman" w:eastAsia="Times New Roman" w:hAnsi="Times New Roman" w:cs="Times New Roman"/>
          <w:bCs/>
          <w:sz w:val="28"/>
          <w:szCs w:val="28"/>
          <w:lang w:val="pt-BR"/>
        </w:rPr>
        <w:t>;</w:t>
      </w:r>
    </w:p>
    <w:p w14:paraId="7EAE4891" w14:textId="11B6481C" w:rsidR="009841FD" w:rsidRPr="008B05E7" w:rsidRDefault="009841FD" w:rsidP="00332F6F">
      <w:pPr>
        <w:spacing w:before="120" w:after="120" w:line="240" w:lineRule="auto"/>
        <w:ind w:firstLine="567"/>
        <w:jc w:val="both"/>
        <w:rPr>
          <w:rFonts w:ascii="Times New Roman" w:eastAsia="Times New Roman" w:hAnsi="Times New Roman" w:cs="Times New Roman"/>
          <w:sz w:val="28"/>
          <w:szCs w:val="28"/>
          <w:lang w:val="pt-BR"/>
        </w:rPr>
      </w:pPr>
      <w:r w:rsidRPr="008B05E7">
        <w:rPr>
          <w:rFonts w:ascii="Times New Roman" w:eastAsia="Times New Roman" w:hAnsi="Times New Roman" w:cs="Times New Roman"/>
          <w:sz w:val="28"/>
          <w:szCs w:val="28"/>
          <w:lang w:val="pt-BR"/>
        </w:rPr>
        <w:lastRenderedPageBreak/>
        <w:t>b) Quản lý, xử lý nợ đã tiếp nhận thông qua các hình thức: theo dõi, đôn đốc, trực tiếp thu hồi nợ, xử lý tài sản bảo đảm để thu</w:t>
      </w:r>
      <w:r w:rsidR="00B25FAC" w:rsidRPr="008B05E7">
        <w:rPr>
          <w:rFonts w:ascii="Times New Roman" w:eastAsia="Times New Roman" w:hAnsi="Times New Roman" w:cs="Times New Roman"/>
          <w:sz w:val="28"/>
          <w:szCs w:val="28"/>
          <w:lang w:val="pt-BR"/>
        </w:rPr>
        <w:t xml:space="preserve"> hồi</w:t>
      </w:r>
      <w:r w:rsidRPr="008B05E7">
        <w:rPr>
          <w:rFonts w:ascii="Times New Roman" w:eastAsia="Times New Roman" w:hAnsi="Times New Roman" w:cs="Times New Roman"/>
          <w:bCs/>
          <w:sz w:val="28"/>
          <w:szCs w:val="28"/>
          <w:lang w:val="vi-VN"/>
        </w:rPr>
        <w:t xml:space="preserve"> nợ; bán </w:t>
      </w:r>
      <w:r w:rsidRPr="008B05E7">
        <w:rPr>
          <w:rFonts w:ascii="Times New Roman" w:eastAsia="Times New Roman" w:hAnsi="Times New Roman" w:cs="Times New Roman"/>
          <w:sz w:val="28"/>
          <w:szCs w:val="28"/>
          <w:lang w:val="pt-BR"/>
        </w:rPr>
        <w:t>nợ</w:t>
      </w:r>
      <w:r w:rsidRPr="008B05E7">
        <w:rPr>
          <w:rFonts w:ascii="Times New Roman" w:eastAsia="Times New Roman" w:hAnsi="Times New Roman" w:cs="Times New Roman"/>
          <w:bCs/>
          <w:sz w:val="28"/>
          <w:szCs w:val="28"/>
        </w:rPr>
        <w:t xml:space="preserve"> </w:t>
      </w:r>
      <w:r w:rsidRPr="008B05E7">
        <w:rPr>
          <w:rFonts w:ascii="Times New Roman" w:eastAsia="Times New Roman" w:hAnsi="Times New Roman" w:cs="Times New Roman"/>
          <w:bCs/>
          <w:sz w:val="28"/>
          <w:szCs w:val="28"/>
          <w:lang w:val="vi-VN"/>
        </w:rPr>
        <w:t>cho tổ chức, cá nhân khác và các hình thức khác phù hợp với quy định của pháp luật</w:t>
      </w:r>
      <w:r w:rsidRPr="008B05E7">
        <w:rPr>
          <w:rFonts w:ascii="Times New Roman" w:eastAsia="Times New Roman" w:hAnsi="Times New Roman" w:cs="Times New Roman"/>
          <w:bCs/>
          <w:sz w:val="28"/>
          <w:szCs w:val="28"/>
          <w:lang w:val="pt-BR"/>
        </w:rPr>
        <w:t>;</w:t>
      </w:r>
    </w:p>
    <w:p w14:paraId="7F22E8A5" w14:textId="26383966" w:rsidR="009841FD" w:rsidRPr="008B05E7" w:rsidRDefault="009841FD" w:rsidP="00332F6F">
      <w:pPr>
        <w:spacing w:before="120" w:after="120" w:line="240" w:lineRule="auto"/>
        <w:ind w:firstLine="567"/>
        <w:jc w:val="both"/>
        <w:rPr>
          <w:rFonts w:ascii="Times New Roman" w:eastAsia="Times New Roman" w:hAnsi="Times New Roman" w:cs="Times New Roman"/>
          <w:bCs/>
          <w:sz w:val="28"/>
          <w:szCs w:val="28"/>
        </w:rPr>
      </w:pPr>
      <w:r w:rsidRPr="008B05E7">
        <w:rPr>
          <w:rFonts w:ascii="Times New Roman" w:eastAsia="Times New Roman" w:hAnsi="Times New Roman" w:cs="Times New Roman"/>
          <w:bCs/>
          <w:sz w:val="28"/>
          <w:szCs w:val="28"/>
          <w:lang w:val="vi-VN"/>
        </w:rPr>
        <w:t>c) Quản lý, xử lý tài sản bảo đảm đã tiếp nhận thông qua</w:t>
      </w:r>
      <w:r w:rsidR="000B628A">
        <w:rPr>
          <w:rFonts w:ascii="Times New Roman" w:eastAsia="Times New Roman" w:hAnsi="Times New Roman" w:cs="Times New Roman"/>
          <w:bCs/>
          <w:sz w:val="28"/>
          <w:szCs w:val="28"/>
        </w:rPr>
        <w:t xml:space="preserve"> các</w:t>
      </w:r>
      <w:r w:rsidRPr="008B05E7">
        <w:rPr>
          <w:rFonts w:ascii="Times New Roman" w:eastAsia="Times New Roman" w:hAnsi="Times New Roman" w:cs="Times New Roman"/>
          <w:bCs/>
          <w:sz w:val="28"/>
          <w:szCs w:val="28"/>
          <w:lang w:val="vi-VN"/>
        </w:rPr>
        <w:t xml:space="preserve"> hình thức: </w:t>
      </w:r>
      <w:r w:rsidRPr="008B05E7">
        <w:rPr>
          <w:rFonts w:ascii="Times New Roman" w:eastAsia="Times New Roman" w:hAnsi="Times New Roman" w:cs="Times New Roman"/>
          <w:bCs/>
          <w:sz w:val="28"/>
          <w:szCs w:val="28"/>
        </w:rPr>
        <w:t xml:space="preserve">kiểm tra, trông giữ; </w:t>
      </w:r>
      <w:r w:rsidRPr="008B05E7">
        <w:rPr>
          <w:rFonts w:ascii="Times New Roman" w:eastAsia="Times New Roman" w:hAnsi="Times New Roman" w:cs="Times New Roman"/>
          <w:bCs/>
          <w:sz w:val="28"/>
          <w:szCs w:val="28"/>
          <w:lang w:val="vi-VN"/>
        </w:rPr>
        <w:t xml:space="preserve">bán tài sản bảo đảm </w:t>
      </w:r>
      <w:r w:rsidRPr="008B05E7">
        <w:rPr>
          <w:rFonts w:ascii="Times New Roman" w:eastAsia="Times New Roman" w:hAnsi="Times New Roman" w:cs="Times New Roman"/>
          <w:sz w:val="28"/>
          <w:szCs w:val="28"/>
          <w:lang w:val="vi-VN"/>
        </w:rPr>
        <w:t>và các phương thức khác</w:t>
      </w:r>
      <w:r w:rsidRPr="008B05E7">
        <w:rPr>
          <w:rFonts w:ascii="Times New Roman" w:eastAsia="Times New Roman" w:hAnsi="Times New Roman" w:cs="Times New Roman"/>
          <w:sz w:val="28"/>
          <w:szCs w:val="28"/>
        </w:rPr>
        <w:t xml:space="preserve"> </w:t>
      </w:r>
      <w:r w:rsidRPr="008B05E7">
        <w:rPr>
          <w:rFonts w:ascii="Times New Roman" w:eastAsia="Times New Roman" w:hAnsi="Times New Roman" w:cs="Times New Roman"/>
          <w:sz w:val="28"/>
          <w:szCs w:val="28"/>
          <w:lang w:val="pt-BR"/>
        </w:rPr>
        <w:t>theo thỏa thuận tại hợp đồng bảo đảm</w:t>
      </w:r>
      <w:r w:rsidRPr="008B05E7">
        <w:rPr>
          <w:rFonts w:ascii="Times New Roman" w:eastAsia="Times New Roman" w:hAnsi="Times New Roman" w:cs="Times New Roman"/>
          <w:sz w:val="28"/>
          <w:szCs w:val="28"/>
        </w:rPr>
        <w:t xml:space="preserve"> </w:t>
      </w:r>
      <w:r w:rsidRPr="008B05E7">
        <w:rPr>
          <w:rFonts w:ascii="Times New Roman" w:eastAsia="Times New Roman" w:hAnsi="Times New Roman" w:cs="Times New Roman"/>
          <w:sz w:val="28"/>
          <w:szCs w:val="28"/>
          <w:lang w:val="vi-VN"/>
        </w:rPr>
        <w:t>phù hợp quy định pháp luật</w:t>
      </w:r>
      <w:r w:rsidRPr="008B05E7">
        <w:rPr>
          <w:rFonts w:ascii="Times New Roman" w:eastAsia="Times New Roman" w:hAnsi="Times New Roman" w:cs="Times New Roman"/>
          <w:bCs/>
          <w:sz w:val="28"/>
          <w:szCs w:val="28"/>
          <w:lang w:val="vi-VN"/>
        </w:rPr>
        <w:t xml:space="preserve">; </w:t>
      </w:r>
      <w:r w:rsidRPr="008B05E7">
        <w:rPr>
          <w:rFonts w:ascii="Times New Roman" w:eastAsia="Times New Roman" w:hAnsi="Times New Roman" w:cs="Times New Roman"/>
          <w:bCs/>
          <w:sz w:val="28"/>
          <w:szCs w:val="28"/>
        </w:rPr>
        <w:t>khai thác</w:t>
      </w:r>
      <w:r w:rsidR="009A0932" w:rsidRPr="008B05E7">
        <w:rPr>
          <w:rFonts w:ascii="Times New Roman" w:eastAsia="Times New Roman" w:hAnsi="Times New Roman" w:cs="Times New Roman"/>
          <w:bCs/>
          <w:sz w:val="28"/>
          <w:szCs w:val="28"/>
        </w:rPr>
        <w:t>, sử dụng</w:t>
      </w:r>
      <w:r w:rsidRPr="008B05E7">
        <w:rPr>
          <w:rFonts w:ascii="Times New Roman" w:eastAsia="Times New Roman" w:hAnsi="Times New Roman" w:cs="Times New Roman"/>
          <w:bCs/>
          <w:sz w:val="28"/>
          <w:szCs w:val="28"/>
        </w:rPr>
        <w:t xml:space="preserve"> tài sản bảo đảm phù hợp với quy định </w:t>
      </w:r>
      <w:r w:rsidR="000B628A">
        <w:rPr>
          <w:rFonts w:ascii="Times New Roman" w:eastAsia="Times New Roman" w:hAnsi="Times New Roman" w:cs="Times New Roman"/>
          <w:bCs/>
          <w:sz w:val="28"/>
          <w:szCs w:val="28"/>
        </w:rPr>
        <w:t xml:space="preserve">pháp luật </w:t>
      </w:r>
      <w:r w:rsidRPr="008B05E7">
        <w:rPr>
          <w:rFonts w:ascii="Times New Roman" w:eastAsia="Times New Roman" w:hAnsi="Times New Roman" w:cs="Times New Roman"/>
          <w:bCs/>
          <w:sz w:val="28"/>
          <w:szCs w:val="28"/>
        </w:rPr>
        <w:t>về bảo đảm thực hiện nghĩa vụ;</w:t>
      </w:r>
    </w:p>
    <w:p w14:paraId="7943F973" w14:textId="72C495CD" w:rsidR="009841FD" w:rsidRPr="008B05E7" w:rsidRDefault="009841FD" w:rsidP="00332F6F">
      <w:pPr>
        <w:spacing w:before="120" w:after="120" w:line="240" w:lineRule="auto"/>
        <w:ind w:firstLine="567"/>
        <w:jc w:val="both"/>
        <w:rPr>
          <w:rFonts w:ascii="Times New Roman" w:eastAsia="Times New Roman" w:hAnsi="Times New Roman" w:cs="Times New Roman"/>
          <w:bCs/>
          <w:sz w:val="28"/>
          <w:szCs w:val="28"/>
        </w:rPr>
      </w:pPr>
      <w:r w:rsidRPr="008B05E7">
        <w:rPr>
          <w:rFonts w:ascii="Times New Roman" w:eastAsia="Times New Roman" w:hAnsi="Times New Roman" w:cs="Times New Roman"/>
          <w:bCs/>
          <w:sz w:val="28"/>
          <w:szCs w:val="28"/>
        </w:rPr>
        <w:t>d</w:t>
      </w:r>
      <w:r w:rsidRPr="008B05E7">
        <w:rPr>
          <w:rFonts w:ascii="Times New Roman" w:eastAsia="Times New Roman" w:hAnsi="Times New Roman" w:cs="Times New Roman"/>
          <w:bCs/>
          <w:sz w:val="28"/>
          <w:szCs w:val="28"/>
          <w:lang w:val="vi-VN"/>
        </w:rPr>
        <w:t xml:space="preserve">) </w:t>
      </w:r>
      <w:r w:rsidRPr="008B05E7">
        <w:rPr>
          <w:rFonts w:ascii="Times New Roman" w:eastAsia="Times New Roman" w:hAnsi="Times New Roman" w:cs="Times New Roman"/>
          <w:bCs/>
          <w:color w:val="000000" w:themeColor="text1"/>
          <w:sz w:val="28"/>
          <w:szCs w:val="28"/>
          <w:lang w:val="vi-VN"/>
        </w:rPr>
        <w:t>Thực hiện các hoạt động khác liên quan đến việc tiếp nhận, quản lý, xử lý khoản nợ,</w:t>
      </w:r>
      <w:r w:rsidRPr="008B05E7">
        <w:rPr>
          <w:rFonts w:ascii="Times New Roman" w:eastAsia="Times New Roman" w:hAnsi="Times New Roman" w:cs="Times New Roman"/>
          <w:bCs/>
          <w:color w:val="000000" w:themeColor="text1"/>
          <w:sz w:val="28"/>
          <w:szCs w:val="28"/>
        </w:rPr>
        <w:t xml:space="preserve"> khai thác và xử lý</w:t>
      </w:r>
      <w:r w:rsidRPr="008B05E7">
        <w:rPr>
          <w:rFonts w:ascii="Times New Roman" w:eastAsia="Times New Roman" w:hAnsi="Times New Roman" w:cs="Times New Roman"/>
          <w:bCs/>
          <w:color w:val="000000" w:themeColor="text1"/>
          <w:sz w:val="28"/>
          <w:szCs w:val="28"/>
          <w:lang w:val="vi-VN"/>
        </w:rPr>
        <w:t xml:space="preserve"> tài sản bảo đảm theo</w:t>
      </w:r>
      <w:r w:rsidRPr="008B05E7">
        <w:rPr>
          <w:rFonts w:ascii="Times New Roman" w:eastAsia="Times New Roman" w:hAnsi="Times New Roman" w:cs="Times New Roman"/>
          <w:bCs/>
          <w:color w:val="FF0000"/>
          <w:sz w:val="28"/>
          <w:szCs w:val="28"/>
          <w:lang w:val="vi-VN"/>
        </w:rPr>
        <w:t xml:space="preserve"> </w:t>
      </w:r>
      <w:r w:rsidRPr="008B05E7">
        <w:rPr>
          <w:rFonts w:ascii="Times New Roman" w:eastAsia="Times New Roman" w:hAnsi="Times New Roman" w:cs="Times New Roman"/>
          <w:bCs/>
          <w:sz w:val="28"/>
          <w:szCs w:val="28"/>
          <w:lang w:val="vi-VN"/>
        </w:rPr>
        <w:t>ủy quyền của Bên ủy quyền</w:t>
      </w:r>
      <w:r w:rsidRPr="008B05E7">
        <w:rPr>
          <w:rFonts w:ascii="Times New Roman" w:eastAsia="Times New Roman" w:hAnsi="Times New Roman" w:cs="Times New Roman"/>
          <w:bCs/>
          <w:sz w:val="28"/>
          <w:szCs w:val="28"/>
        </w:rPr>
        <w:t xml:space="preserve"> </w:t>
      </w:r>
      <w:r w:rsidRPr="008B05E7">
        <w:rPr>
          <w:rFonts w:ascii="Times New Roman" w:eastAsia="Times New Roman" w:hAnsi="Times New Roman" w:cs="Times New Roman"/>
          <w:bCs/>
          <w:sz w:val="28"/>
          <w:szCs w:val="28"/>
          <w:lang w:val="vi-VN"/>
        </w:rPr>
        <w:t>theo quy định của pháp luật.</w:t>
      </w:r>
    </w:p>
    <w:p w14:paraId="2D59A555" w14:textId="605F7529" w:rsidR="00C80B4F" w:rsidRPr="008B05E7" w:rsidRDefault="000A2600" w:rsidP="00332F6F">
      <w:pPr>
        <w:spacing w:before="120" w:after="120" w:line="240" w:lineRule="auto"/>
        <w:ind w:firstLine="567"/>
        <w:jc w:val="both"/>
        <w:rPr>
          <w:rFonts w:ascii="Times New Roman" w:eastAsia="Times New Roman" w:hAnsi="Times New Roman" w:cs="Times New Roman"/>
          <w:bCs/>
          <w:sz w:val="28"/>
          <w:szCs w:val="28"/>
          <w:lang w:val="vi-VN"/>
        </w:rPr>
      </w:pPr>
      <w:r w:rsidRPr="008B05E7">
        <w:rPr>
          <w:rFonts w:ascii="Times New Roman" w:eastAsia="Times New Roman" w:hAnsi="Times New Roman" w:cs="Times New Roman"/>
          <w:bCs/>
          <w:sz w:val="28"/>
          <w:szCs w:val="28"/>
        </w:rPr>
        <w:t>2</w:t>
      </w:r>
      <w:r w:rsidR="00F953EE" w:rsidRPr="008B05E7">
        <w:rPr>
          <w:rFonts w:ascii="Times New Roman" w:eastAsia="Times New Roman" w:hAnsi="Times New Roman" w:cs="Times New Roman"/>
          <w:bCs/>
          <w:sz w:val="28"/>
          <w:szCs w:val="28"/>
          <w:lang w:val="vi-VN"/>
        </w:rPr>
        <w:t>.</w:t>
      </w:r>
      <w:r w:rsidR="00C80B4F" w:rsidRPr="008B05E7">
        <w:rPr>
          <w:rFonts w:ascii="Times New Roman" w:eastAsia="Times New Roman" w:hAnsi="Times New Roman" w:cs="Times New Roman"/>
          <w:bCs/>
          <w:sz w:val="28"/>
          <w:szCs w:val="28"/>
          <w:lang w:val="vi-VN"/>
        </w:rPr>
        <w:t xml:space="preserve"> Việc ủy quyền của </w:t>
      </w:r>
      <w:r w:rsidR="00CB02FC" w:rsidRPr="008B05E7">
        <w:rPr>
          <w:rFonts w:ascii="Times New Roman" w:eastAsia="Times New Roman" w:hAnsi="Times New Roman" w:cs="Times New Roman"/>
          <w:bCs/>
          <w:sz w:val="28"/>
          <w:szCs w:val="28"/>
          <w:lang w:val="vi-VN"/>
        </w:rPr>
        <w:t>Bên ủy quyền</w:t>
      </w:r>
      <w:r w:rsidR="00CB02FC" w:rsidRPr="008B05E7">
        <w:rPr>
          <w:rFonts w:ascii="Times New Roman" w:eastAsia="Times New Roman" w:hAnsi="Times New Roman" w:cs="Times New Roman"/>
          <w:bCs/>
          <w:sz w:val="28"/>
          <w:szCs w:val="28"/>
        </w:rPr>
        <w:t xml:space="preserve"> </w:t>
      </w:r>
      <w:r w:rsidR="00C80B4F" w:rsidRPr="008B05E7">
        <w:rPr>
          <w:rFonts w:ascii="Times New Roman" w:eastAsia="Times New Roman" w:hAnsi="Times New Roman" w:cs="Times New Roman"/>
          <w:bCs/>
          <w:sz w:val="28"/>
          <w:szCs w:val="28"/>
          <w:lang w:val="vi-VN"/>
        </w:rPr>
        <w:t xml:space="preserve">để thực hiện các hoạt động quy định tại khoản 1 Điều này phải được lập thành hợp đồng ủy quyền phù hợp với quy định của pháp luật, hợp đồng </w:t>
      </w:r>
      <w:r w:rsidR="00FA3008" w:rsidRPr="008B05E7">
        <w:rPr>
          <w:rFonts w:ascii="Times New Roman" w:eastAsia="Times New Roman" w:hAnsi="Times New Roman" w:cs="Times New Roman"/>
          <w:bCs/>
          <w:sz w:val="28"/>
          <w:szCs w:val="28"/>
        </w:rPr>
        <w:t xml:space="preserve">cấp </w:t>
      </w:r>
      <w:r w:rsidR="00C80B4F" w:rsidRPr="008B05E7">
        <w:rPr>
          <w:rFonts w:ascii="Times New Roman" w:eastAsia="Times New Roman" w:hAnsi="Times New Roman" w:cs="Times New Roman"/>
          <w:bCs/>
          <w:sz w:val="28"/>
          <w:szCs w:val="28"/>
          <w:lang w:val="vi-VN"/>
        </w:rPr>
        <w:t xml:space="preserve">tín dụng, hợp đồng bảo đảm </w:t>
      </w:r>
      <w:r w:rsidR="008E28D2" w:rsidRPr="008B05E7">
        <w:rPr>
          <w:rFonts w:ascii="Times New Roman" w:eastAsia="Times New Roman" w:hAnsi="Times New Roman" w:cs="Times New Roman"/>
          <w:bCs/>
          <w:sz w:val="28"/>
          <w:szCs w:val="28"/>
          <w:lang w:val="vi-VN"/>
        </w:rPr>
        <w:t>(nếu có)</w:t>
      </w:r>
      <w:r w:rsidR="008E28D2" w:rsidRPr="008B05E7">
        <w:rPr>
          <w:rFonts w:ascii="Times New Roman" w:hAnsi="Times New Roman" w:cs="Times New Roman"/>
          <w:sz w:val="24"/>
          <w:szCs w:val="24"/>
        </w:rPr>
        <w:t xml:space="preserve"> </w:t>
      </w:r>
      <w:r w:rsidR="00C80B4F" w:rsidRPr="008B05E7">
        <w:rPr>
          <w:rFonts w:ascii="Times New Roman" w:eastAsia="Times New Roman" w:hAnsi="Times New Roman" w:cs="Times New Roman"/>
          <w:bCs/>
          <w:sz w:val="28"/>
          <w:szCs w:val="28"/>
          <w:lang w:val="vi-VN"/>
        </w:rPr>
        <w:t xml:space="preserve">giữa tổ chức tín dụng </w:t>
      </w:r>
      <w:r w:rsidR="00AA1840" w:rsidRPr="008B05E7">
        <w:rPr>
          <w:rFonts w:ascii="Times New Roman" w:eastAsia="Times New Roman" w:hAnsi="Times New Roman" w:cs="Times New Roman"/>
          <w:bCs/>
          <w:sz w:val="28"/>
          <w:szCs w:val="28"/>
        </w:rPr>
        <w:t xml:space="preserve">có công ty quản lý nợ </w:t>
      </w:r>
      <w:r w:rsidR="00071319" w:rsidRPr="008B05E7">
        <w:rPr>
          <w:rFonts w:ascii="Times New Roman" w:eastAsia="Times New Roman" w:hAnsi="Times New Roman" w:cs="Times New Roman"/>
          <w:bCs/>
          <w:sz w:val="28"/>
          <w:szCs w:val="28"/>
          <w:lang w:val="vi-VN"/>
        </w:rPr>
        <w:t xml:space="preserve">đó </w:t>
      </w:r>
      <w:r w:rsidR="00C80B4F" w:rsidRPr="008B05E7">
        <w:rPr>
          <w:rFonts w:ascii="Times New Roman" w:eastAsia="Times New Roman" w:hAnsi="Times New Roman" w:cs="Times New Roman"/>
          <w:bCs/>
          <w:sz w:val="28"/>
          <w:szCs w:val="28"/>
          <w:lang w:val="vi-VN"/>
        </w:rPr>
        <w:t>với khách hàng và các bên liên quan khác.</w:t>
      </w:r>
    </w:p>
    <w:p w14:paraId="6823F020" w14:textId="43DAF2A9" w:rsidR="008956F0" w:rsidRPr="008B05E7" w:rsidRDefault="008956F0" w:rsidP="00332F6F">
      <w:pPr>
        <w:spacing w:before="120" w:after="120" w:line="240" w:lineRule="auto"/>
        <w:ind w:firstLine="567"/>
        <w:jc w:val="both"/>
        <w:rPr>
          <w:rFonts w:ascii="Times New Roman" w:eastAsia="Times New Roman" w:hAnsi="Times New Roman" w:cs="Times New Roman"/>
          <w:b/>
          <w:bCs/>
          <w:sz w:val="28"/>
          <w:szCs w:val="28"/>
          <w:lang w:val="vi-VN"/>
        </w:rPr>
      </w:pPr>
      <w:r w:rsidRPr="008B05E7">
        <w:rPr>
          <w:rFonts w:ascii="Times New Roman" w:eastAsia="Times New Roman" w:hAnsi="Times New Roman" w:cs="Times New Roman"/>
          <w:b/>
          <w:bCs/>
          <w:sz w:val="28"/>
          <w:szCs w:val="28"/>
          <w:lang w:val="vi-VN"/>
        </w:rPr>
        <w:t xml:space="preserve">Điều </w:t>
      </w:r>
      <w:r w:rsidR="00565FB0" w:rsidRPr="008B05E7">
        <w:rPr>
          <w:rFonts w:ascii="Times New Roman" w:eastAsia="Times New Roman" w:hAnsi="Times New Roman" w:cs="Times New Roman"/>
          <w:b/>
          <w:bCs/>
          <w:sz w:val="28"/>
          <w:szCs w:val="28"/>
        </w:rPr>
        <w:t>7</w:t>
      </w:r>
      <w:r w:rsidRPr="008B05E7">
        <w:rPr>
          <w:rFonts w:ascii="Times New Roman" w:eastAsia="Times New Roman" w:hAnsi="Times New Roman" w:cs="Times New Roman"/>
          <w:b/>
          <w:bCs/>
          <w:sz w:val="28"/>
          <w:szCs w:val="28"/>
          <w:lang w:val="vi-VN"/>
        </w:rPr>
        <w:t xml:space="preserve">. </w:t>
      </w:r>
      <w:r w:rsidR="0010390D" w:rsidRPr="008B05E7">
        <w:rPr>
          <w:rFonts w:ascii="Times New Roman" w:eastAsia="Times New Roman" w:hAnsi="Times New Roman" w:cs="Times New Roman"/>
          <w:b/>
          <w:bCs/>
          <w:sz w:val="28"/>
          <w:szCs w:val="28"/>
          <w:lang w:val="vi-VN"/>
        </w:rPr>
        <w:t>Hoạt động mua, bán nợ</w:t>
      </w:r>
    </w:p>
    <w:p w14:paraId="34AB05F3" w14:textId="2CF7F3DF" w:rsidR="009D6E5C" w:rsidRPr="008B05E7" w:rsidRDefault="00C80B4F" w:rsidP="00332F6F">
      <w:pPr>
        <w:spacing w:before="120" w:after="120" w:line="240" w:lineRule="auto"/>
        <w:ind w:firstLine="567"/>
        <w:jc w:val="both"/>
        <w:rPr>
          <w:rFonts w:ascii="Times New Roman" w:eastAsia="Times New Roman" w:hAnsi="Times New Roman" w:cs="Times New Roman"/>
          <w:bCs/>
          <w:sz w:val="28"/>
          <w:szCs w:val="28"/>
          <w:lang w:val="vi-VN"/>
        </w:rPr>
      </w:pPr>
      <w:r w:rsidRPr="008B05E7">
        <w:rPr>
          <w:rFonts w:ascii="Times New Roman" w:eastAsia="Times New Roman" w:hAnsi="Times New Roman" w:cs="Times New Roman"/>
          <w:bCs/>
          <w:sz w:val="28"/>
          <w:szCs w:val="28"/>
          <w:lang w:val="vi-VN"/>
        </w:rPr>
        <w:t xml:space="preserve">1. </w:t>
      </w:r>
      <w:r w:rsidR="002B5A45" w:rsidRPr="008B05E7">
        <w:rPr>
          <w:rFonts w:ascii="Times New Roman" w:eastAsia="Times New Roman" w:hAnsi="Times New Roman" w:cs="Times New Roman"/>
          <w:bCs/>
          <w:sz w:val="28"/>
          <w:szCs w:val="28"/>
          <w:lang w:val="vi-VN"/>
        </w:rPr>
        <w:t xml:space="preserve">Hoạt động mua, bán nợ của </w:t>
      </w:r>
      <w:r w:rsidR="008105B0" w:rsidRPr="008B05E7">
        <w:rPr>
          <w:rFonts w:ascii="Times New Roman" w:eastAsia="Times New Roman" w:hAnsi="Times New Roman" w:cs="Times New Roman"/>
          <w:bCs/>
          <w:sz w:val="28"/>
          <w:szCs w:val="28"/>
          <w:lang w:val="vi-VN"/>
        </w:rPr>
        <w:t>c</w:t>
      </w:r>
      <w:r w:rsidR="002B5A45" w:rsidRPr="008B05E7">
        <w:rPr>
          <w:rFonts w:ascii="Times New Roman" w:eastAsia="Times New Roman" w:hAnsi="Times New Roman" w:cs="Times New Roman"/>
          <w:bCs/>
          <w:sz w:val="28"/>
          <w:szCs w:val="28"/>
          <w:lang w:val="vi-VN"/>
        </w:rPr>
        <w:t xml:space="preserve">ông ty quản lý nợ </w:t>
      </w:r>
      <w:r w:rsidR="008137D1" w:rsidRPr="008B05E7">
        <w:rPr>
          <w:rFonts w:ascii="Times New Roman" w:eastAsia="Times New Roman" w:hAnsi="Times New Roman" w:cs="Times New Roman"/>
          <w:bCs/>
          <w:sz w:val="28"/>
          <w:szCs w:val="28"/>
          <w:lang w:val="vi-VN"/>
        </w:rPr>
        <w:t>đối với các khoản nợ theo quy định tại</w:t>
      </w:r>
      <w:r w:rsidR="00AA1840" w:rsidRPr="008B05E7">
        <w:rPr>
          <w:rFonts w:ascii="Times New Roman" w:eastAsia="Times New Roman" w:hAnsi="Times New Roman" w:cs="Times New Roman"/>
          <w:bCs/>
          <w:sz w:val="28"/>
          <w:szCs w:val="28"/>
        </w:rPr>
        <w:t xml:space="preserve"> khoản </w:t>
      </w:r>
      <w:r w:rsidR="00193998" w:rsidRPr="008B05E7">
        <w:rPr>
          <w:rFonts w:ascii="Times New Roman" w:eastAsia="Times New Roman" w:hAnsi="Times New Roman" w:cs="Times New Roman"/>
          <w:bCs/>
          <w:sz w:val="28"/>
          <w:szCs w:val="28"/>
        </w:rPr>
        <w:t>2</w:t>
      </w:r>
      <w:r w:rsidR="00193998" w:rsidRPr="008B05E7">
        <w:rPr>
          <w:rFonts w:ascii="Times New Roman" w:eastAsia="Times New Roman" w:hAnsi="Times New Roman" w:cs="Times New Roman"/>
          <w:bCs/>
          <w:sz w:val="28"/>
          <w:szCs w:val="28"/>
          <w:lang w:val="vi-VN"/>
        </w:rPr>
        <w:t xml:space="preserve"> </w:t>
      </w:r>
      <w:r w:rsidR="008137D1" w:rsidRPr="008B05E7">
        <w:rPr>
          <w:rFonts w:ascii="Times New Roman" w:eastAsia="Times New Roman" w:hAnsi="Times New Roman" w:cs="Times New Roman"/>
          <w:bCs/>
          <w:sz w:val="28"/>
          <w:szCs w:val="28"/>
          <w:lang w:val="vi-VN"/>
        </w:rPr>
        <w:t xml:space="preserve">Điều 5 Thông tư này </w:t>
      </w:r>
      <w:r w:rsidR="00AD4EEF" w:rsidRPr="008B05E7">
        <w:rPr>
          <w:rFonts w:ascii="Times New Roman" w:eastAsia="Times New Roman" w:hAnsi="Times New Roman" w:cs="Times New Roman"/>
          <w:bCs/>
          <w:sz w:val="28"/>
          <w:szCs w:val="28"/>
        </w:rPr>
        <w:t xml:space="preserve">bao </w:t>
      </w:r>
      <w:r w:rsidR="009D6E5C" w:rsidRPr="008B05E7">
        <w:rPr>
          <w:rFonts w:ascii="Times New Roman" w:eastAsia="Times New Roman" w:hAnsi="Times New Roman" w:cs="Times New Roman"/>
          <w:bCs/>
          <w:sz w:val="28"/>
          <w:szCs w:val="28"/>
          <w:lang w:val="vi-VN"/>
        </w:rPr>
        <w:t>gồm:</w:t>
      </w:r>
    </w:p>
    <w:p w14:paraId="2196E32B" w14:textId="77777777" w:rsidR="000B628A" w:rsidRDefault="0070199F" w:rsidP="00332F6F">
      <w:pPr>
        <w:spacing w:before="120" w:after="120" w:line="240" w:lineRule="auto"/>
        <w:ind w:firstLine="567"/>
        <w:jc w:val="both"/>
        <w:rPr>
          <w:rFonts w:ascii="Times New Roman" w:eastAsia="Times New Roman" w:hAnsi="Times New Roman" w:cs="Times New Roman"/>
          <w:bCs/>
          <w:sz w:val="28"/>
          <w:szCs w:val="28"/>
        </w:rPr>
      </w:pPr>
      <w:r w:rsidRPr="008B05E7">
        <w:rPr>
          <w:rFonts w:ascii="Times New Roman" w:eastAsia="Times New Roman" w:hAnsi="Times New Roman" w:cs="Times New Roman"/>
          <w:bCs/>
          <w:sz w:val="28"/>
          <w:szCs w:val="28"/>
          <w:lang w:val="vi-VN"/>
        </w:rPr>
        <w:t>a)</w:t>
      </w:r>
      <w:r w:rsidR="00B41D6B" w:rsidRPr="008B05E7">
        <w:rPr>
          <w:rFonts w:ascii="Times New Roman" w:eastAsia="Times New Roman" w:hAnsi="Times New Roman" w:cs="Times New Roman"/>
          <w:bCs/>
          <w:sz w:val="28"/>
          <w:szCs w:val="28"/>
          <w:lang w:val="vi-VN"/>
        </w:rPr>
        <w:t xml:space="preserve"> </w:t>
      </w:r>
      <w:r w:rsidRPr="008B05E7">
        <w:rPr>
          <w:rFonts w:ascii="Times New Roman" w:eastAsia="Times New Roman" w:hAnsi="Times New Roman" w:cs="Times New Roman"/>
          <w:bCs/>
          <w:sz w:val="28"/>
          <w:szCs w:val="28"/>
          <w:lang w:val="vi-VN"/>
        </w:rPr>
        <w:t xml:space="preserve">Mua nợ của chính </w:t>
      </w:r>
      <w:r w:rsidR="00120EDD" w:rsidRPr="008B05E7">
        <w:rPr>
          <w:rFonts w:ascii="Times New Roman" w:eastAsia="Times New Roman" w:hAnsi="Times New Roman" w:cs="Times New Roman"/>
          <w:bCs/>
          <w:sz w:val="28"/>
          <w:szCs w:val="28"/>
          <w:lang w:val="vi-VN"/>
        </w:rPr>
        <w:t xml:space="preserve">tổ chức tín dụng </w:t>
      </w:r>
      <w:r w:rsidR="00FE1158" w:rsidRPr="008B05E7">
        <w:rPr>
          <w:rFonts w:ascii="Times New Roman" w:eastAsia="Times New Roman" w:hAnsi="Times New Roman" w:cs="Times New Roman"/>
          <w:bCs/>
          <w:sz w:val="28"/>
          <w:szCs w:val="28"/>
          <w:lang w:val="vi-VN"/>
        </w:rPr>
        <w:t>có công ty quản lý nợ đó</w:t>
      </w:r>
      <w:r w:rsidRPr="008B05E7">
        <w:rPr>
          <w:rFonts w:ascii="Times New Roman" w:eastAsia="Times New Roman" w:hAnsi="Times New Roman" w:cs="Times New Roman"/>
          <w:bCs/>
          <w:sz w:val="28"/>
          <w:szCs w:val="28"/>
          <w:lang w:val="vi-VN"/>
        </w:rPr>
        <w:t xml:space="preserve"> theo phương án</w:t>
      </w:r>
      <w:r w:rsidR="0039464B" w:rsidRPr="008B05E7">
        <w:rPr>
          <w:rFonts w:ascii="Times New Roman" w:eastAsia="Times New Roman" w:hAnsi="Times New Roman" w:cs="Times New Roman"/>
          <w:bCs/>
          <w:sz w:val="28"/>
          <w:szCs w:val="28"/>
          <w:lang w:val="vi-VN"/>
        </w:rPr>
        <w:t xml:space="preserve"> cơ cấu</w:t>
      </w:r>
      <w:r w:rsidR="00C20E76" w:rsidRPr="008B05E7">
        <w:rPr>
          <w:rFonts w:ascii="Times New Roman" w:eastAsia="Times New Roman" w:hAnsi="Times New Roman" w:cs="Times New Roman"/>
          <w:bCs/>
          <w:sz w:val="28"/>
          <w:szCs w:val="28"/>
          <w:lang w:val="vi-VN"/>
        </w:rPr>
        <w:t xml:space="preserve"> lại</w:t>
      </w:r>
      <w:r w:rsidRPr="008B05E7">
        <w:rPr>
          <w:rFonts w:ascii="Times New Roman" w:eastAsia="Times New Roman" w:hAnsi="Times New Roman" w:cs="Times New Roman"/>
          <w:bCs/>
          <w:sz w:val="28"/>
          <w:szCs w:val="28"/>
          <w:lang w:val="vi-VN"/>
        </w:rPr>
        <w:t xml:space="preserve"> </w:t>
      </w:r>
      <w:r w:rsidR="009D7B7A" w:rsidRPr="008B05E7">
        <w:rPr>
          <w:rFonts w:ascii="Times New Roman" w:eastAsia="Times New Roman" w:hAnsi="Times New Roman" w:cs="Times New Roman"/>
          <w:bCs/>
          <w:sz w:val="28"/>
          <w:szCs w:val="28"/>
        </w:rPr>
        <w:t xml:space="preserve">đã </w:t>
      </w:r>
      <w:r w:rsidRPr="008B05E7">
        <w:rPr>
          <w:rFonts w:ascii="Times New Roman" w:eastAsia="Times New Roman" w:hAnsi="Times New Roman" w:cs="Times New Roman"/>
          <w:bCs/>
          <w:sz w:val="28"/>
          <w:szCs w:val="28"/>
          <w:lang w:val="vi-VN"/>
        </w:rPr>
        <w:t>được cấp có thẩm quyền phê duyệt</w:t>
      </w:r>
      <w:r w:rsidR="001C2A05" w:rsidRPr="008B05E7">
        <w:rPr>
          <w:rFonts w:ascii="Times New Roman" w:eastAsia="Times New Roman" w:hAnsi="Times New Roman" w:cs="Times New Roman"/>
          <w:bCs/>
          <w:sz w:val="28"/>
          <w:szCs w:val="28"/>
        </w:rPr>
        <w:t>;</w:t>
      </w:r>
    </w:p>
    <w:p w14:paraId="2EF3EE83" w14:textId="68FF5B85" w:rsidR="001A1F61" w:rsidRPr="00820F84" w:rsidRDefault="0070199F" w:rsidP="00332F6F">
      <w:pPr>
        <w:spacing w:before="120" w:after="120" w:line="240" w:lineRule="auto"/>
        <w:ind w:firstLine="567"/>
        <w:jc w:val="both"/>
        <w:rPr>
          <w:rFonts w:ascii="Times New Roman" w:eastAsia="Times New Roman" w:hAnsi="Times New Roman" w:cs="Times New Roman"/>
          <w:bCs/>
          <w:sz w:val="28"/>
          <w:szCs w:val="28"/>
          <w:lang w:val="vi-VN"/>
        </w:rPr>
      </w:pPr>
      <w:r w:rsidRPr="00820F84">
        <w:rPr>
          <w:rFonts w:ascii="Times New Roman" w:eastAsia="Times New Roman" w:hAnsi="Times New Roman" w:cs="Times New Roman"/>
          <w:bCs/>
          <w:sz w:val="28"/>
          <w:szCs w:val="28"/>
          <w:lang w:val="vi-VN"/>
        </w:rPr>
        <w:t>b) Mua nợ của tổ chức tín dụng khác, chi nhánh ngân hàng nước ngoài</w:t>
      </w:r>
      <w:r w:rsidR="006E44BD" w:rsidRPr="00820F84">
        <w:rPr>
          <w:rFonts w:ascii="Times New Roman" w:eastAsia="Times New Roman" w:hAnsi="Times New Roman" w:cs="Times New Roman"/>
          <w:bCs/>
          <w:sz w:val="28"/>
          <w:szCs w:val="28"/>
          <w:lang w:val="vi-VN"/>
        </w:rPr>
        <w:t>,</w:t>
      </w:r>
      <w:r w:rsidR="006E44BD" w:rsidRPr="00820F84">
        <w:rPr>
          <w:lang w:val="vi-VN"/>
        </w:rPr>
        <w:t xml:space="preserve"> </w:t>
      </w:r>
      <w:r w:rsidR="006E44BD" w:rsidRPr="00820F84">
        <w:rPr>
          <w:rFonts w:ascii="Times New Roman" w:eastAsia="Times New Roman" w:hAnsi="Times New Roman" w:cs="Times New Roman"/>
          <w:bCs/>
          <w:sz w:val="28"/>
          <w:szCs w:val="28"/>
          <w:lang w:val="vi-VN"/>
        </w:rPr>
        <w:t xml:space="preserve">trừ khoản nợ mà tổ chức tín dụng </w:t>
      </w:r>
      <w:r w:rsidR="00FE1158" w:rsidRPr="00820F84">
        <w:rPr>
          <w:rFonts w:ascii="Times New Roman" w:eastAsia="Times New Roman" w:hAnsi="Times New Roman" w:cs="Times New Roman"/>
          <w:bCs/>
          <w:sz w:val="28"/>
          <w:szCs w:val="28"/>
          <w:lang w:val="vi-VN"/>
        </w:rPr>
        <w:t>có công ty quản lý nợ</w:t>
      </w:r>
      <w:r w:rsidR="00713108" w:rsidRPr="00820F84">
        <w:rPr>
          <w:rFonts w:ascii="Times New Roman" w:eastAsia="Times New Roman" w:hAnsi="Times New Roman" w:cs="Times New Roman"/>
          <w:bCs/>
          <w:sz w:val="28"/>
          <w:szCs w:val="28"/>
        </w:rPr>
        <w:t xml:space="preserve"> hoặc tổ chức tín dụng là công ty con của tổ chức tín dụng có công ty quản lý nợ</w:t>
      </w:r>
      <w:r w:rsidR="00236E9B" w:rsidRPr="00820F84">
        <w:rPr>
          <w:rFonts w:ascii="Times New Roman" w:eastAsia="Times New Roman" w:hAnsi="Times New Roman" w:cs="Times New Roman"/>
          <w:bCs/>
          <w:sz w:val="28"/>
          <w:szCs w:val="28"/>
        </w:rPr>
        <w:t xml:space="preserve"> </w:t>
      </w:r>
      <w:r w:rsidR="006E44BD" w:rsidRPr="00820F84">
        <w:rPr>
          <w:rFonts w:ascii="Times New Roman" w:eastAsia="Times New Roman" w:hAnsi="Times New Roman" w:cs="Times New Roman"/>
          <w:bCs/>
          <w:sz w:val="28"/>
          <w:szCs w:val="28"/>
          <w:lang w:val="vi-VN"/>
        </w:rPr>
        <w:t xml:space="preserve">đã bán cho tổ chức </w:t>
      </w:r>
      <w:r w:rsidR="00D874E2" w:rsidRPr="00820F84">
        <w:rPr>
          <w:rFonts w:ascii="Times New Roman" w:eastAsia="Times New Roman" w:hAnsi="Times New Roman" w:cs="Times New Roman"/>
          <w:bCs/>
          <w:sz w:val="28"/>
          <w:szCs w:val="28"/>
          <w:lang w:val="vi-VN"/>
        </w:rPr>
        <w:t>tín dụng, chi nhánh ngân hàng nước ngoài</w:t>
      </w:r>
      <w:r w:rsidR="006E44BD" w:rsidRPr="00820F84">
        <w:rPr>
          <w:rFonts w:ascii="Times New Roman" w:eastAsia="Times New Roman" w:hAnsi="Times New Roman" w:cs="Times New Roman"/>
          <w:bCs/>
          <w:sz w:val="28"/>
          <w:szCs w:val="28"/>
          <w:lang w:val="vi-VN"/>
        </w:rPr>
        <w:t xml:space="preserve"> đó</w:t>
      </w:r>
      <w:r w:rsidR="002F500C" w:rsidRPr="00820F84">
        <w:rPr>
          <w:rFonts w:ascii="Times New Roman" w:eastAsia="Times New Roman" w:hAnsi="Times New Roman" w:cs="Times New Roman"/>
          <w:bCs/>
          <w:sz w:val="28"/>
          <w:szCs w:val="28"/>
          <w:lang w:val="vi-VN"/>
        </w:rPr>
        <w:t>;</w:t>
      </w:r>
    </w:p>
    <w:p w14:paraId="4B8EAD14" w14:textId="4B67996E" w:rsidR="001A1F61" w:rsidRPr="008B05E7" w:rsidRDefault="00FC37E7" w:rsidP="00332F6F">
      <w:pPr>
        <w:spacing w:before="120" w:after="120" w:line="240" w:lineRule="auto"/>
        <w:ind w:firstLine="567"/>
        <w:jc w:val="both"/>
        <w:rPr>
          <w:rFonts w:ascii="Times New Roman" w:eastAsia="Times New Roman" w:hAnsi="Times New Roman" w:cs="Times New Roman"/>
          <w:bCs/>
          <w:sz w:val="28"/>
          <w:szCs w:val="28"/>
          <w:lang w:val="vi-VN"/>
        </w:rPr>
      </w:pPr>
      <w:r w:rsidRPr="00820F84">
        <w:rPr>
          <w:rFonts w:ascii="Times New Roman" w:eastAsia="Times New Roman" w:hAnsi="Times New Roman" w:cs="Times New Roman"/>
          <w:bCs/>
          <w:sz w:val="28"/>
          <w:szCs w:val="28"/>
          <w:lang w:val="vi-VN"/>
        </w:rPr>
        <w:t>c</w:t>
      </w:r>
      <w:r w:rsidR="001A1F61" w:rsidRPr="00820F84">
        <w:rPr>
          <w:rFonts w:ascii="Times New Roman" w:eastAsia="Times New Roman" w:hAnsi="Times New Roman" w:cs="Times New Roman"/>
          <w:bCs/>
          <w:sz w:val="28"/>
          <w:szCs w:val="28"/>
          <w:lang w:val="vi-VN"/>
        </w:rPr>
        <w:t>)</w:t>
      </w:r>
      <w:r w:rsidR="001A1F61" w:rsidRPr="00820F84">
        <w:rPr>
          <w:rFonts w:ascii="Times New Roman" w:eastAsia="Times New Roman" w:hAnsi="Times New Roman" w:cs="Times New Roman"/>
          <w:bCs/>
          <w:sz w:val="24"/>
          <w:szCs w:val="24"/>
          <w:lang w:val="vi-VN"/>
        </w:rPr>
        <w:t xml:space="preserve"> </w:t>
      </w:r>
      <w:r w:rsidR="001A1F61" w:rsidRPr="00820F84">
        <w:rPr>
          <w:rFonts w:ascii="Times New Roman" w:eastAsia="Times New Roman" w:hAnsi="Times New Roman" w:cs="Times New Roman"/>
          <w:bCs/>
          <w:sz w:val="28"/>
          <w:szCs w:val="28"/>
          <w:lang w:val="vi-VN"/>
        </w:rPr>
        <w:t>Mua nợ của công ty quản lý nợ khác</w:t>
      </w:r>
      <w:r w:rsidR="002B6D32">
        <w:rPr>
          <w:rFonts w:ascii="Times New Roman" w:eastAsia="Times New Roman" w:hAnsi="Times New Roman" w:cs="Times New Roman"/>
          <w:bCs/>
          <w:sz w:val="28"/>
          <w:szCs w:val="28"/>
        </w:rPr>
        <w:t>,</w:t>
      </w:r>
      <w:r w:rsidR="007F7B1B" w:rsidRPr="00820F84">
        <w:rPr>
          <w:rFonts w:ascii="Times New Roman" w:eastAsia="Times New Roman" w:hAnsi="Times New Roman" w:cs="Times New Roman"/>
          <w:bCs/>
          <w:sz w:val="28"/>
          <w:szCs w:val="28"/>
        </w:rPr>
        <w:t xml:space="preserve"> trừ khoản nợ mà tổ chức tín dụng có công ty quản lý nợ </w:t>
      </w:r>
      <w:r w:rsidR="00713108" w:rsidRPr="00820F84">
        <w:rPr>
          <w:rFonts w:ascii="Times New Roman" w:eastAsia="Times New Roman" w:hAnsi="Times New Roman" w:cs="Times New Roman"/>
          <w:bCs/>
          <w:sz w:val="28"/>
          <w:szCs w:val="28"/>
        </w:rPr>
        <w:t>hoặc tổ chức tín dụng là công ty con của tổ chức tín dụng có công ty quản lý nợ</w:t>
      </w:r>
      <w:r w:rsidR="007F7B1B" w:rsidRPr="00820F84">
        <w:rPr>
          <w:rFonts w:ascii="Times New Roman" w:eastAsia="Times New Roman" w:hAnsi="Times New Roman" w:cs="Times New Roman"/>
          <w:bCs/>
          <w:sz w:val="28"/>
          <w:szCs w:val="28"/>
        </w:rPr>
        <w:t xml:space="preserve"> đã bán cho công ty quản lý nợ khác</w:t>
      </w:r>
      <w:r w:rsidR="009B37AE">
        <w:rPr>
          <w:rFonts w:ascii="Times New Roman" w:eastAsia="Times New Roman" w:hAnsi="Times New Roman" w:cs="Times New Roman"/>
          <w:bCs/>
          <w:sz w:val="28"/>
          <w:szCs w:val="28"/>
        </w:rPr>
        <w:t xml:space="preserve"> đó</w:t>
      </w:r>
      <w:r w:rsidR="001A1F61" w:rsidRPr="00820F84">
        <w:rPr>
          <w:rFonts w:ascii="Times New Roman" w:eastAsia="Times New Roman" w:hAnsi="Times New Roman" w:cs="Times New Roman"/>
          <w:bCs/>
          <w:sz w:val="28"/>
          <w:szCs w:val="28"/>
          <w:lang w:val="vi-VN"/>
        </w:rPr>
        <w:t>;</w:t>
      </w:r>
      <w:r w:rsidR="001A1F61" w:rsidRPr="008B05E7">
        <w:rPr>
          <w:rFonts w:ascii="Times New Roman" w:eastAsia="Times New Roman" w:hAnsi="Times New Roman" w:cs="Times New Roman"/>
          <w:bCs/>
          <w:sz w:val="28"/>
          <w:szCs w:val="28"/>
          <w:lang w:val="vi-VN"/>
        </w:rPr>
        <w:t xml:space="preserve"> </w:t>
      </w:r>
    </w:p>
    <w:p w14:paraId="5D14B9D5" w14:textId="4453C811" w:rsidR="001A1F61" w:rsidRPr="008B05E7" w:rsidRDefault="001A1F61" w:rsidP="00332F6F">
      <w:pPr>
        <w:spacing w:before="120" w:after="120" w:line="240" w:lineRule="auto"/>
        <w:ind w:firstLine="567"/>
        <w:jc w:val="both"/>
        <w:rPr>
          <w:rFonts w:ascii="Times New Roman" w:eastAsia="Times New Roman" w:hAnsi="Times New Roman" w:cs="Times New Roman"/>
          <w:bCs/>
          <w:sz w:val="28"/>
          <w:szCs w:val="28"/>
          <w:lang w:val="vi-VN"/>
        </w:rPr>
      </w:pPr>
      <w:r w:rsidRPr="008B05E7">
        <w:rPr>
          <w:rFonts w:ascii="Times New Roman" w:eastAsia="Times New Roman" w:hAnsi="Times New Roman" w:cs="Times New Roman"/>
          <w:bCs/>
          <w:sz w:val="28"/>
          <w:szCs w:val="28"/>
          <w:lang w:val="vi-VN"/>
        </w:rPr>
        <w:t>d)</w:t>
      </w:r>
      <w:r w:rsidRPr="008B05E7">
        <w:rPr>
          <w:rFonts w:ascii="Times New Roman" w:eastAsia="Times New Roman" w:hAnsi="Times New Roman" w:cs="Times New Roman"/>
          <w:bCs/>
          <w:sz w:val="24"/>
          <w:szCs w:val="24"/>
          <w:lang w:val="vi-VN"/>
        </w:rPr>
        <w:t xml:space="preserve"> </w:t>
      </w:r>
      <w:r w:rsidRPr="008B05E7">
        <w:rPr>
          <w:rFonts w:ascii="Times New Roman" w:eastAsia="Times New Roman" w:hAnsi="Times New Roman" w:cs="Times New Roman"/>
          <w:bCs/>
          <w:sz w:val="28"/>
          <w:szCs w:val="28"/>
          <w:lang w:val="vi-VN"/>
        </w:rPr>
        <w:t xml:space="preserve">Bán nợ cho tổ chức khác, cá nhân, trừ trường hợp bán nợ cho công ty con khác của cùng tổ chức tín dụng có công ty quản lý nợ. </w:t>
      </w:r>
    </w:p>
    <w:p w14:paraId="1574074B" w14:textId="1FC04661" w:rsidR="00C80B4F" w:rsidRPr="008B05E7" w:rsidRDefault="00C80B4F" w:rsidP="00332F6F">
      <w:pPr>
        <w:spacing w:before="120" w:after="120" w:line="240" w:lineRule="auto"/>
        <w:ind w:firstLine="567"/>
        <w:jc w:val="both"/>
        <w:rPr>
          <w:rFonts w:ascii="Times New Roman" w:eastAsia="Times New Roman" w:hAnsi="Times New Roman" w:cs="Times New Roman"/>
          <w:bCs/>
          <w:sz w:val="28"/>
          <w:szCs w:val="28"/>
          <w:lang w:val="vi-VN"/>
        </w:rPr>
      </w:pPr>
      <w:r w:rsidRPr="008B05E7">
        <w:rPr>
          <w:rFonts w:ascii="Times New Roman" w:eastAsia="Times New Roman" w:hAnsi="Times New Roman" w:cs="Times New Roman"/>
          <w:bCs/>
          <w:sz w:val="28"/>
          <w:szCs w:val="28"/>
          <w:lang w:val="vi-VN"/>
        </w:rPr>
        <w:t>2. Việc mua, bán nợ của công ty quản lý nợ theo quy định tại khoản 1 Điều này phải được lập thành hợp đồng mua, bán nợ phù hợp với quy định của pháp luật, hợp đồng</w:t>
      </w:r>
      <w:r w:rsidR="00A472BA" w:rsidRPr="008B05E7">
        <w:rPr>
          <w:rFonts w:ascii="Times New Roman" w:eastAsia="Times New Roman" w:hAnsi="Times New Roman" w:cs="Times New Roman"/>
          <w:bCs/>
          <w:sz w:val="28"/>
          <w:szCs w:val="28"/>
        </w:rPr>
        <w:t xml:space="preserve"> cấp</w:t>
      </w:r>
      <w:r w:rsidRPr="008B05E7">
        <w:rPr>
          <w:rFonts w:ascii="Times New Roman" w:eastAsia="Times New Roman" w:hAnsi="Times New Roman" w:cs="Times New Roman"/>
          <w:bCs/>
          <w:sz w:val="28"/>
          <w:szCs w:val="28"/>
          <w:lang w:val="vi-VN"/>
        </w:rPr>
        <w:t xml:space="preserve"> tín dụng, hợp đồng bảo đảm</w:t>
      </w:r>
      <w:r w:rsidR="00BE15A3" w:rsidRPr="008B05E7">
        <w:rPr>
          <w:rFonts w:ascii="Times New Roman" w:eastAsia="Times New Roman" w:hAnsi="Times New Roman" w:cs="Times New Roman"/>
          <w:bCs/>
          <w:sz w:val="28"/>
          <w:szCs w:val="28"/>
          <w:lang w:val="vi-VN"/>
        </w:rPr>
        <w:t xml:space="preserve"> (nếu có)</w:t>
      </w:r>
      <w:r w:rsidRPr="008B05E7">
        <w:rPr>
          <w:rFonts w:ascii="Times New Roman" w:eastAsia="Times New Roman" w:hAnsi="Times New Roman" w:cs="Times New Roman"/>
          <w:bCs/>
          <w:sz w:val="28"/>
          <w:szCs w:val="28"/>
          <w:lang w:val="vi-VN"/>
        </w:rPr>
        <w:t>.</w:t>
      </w:r>
    </w:p>
    <w:p w14:paraId="57D108B9" w14:textId="1D95BA90" w:rsidR="00435E09" w:rsidRPr="008B05E7" w:rsidRDefault="00435E09" w:rsidP="00332F6F">
      <w:pPr>
        <w:spacing w:before="120" w:after="120" w:line="240" w:lineRule="auto"/>
        <w:ind w:firstLine="567"/>
        <w:jc w:val="both"/>
        <w:rPr>
          <w:rFonts w:ascii="Times New Roman" w:eastAsia="Times New Roman" w:hAnsi="Times New Roman" w:cs="Times New Roman"/>
          <w:b/>
          <w:bCs/>
          <w:sz w:val="28"/>
          <w:szCs w:val="28"/>
          <w:lang w:val="vi-VN"/>
        </w:rPr>
      </w:pPr>
      <w:r w:rsidRPr="008B05E7">
        <w:rPr>
          <w:rFonts w:ascii="Times New Roman" w:eastAsia="Times New Roman" w:hAnsi="Times New Roman" w:cs="Times New Roman"/>
          <w:b/>
          <w:bCs/>
          <w:sz w:val="28"/>
          <w:szCs w:val="28"/>
          <w:lang w:val="vi-VN"/>
        </w:rPr>
        <w:t xml:space="preserve">Điều </w:t>
      </w:r>
      <w:r w:rsidR="00565FB0" w:rsidRPr="008B05E7">
        <w:rPr>
          <w:rFonts w:ascii="Times New Roman" w:eastAsia="Times New Roman" w:hAnsi="Times New Roman" w:cs="Times New Roman"/>
          <w:b/>
          <w:bCs/>
          <w:sz w:val="28"/>
          <w:szCs w:val="28"/>
        </w:rPr>
        <w:t>8</w:t>
      </w:r>
      <w:r w:rsidRPr="008B05E7">
        <w:rPr>
          <w:rFonts w:ascii="Times New Roman" w:eastAsia="Times New Roman" w:hAnsi="Times New Roman" w:cs="Times New Roman"/>
          <w:b/>
          <w:bCs/>
          <w:sz w:val="28"/>
          <w:szCs w:val="28"/>
          <w:lang w:val="vi-VN"/>
        </w:rPr>
        <w:t>. Hoạt động mua tài sản bảo đảm của khoản nợ xấu</w:t>
      </w:r>
    </w:p>
    <w:p w14:paraId="74C81E1E" w14:textId="51FA188D" w:rsidR="00BD5A29" w:rsidRPr="00EF22CB" w:rsidRDefault="00BD5A29" w:rsidP="00332F6F">
      <w:pPr>
        <w:spacing w:before="120" w:after="120" w:line="240" w:lineRule="auto"/>
        <w:ind w:firstLine="567"/>
        <w:jc w:val="both"/>
        <w:rPr>
          <w:rFonts w:ascii="Times New Roman" w:eastAsia="Times New Roman" w:hAnsi="Times New Roman" w:cs="Times New Roman"/>
          <w:bCs/>
          <w:sz w:val="28"/>
          <w:szCs w:val="28"/>
          <w:lang w:val="vi-VN"/>
        </w:rPr>
      </w:pPr>
      <w:r w:rsidRPr="00EF22CB">
        <w:rPr>
          <w:rFonts w:ascii="Times New Roman" w:eastAsia="Times New Roman" w:hAnsi="Times New Roman" w:cs="Times New Roman"/>
          <w:bCs/>
          <w:sz w:val="28"/>
          <w:szCs w:val="28"/>
          <w:lang w:val="vi-VN"/>
        </w:rPr>
        <w:t>1. Công ty quản lý nợ là công ty con của tổ chức tín dụng không được kinh doanh bất động sản</w:t>
      </w:r>
      <w:r w:rsidR="00CB1462" w:rsidRPr="00EF22CB">
        <w:rPr>
          <w:rFonts w:ascii="Times New Roman" w:eastAsia="Times New Roman" w:hAnsi="Times New Roman" w:cs="Times New Roman"/>
          <w:bCs/>
          <w:sz w:val="28"/>
          <w:szCs w:val="28"/>
        </w:rPr>
        <w:t xml:space="preserve"> trừ trường hợp quy định tại khoản 2 và khoản 3 Điều này</w:t>
      </w:r>
      <w:r w:rsidRPr="00EF22CB">
        <w:rPr>
          <w:rFonts w:ascii="Times New Roman" w:eastAsia="Times New Roman" w:hAnsi="Times New Roman" w:cs="Times New Roman"/>
          <w:bCs/>
          <w:sz w:val="28"/>
          <w:szCs w:val="28"/>
          <w:lang w:val="vi-VN"/>
        </w:rPr>
        <w:t>.</w:t>
      </w:r>
    </w:p>
    <w:p w14:paraId="688EE0F6" w14:textId="5873EED9" w:rsidR="00BD5A29" w:rsidRPr="00961F36" w:rsidRDefault="00EF22CB" w:rsidP="00332F6F">
      <w:pPr>
        <w:spacing w:before="120" w:after="120" w:line="240" w:lineRule="auto"/>
        <w:ind w:firstLine="567"/>
        <w:jc w:val="both"/>
        <w:rPr>
          <w:rFonts w:ascii="Times New Roman" w:eastAsia="Times New Roman" w:hAnsi="Times New Roman" w:cs="Times New Roman"/>
          <w:bCs/>
          <w:sz w:val="28"/>
          <w:szCs w:val="28"/>
          <w:lang w:val="vi-VN"/>
        </w:rPr>
      </w:pPr>
      <w:r w:rsidRPr="00961F36">
        <w:rPr>
          <w:rFonts w:ascii="Times New Roman" w:eastAsia="Times New Roman" w:hAnsi="Times New Roman" w:cs="Times New Roman"/>
          <w:bCs/>
          <w:sz w:val="28"/>
          <w:szCs w:val="28"/>
        </w:rPr>
        <w:t>2</w:t>
      </w:r>
      <w:r w:rsidR="00BD5A29" w:rsidRPr="00961F36">
        <w:rPr>
          <w:rFonts w:ascii="Times New Roman" w:eastAsia="Times New Roman" w:hAnsi="Times New Roman" w:cs="Times New Roman"/>
          <w:bCs/>
          <w:sz w:val="28"/>
          <w:szCs w:val="28"/>
          <w:lang w:val="vi-VN"/>
        </w:rPr>
        <w:t>. Công ty quản lý nợ là công ty con của tổ chức tín dụng chỉ được mua tài sản bảo đảm của khoản nợ xấu của Bên ủy quyền trong quá trình xử lý tài sản bảo đảm của khoản nợ xấu để thu hồi nợ.</w:t>
      </w:r>
    </w:p>
    <w:p w14:paraId="4C59345A" w14:textId="4C388689" w:rsidR="00BD5A29" w:rsidRPr="008B05E7" w:rsidRDefault="00EF22CB" w:rsidP="00332F6F">
      <w:pPr>
        <w:spacing w:before="120" w:after="120" w:line="240" w:lineRule="auto"/>
        <w:ind w:firstLine="567"/>
        <w:jc w:val="both"/>
        <w:rPr>
          <w:rFonts w:ascii="Times New Roman" w:eastAsia="Times New Roman" w:hAnsi="Times New Roman" w:cs="Times New Roman"/>
          <w:bCs/>
          <w:sz w:val="28"/>
          <w:szCs w:val="28"/>
          <w:lang w:val="vi-VN"/>
        </w:rPr>
      </w:pPr>
      <w:r w:rsidRPr="00961F36">
        <w:rPr>
          <w:rFonts w:ascii="Times New Roman" w:eastAsia="Times New Roman" w:hAnsi="Times New Roman" w:cs="Times New Roman"/>
          <w:bCs/>
          <w:sz w:val="28"/>
          <w:szCs w:val="28"/>
        </w:rPr>
        <w:t>3</w:t>
      </w:r>
      <w:r w:rsidR="00BD5A29" w:rsidRPr="00961F36">
        <w:rPr>
          <w:rFonts w:ascii="Times New Roman" w:eastAsia="Times New Roman" w:hAnsi="Times New Roman" w:cs="Times New Roman"/>
          <w:bCs/>
          <w:sz w:val="28"/>
          <w:szCs w:val="28"/>
          <w:lang w:val="vi-VN"/>
        </w:rPr>
        <w:t>. Khi mua tài</w:t>
      </w:r>
      <w:r w:rsidR="00BD5A29" w:rsidRPr="008B05E7">
        <w:rPr>
          <w:rFonts w:ascii="Times New Roman" w:eastAsia="Times New Roman" w:hAnsi="Times New Roman" w:cs="Times New Roman"/>
          <w:bCs/>
          <w:sz w:val="28"/>
          <w:szCs w:val="28"/>
          <w:lang w:val="vi-VN"/>
        </w:rPr>
        <w:t xml:space="preserve"> sản bảo đảm theo quy định tại khoản </w:t>
      </w:r>
      <w:r>
        <w:rPr>
          <w:rFonts w:ascii="Times New Roman" w:eastAsia="Times New Roman" w:hAnsi="Times New Roman" w:cs="Times New Roman"/>
          <w:bCs/>
          <w:sz w:val="28"/>
          <w:szCs w:val="28"/>
        </w:rPr>
        <w:t>2</w:t>
      </w:r>
      <w:r w:rsidR="00BD5A29" w:rsidRPr="008B05E7">
        <w:rPr>
          <w:rFonts w:ascii="Times New Roman" w:eastAsia="Times New Roman" w:hAnsi="Times New Roman" w:cs="Times New Roman"/>
          <w:bCs/>
          <w:sz w:val="28"/>
          <w:szCs w:val="28"/>
          <w:lang w:val="vi-VN"/>
        </w:rPr>
        <w:t xml:space="preserve"> Điều này, công ty quản lý nợ phải tuân thủ các quy định sau đây:</w:t>
      </w:r>
    </w:p>
    <w:p w14:paraId="153A4B9F" w14:textId="42675C75" w:rsidR="00BD5A29" w:rsidRPr="008B05E7" w:rsidRDefault="00BD5A29" w:rsidP="00332F6F">
      <w:pPr>
        <w:spacing w:before="120" w:after="120" w:line="240" w:lineRule="auto"/>
        <w:ind w:firstLine="567"/>
        <w:jc w:val="both"/>
        <w:rPr>
          <w:rFonts w:ascii="Times New Roman" w:eastAsia="Times New Roman" w:hAnsi="Times New Roman" w:cs="Times New Roman"/>
          <w:bCs/>
          <w:sz w:val="28"/>
          <w:szCs w:val="28"/>
          <w:lang w:val="vi-VN"/>
        </w:rPr>
      </w:pPr>
      <w:r w:rsidRPr="008B05E7">
        <w:rPr>
          <w:rFonts w:ascii="Times New Roman" w:eastAsia="Times New Roman" w:hAnsi="Times New Roman" w:cs="Times New Roman"/>
          <w:bCs/>
          <w:sz w:val="28"/>
          <w:szCs w:val="28"/>
          <w:lang w:val="vi-VN"/>
        </w:rPr>
        <w:lastRenderedPageBreak/>
        <w:t xml:space="preserve">a) Tổng giá mua của các tài sản bảo đảm của </w:t>
      </w:r>
      <w:r w:rsidR="00E32072" w:rsidRPr="008B05E7">
        <w:rPr>
          <w:rFonts w:ascii="Times New Roman" w:eastAsia="Times New Roman" w:hAnsi="Times New Roman" w:cs="Times New Roman"/>
          <w:bCs/>
          <w:sz w:val="28"/>
          <w:szCs w:val="28"/>
        </w:rPr>
        <w:t xml:space="preserve">các </w:t>
      </w:r>
      <w:r w:rsidRPr="008B05E7">
        <w:rPr>
          <w:rFonts w:ascii="Times New Roman" w:eastAsia="Times New Roman" w:hAnsi="Times New Roman" w:cs="Times New Roman"/>
          <w:bCs/>
          <w:sz w:val="28"/>
          <w:szCs w:val="28"/>
          <w:lang w:val="vi-VN"/>
        </w:rPr>
        <w:t>khoản nợ xấu</w:t>
      </w:r>
      <w:r w:rsidR="00E32072" w:rsidRPr="008B05E7">
        <w:rPr>
          <w:rFonts w:ascii="Times New Roman" w:eastAsia="Times New Roman" w:hAnsi="Times New Roman" w:cs="Times New Roman"/>
          <w:bCs/>
          <w:sz w:val="28"/>
          <w:szCs w:val="28"/>
        </w:rPr>
        <w:t xml:space="preserve"> theo quy định tại Điều 5 Thông tư này</w:t>
      </w:r>
      <w:r w:rsidRPr="008B05E7">
        <w:rPr>
          <w:rFonts w:ascii="Times New Roman" w:eastAsia="Times New Roman" w:hAnsi="Times New Roman" w:cs="Times New Roman"/>
          <w:bCs/>
          <w:sz w:val="28"/>
          <w:szCs w:val="28"/>
          <w:lang w:val="vi-VN"/>
        </w:rPr>
        <w:t xml:space="preserve"> không được vượt quá vốn điều lệ của công ty quản lý nợ đó;</w:t>
      </w:r>
    </w:p>
    <w:p w14:paraId="7873CDF4" w14:textId="61D28080" w:rsidR="00BD5A29" w:rsidRPr="008B05E7" w:rsidRDefault="00BD5A29" w:rsidP="00332F6F">
      <w:pPr>
        <w:spacing w:before="120" w:after="120" w:line="240" w:lineRule="auto"/>
        <w:ind w:firstLine="567"/>
        <w:jc w:val="both"/>
        <w:rPr>
          <w:rFonts w:ascii="Times New Roman" w:eastAsia="Times New Roman" w:hAnsi="Times New Roman" w:cs="Times New Roman"/>
          <w:bCs/>
          <w:sz w:val="28"/>
          <w:szCs w:val="28"/>
          <w:lang w:val="vi-VN"/>
        </w:rPr>
      </w:pPr>
      <w:r w:rsidRPr="008B05E7">
        <w:rPr>
          <w:rFonts w:ascii="Times New Roman" w:eastAsia="Times New Roman" w:hAnsi="Times New Roman" w:cs="Times New Roman"/>
          <w:bCs/>
          <w:sz w:val="28"/>
          <w:szCs w:val="28"/>
          <w:lang w:val="vi-VN"/>
        </w:rPr>
        <w:t>b) Trong thời hạn 05 năm kể từ ngày mua tài sản bảo đảm là bất động sản, công ty quản lý nợ phải bán, chuyển nhượng tài sản bảo đảm này. Trường hợp nắm giữ quá 05 năm, công ty quản lý nợ không được mua thêm bất kỳ tài sản bảo đảm của khoản nợ xấu của Bên ủy quyền.</w:t>
      </w:r>
    </w:p>
    <w:p w14:paraId="01195312" w14:textId="1C7F18B7" w:rsidR="00257F04" w:rsidRPr="008B05E7" w:rsidRDefault="00257F04" w:rsidP="00332F6F">
      <w:pPr>
        <w:pStyle w:val="Heading1"/>
        <w:spacing w:before="120" w:after="120" w:line="240" w:lineRule="auto"/>
        <w:ind w:firstLine="567"/>
        <w:jc w:val="both"/>
        <w:rPr>
          <w:rFonts w:ascii="Times New Roman" w:hAnsi="Times New Roman"/>
          <w:b w:val="0"/>
          <w:lang w:val="vi-VN"/>
        </w:rPr>
      </w:pPr>
      <w:r w:rsidRPr="008B05E7">
        <w:rPr>
          <w:rFonts w:ascii="Times New Roman" w:hAnsi="Times New Roman"/>
          <w:color w:val="auto"/>
          <w:lang w:val="vi-VN"/>
        </w:rPr>
        <w:t>Điề</w:t>
      </w:r>
      <w:r w:rsidR="009807DD" w:rsidRPr="008B05E7">
        <w:rPr>
          <w:rFonts w:ascii="Times New Roman" w:hAnsi="Times New Roman"/>
          <w:color w:val="auto"/>
          <w:lang w:val="vi-VN"/>
        </w:rPr>
        <w:t>u</w:t>
      </w:r>
      <w:r w:rsidR="007A0FDE" w:rsidRPr="008B05E7">
        <w:rPr>
          <w:rFonts w:ascii="Times New Roman" w:hAnsi="Times New Roman"/>
          <w:color w:val="auto"/>
        </w:rPr>
        <w:t xml:space="preserve"> </w:t>
      </w:r>
      <w:r w:rsidR="00565FB0" w:rsidRPr="008B05E7">
        <w:rPr>
          <w:rFonts w:ascii="Times New Roman" w:hAnsi="Times New Roman"/>
          <w:color w:val="auto"/>
        </w:rPr>
        <w:t>9</w:t>
      </w:r>
      <w:r w:rsidRPr="008B05E7">
        <w:rPr>
          <w:rFonts w:ascii="Times New Roman" w:hAnsi="Times New Roman"/>
          <w:color w:val="auto"/>
          <w:lang w:val="vi-VN"/>
        </w:rPr>
        <w:t>. Quy định nội bộ</w:t>
      </w:r>
    </w:p>
    <w:p w14:paraId="5324CB1B" w14:textId="55FECADB" w:rsidR="00467648" w:rsidRPr="00467648" w:rsidRDefault="00257F04" w:rsidP="00332F6F">
      <w:pPr>
        <w:spacing w:before="120" w:after="120" w:line="240" w:lineRule="auto"/>
        <w:ind w:firstLine="567"/>
        <w:jc w:val="both"/>
        <w:rPr>
          <w:rFonts w:ascii="Times New Roman" w:eastAsia="Times New Roman" w:hAnsi="Times New Roman" w:cs="Times New Roman"/>
          <w:sz w:val="28"/>
          <w:szCs w:val="28"/>
        </w:rPr>
      </w:pPr>
      <w:r w:rsidRPr="008B05E7">
        <w:rPr>
          <w:rFonts w:ascii="Times New Roman" w:eastAsia="Times New Roman" w:hAnsi="Times New Roman" w:cs="Times New Roman"/>
          <w:sz w:val="28"/>
          <w:szCs w:val="28"/>
          <w:lang w:val="vi-VN"/>
        </w:rPr>
        <w:t xml:space="preserve">1. Trên cơ sở quy định tại Thông tư này và các quy định của pháp luật có liên quan, </w:t>
      </w:r>
      <w:r w:rsidR="009F59EB" w:rsidRPr="008B05E7">
        <w:rPr>
          <w:rFonts w:ascii="Times New Roman" w:eastAsia="Times New Roman" w:hAnsi="Times New Roman" w:cs="Times New Roman"/>
          <w:sz w:val="28"/>
          <w:szCs w:val="28"/>
          <w:lang w:val="vi-VN"/>
        </w:rPr>
        <w:t>c</w:t>
      </w:r>
      <w:r w:rsidR="00C40DC2" w:rsidRPr="008B05E7">
        <w:rPr>
          <w:rFonts w:ascii="Times New Roman" w:eastAsia="Times New Roman" w:hAnsi="Times New Roman" w:cs="Times New Roman"/>
          <w:sz w:val="28"/>
          <w:szCs w:val="28"/>
          <w:lang w:val="vi-VN"/>
        </w:rPr>
        <w:t>ông ty quản lý nợ</w:t>
      </w:r>
      <w:r w:rsidR="00236E9B" w:rsidRPr="008B05E7">
        <w:rPr>
          <w:rFonts w:ascii="Times New Roman" w:eastAsia="Times New Roman" w:hAnsi="Times New Roman" w:cs="Times New Roman"/>
          <w:sz w:val="28"/>
          <w:szCs w:val="28"/>
        </w:rPr>
        <w:t xml:space="preserve"> </w:t>
      </w:r>
      <w:r w:rsidRPr="008B05E7">
        <w:rPr>
          <w:rFonts w:ascii="Times New Roman" w:eastAsia="Times New Roman" w:hAnsi="Times New Roman" w:cs="Times New Roman"/>
          <w:sz w:val="28"/>
          <w:szCs w:val="28"/>
          <w:lang w:val="vi-VN"/>
        </w:rPr>
        <w:t>phải xây dựng quy định nội bộ về hoạt động quản lý nợ</w:t>
      </w:r>
      <w:r w:rsidR="00085B51" w:rsidRPr="008B05E7">
        <w:rPr>
          <w:rFonts w:ascii="Times New Roman" w:eastAsia="Times New Roman" w:hAnsi="Times New Roman" w:cs="Times New Roman"/>
          <w:sz w:val="28"/>
          <w:szCs w:val="28"/>
        </w:rPr>
        <w:t>,</w:t>
      </w:r>
      <w:r w:rsidRPr="008B05E7">
        <w:rPr>
          <w:rFonts w:ascii="Times New Roman" w:eastAsia="Times New Roman" w:hAnsi="Times New Roman" w:cs="Times New Roman"/>
          <w:sz w:val="28"/>
          <w:szCs w:val="28"/>
          <w:lang w:val="vi-VN"/>
        </w:rPr>
        <w:t xml:space="preserve"> khai thác tài sản</w:t>
      </w:r>
      <w:r w:rsidR="00085B51" w:rsidRPr="008B05E7">
        <w:rPr>
          <w:rFonts w:ascii="Times New Roman" w:eastAsia="Times New Roman" w:hAnsi="Times New Roman" w:cs="Times New Roman"/>
          <w:sz w:val="28"/>
          <w:szCs w:val="28"/>
        </w:rPr>
        <w:t xml:space="preserve"> </w:t>
      </w:r>
      <w:r w:rsidR="00085B51" w:rsidRPr="008B05E7">
        <w:rPr>
          <w:rFonts w:ascii="Times New Roman" w:eastAsia="Times New Roman" w:hAnsi="Times New Roman" w:cs="Times New Roman"/>
          <w:bCs/>
          <w:sz w:val="28"/>
          <w:szCs w:val="28"/>
          <w:lang w:val="vi-VN"/>
        </w:rPr>
        <w:t>và mua, bán nợ</w:t>
      </w:r>
      <w:r w:rsidRPr="008B05E7">
        <w:rPr>
          <w:rFonts w:ascii="Times New Roman" w:eastAsia="Times New Roman" w:hAnsi="Times New Roman" w:cs="Times New Roman"/>
          <w:sz w:val="28"/>
          <w:szCs w:val="28"/>
          <w:lang w:val="vi-VN"/>
        </w:rPr>
        <w:t xml:space="preserve">. </w:t>
      </w:r>
      <w:r w:rsidRPr="008B05E7">
        <w:rPr>
          <w:rFonts w:ascii="Times New Roman" w:eastAsia="Times New Roman" w:hAnsi="Times New Roman" w:cs="Times New Roman"/>
          <w:sz w:val="28"/>
          <w:szCs w:val="28"/>
          <w:lang w:val="nl-NL"/>
        </w:rPr>
        <w:t xml:space="preserve">Trong thời hạn 10 ngày làm việc kể từ ngày ban hành mới hoặc sửa đổi, bổ sung quy định nội bộ, </w:t>
      </w:r>
      <w:r w:rsidR="00C40DC2" w:rsidRPr="008B05E7">
        <w:rPr>
          <w:rFonts w:ascii="Times New Roman" w:eastAsia="Times New Roman" w:hAnsi="Times New Roman" w:cs="Times New Roman"/>
          <w:sz w:val="28"/>
          <w:szCs w:val="28"/>
          <w:lang w:val="nl-NL"/>
        </w:rPr>
        <w:t>công ty quản lý nợ</w:t>
      </w:r>
      <w:r w:rsidRPr="008B05E7">
        <w:rPr>
          <w:rFonts w:ascii="Times New Roman" w:eastAsia="Times New Roman" w:hAnsi="Times New Roman" w:cs="Times New Roman"/>
          <w:sz w:val="28"/>
          <w:szCs w:val="28"/>
          <w:lang w:val="nl-NL"/>
        </w:rPr>
        <w:t xml:space="preserve"> gửi 01 bản quy định nội bộ về hoạt động quản lý nợ</w:t>
      </w:r>
      <w:r w:rsidR="0049186D" w:rsidRPr="008B05E7">
        <w:rPr>
          <w:rFonts w:ascii="Times New Roman" w:eastAsia="Times New Roman" w:hAnsi="Times New Roman" w:cs="Times New Roman"/>
          <w:sz w:val="28"/>
          <w:szCs w:val="28"/>
          <w:lang w:val="nl-NL"/>
        </w:rPr>
        <w:t>,</w:t>
      </w:r>
      <w:r w:rsidRPr="008B05E7">
        <w:rPr>
          <w:rFonts w:ascii="Times New Roman" w:eastAsia="Times New Roman" w:hAnsi="Times New Roman" w:cs="Times New Roman"/>
          <w:sz w:val="28"/>
          <w:szCs w:val="28"/>
          <w:lang w:val="nl-NL"/>
        </w:rPr>
        <w:t xml:space="preserve"> khai thác tài sản</w:t>
      </w:r>
      <w:r w:rsidR="0049186D" w:rsidRPr="008B05E7">
        <w:rPr>
          <w:rFonts w:ascii="Times New Roman" w:eastAsia="Times New Roman" w:hAnsi="Times New Roman" w:cs="Times New Roman"/>
          <w:sz w:val="28"/>
          <w:szCs w:val="28"/>
          <w:lang w:val="nl-NL"/>
        </w:rPr>
        <w:t xml:space="preserve"> </w:t>
      </w:r>
      <w:r w:rsidR="0049186D" w:rsidRPr="008B05E7">
        <w:rPr>
          <w:rFonts w:ascii="Times New Roman" w:eastAsia="Times New Roman" w:hAnsi="Times New Roman" w:cs="Times New Roman"/>
          <w:bCs/>
          <w:sz w:val="28"/>
          <w:szCs w:val="28"/>
          <w:lang w:val="vi-VN"/>
        </w:rPr>
        <w:t>và mua, bán nợ</w:t>
      </w:r>
      <w:r w:rsidRPr="008B05E7">
        <w:rPr>
          <w:rFonts w:ascii="Times New Roman" w:eastAsia="Times New Roman" w:hAnsi="Times New Roman" w:cs="Times New Roman"/>
          <w:sz w:val="28"/>
          <w:szCs w:val="28"/>
          <w:lang w:val="nl-NL"/>
        </w:rPr>
        <w:t xml:space="preserve"> cho Ngân hàng Nhà nước (</w:t>
      </w:r>
      <w:r w:rsidR="0016750D" w:rsidRPr="008B05E7">
        <w:rPr>
          <w:rFonts w:ascii="Times New Roman" w:eastAsia="Times New Roman" w:hAnsi="Times New Roman" w:cs="Times New Roman"/>
          <w:sz w:val="28"/>
          <w:szCs w:val="28"/>
          <w:lang w:val="nl-NL"/>
        </w:rPr>
        <w:t>Cục Quản lý, giám sát tổ chức tín dụng</w:t>
      </w:r>
      <w:r w:rsidRPr="008B05E7">
        <w:rPr>
          <w:rFonts w:ascii="Times New Roman" w:eastAsia="Times New Roman" w:hAnsi="Times New Roman" w:cs="Times New Roman"/>
          <w:sz w:val="28"/>
          <w:szCs w:val="28"/>
          <w:lang w:val="nl-NL"/>
        </w:rPr>
        <w:t xml:space="preserve">) và </w:t>
      </w:r>
      <w:r w:rsidRPr="00961F36">
        <w:rPr>
          <w:rFonts w:ascii="Times New Roman" w:eastAsia="Times New Roman" w:hAnsi="Times New Roman" w:cs="Times New Roman"/>
          <w:sz w:val="28"/>
          <w:szCs w:val="28"/>
          <w:lang w:val="vi-VN"/>
        </w:rPr>
        <w:t>Ngân hàng Nhà nước chi nhánh</w:t>
      </w:r>
      <w:r w:rsidR="00142ED8" w:rsidRPr="00961F36">
        <w:rPr>
          <w:rFonts w:ascii="Times New Roman" w:eastAsia="Times New Roman" w:hAnsi="Times New Roman" w:cs="Times New Roman"/>
          <w:sz w:val="28"/>
          <w:szCs w:val="28"/>
          <w:lang w:val="vi-VN"/>
        </w:rPr>
        <w:t xml:space="preserve"> </w:t>
      </w:r>
      <w:r w:rsidR="000B628A" w:rsidRPr="00961F36">
        <w:rPr>
          <w:rFonts w:ascii="Times New Roman" w:eastAsia="Times New Roman" w:hAnsi="Times New Roman" w:cs="Times New Roman"/>
          <w:sz w:val="28"/>
          <w:szCs w:val="28"/>
        </w:rPr>
        <w:t>K</w:t>
      </w:r>
      <w:r w:rsidR="00142ED8" w:rsidRPr="00961F36">
        <w:rPr>
          <w:rFonts w:ascii="Times New Roman" w:eastAsia="Times New Roman" w:hAnsi="Times New Roman" w:cs="Times New Roman"/>
          <w:sz w:val="28"/>
          <w:szCs w:val="28"/>
          <w:lang w:val="vi-VN"/>
        </w:rPr>
        <w:t>hu vực</w:t>
      </w:r>
      <w:r w:rsidRPr="00961F36">
        <w:rPr>
          <w:rFonts w:ascii="Times New Roman" w:eastAsia="Times New Roman" w:hAnsi="Times New Roman" w:cs="Times New Roman"/>
          <w:sz w:val="28"/>
          <w:szCs w:val="28"/>
          <w:lang w:val="vi-VN"/>
        </w:rPr>
        <w:t xml:space="preserve"> nơi</w:t>
      </w:r>
      <w:r w:rsidR="00467648" w:rsidRPr="00961F36">
        <w:rPr>
          <w:rFonts w:ascii="Times New Roman" w:eastAsia="Times New Roman" w:hAnsi="Times New Roman" w:cs="Times New Roman"/>
          <w:sz w:val="28"/>
          <w:szCs w:val="28"/>
        </w:rPr>
        <w:t xml:space="preserve"> đơn vị trực thuộc </w:t>
      </w:r>
      <w:r w:rsidR="00467648" w:rsidRPr="00961F36">
        <w:rPr>
          <w:rFonts w:ascii="Times New Roman" w:eastAsia="Times New Roman" w:hAnsi="Times New Roman" w:cs="Times New Roman"/>
          <w:sz w:val="28"/>
          <w:szCs w:val="28"/>
          <w:lang w:val="vi-VN"/>
        </w:rPr>
        <w:t>công ty quản lý nợ đặt trụ sở</w:t>
      </w:r>
      <w:r w:rsidR="00467648" w:rsidRPr="00961F36">
        <w:rPr>
          <w:rFonts w:ascii="Times New Roman" w:eastAsia="Times New Roman" w:hAnsi="Times New Roman" w:cs="Times New Roman"/>
          <w:sz w:val="28"/>
          <w:szCs w:val="28"/>
        </w:rPr>
        <w:t>.</w:t>
      </w:r>
    </w:p>
    <w:p w14:paraId="33C1F1D6" w14:textId="5F37E5CB" w:rsidR="00257F04" w:rsidRPr="008B05E7" w:rsidRDefault="00257F04" w:rsidP="00332F6F">
      <w:pPr>
        <w:spacing w:before="120" w:after="120" w:line="240" w:lineRule="auto"/>
        <w:ind w:firstLine="567"/>
        <w:jc w:val="both"/>
        <w:rPr>
          <w:rFonts w:ascii="Times New Roman" w:eastAsia="Times New Roman" w:hAnsi="Times New Roman" w:cs="Times New Roman"/>
          <w:sz w:val="28"/>
          <w:szCs w:val="28"/>
          <w:lang w:val="vi-VN"/>
        </w:rPr>
      </w:pPr>
      <w:r w:rsidRPr="008B05E7">
        <w:rPr>
          <w:rFonts w:ascii="Times New Roman" w:eastAsia="Times New Roman" w:hAnsi="Times New Roman" w:cs="Times New Roman"/>
          <w:sz w:val="28"/>
          <w:szCs w:val="28"/>
          <w:lang w:val="vi-VN"/>
        </w:rPr>
        <w:t xml:space="preserve">2. Quy định nội bộ của </w:t>
      </w:r>
      <w:r w:rsidR="0077268A" w:rsidRPr="008B05E7">
        <w:rPr>
          <w:rFonts w:ascii="Times New Roman" w:eastAsia="Times New Roman" w:hAnsi="Times New Roman" w:cs="Times New Roman"/>
          <w:sz w:val="28"/>
          <w:szCs w:val="28"/>
          <w:lang w:val="vi-VN"/>
        </w:rPr>
        <w:t>c</w:t>
      </w:r>
      <w:r w:rsidR="00C40DC2" w:rsidRPr="008B05E7">
        <w:rPr>
          <w:rFonts w:ascii="Times New Roman" w:eastAsia="Times New Roman" w:hAnsi="Times New Roman" w:cs="Times New Roman"/>
          <w:sz w:val="28"/>
          <w:szCs w:val="28"/>
          <w:lang w:val="vi-VN"/>
        </w:rPr>
        <w:t>ông ty quản lý nợ</w:t>
      </w:r>
      <w:r w:rsidRPr="008B05E7">
        <w:rPr>
          <w:rFonts w:ascii="Times New Roman" w:eastAsia="Times New Roman" w:hAnsi="Times New Roman" w:cs="Times New Roman"/>
          <w:sz w:val="28"/>
          <w:szCs w:val="28"/>
          <w:lang w:val="vi-VN"/>
        </w:rPr>
        <w:t xml:space="preserve"> về hoạt động quản lý nợ</w:t>
      </w:r>
      <w:r w:rsidR="0049186D" w:rsidRPr="008B05E7">
        <w:rPr>
          <w:rFonts w:ascii="Times New Roman" w:eastAsia="Times New Roman" w:hAnsi="Times New Roman" w:cs="Times New Roman"/>
          <w:sz w:val="28"/>
          <w:szCs w:val="28"/>
        </w:rPr>
        <w:t>,</w:t>
      </w:r>
      <w:r w:rsidRPr="008B05E7">
        <w:rPr>
          <w:rFonts w:ascii="Times New Roman" w:eastAsia="Times New Roman" w:hAnsi="Times New Roman" w:cs="Times New Roman"/>
          <w:sz w:val="28"/>
          <w:szCs w:val="28"/>
          <w:lang w:val="vi-VN"/>
        </w:rPr>
        <w:t xml:space="preserve"> khai thác tài sản </w:t>
      </w:r>
      <w:r w:rsidR="0049186D" w:rsidRPr="008B05E7">
        <w:rPr>
          <w:rFonts w:ascii="Times New Roman" w:eastAsia="Times New Roman" w:hAnsi="Times New Roman" w:cs="Times New Roman"/>
          <w:bCs/>
          <w:sz w:val="28"/>
          <w:szCs w:val="28"/>
          <w:lang w:val="vi-VN"/>
        </w:rPr>
        <w:t>và mua, bán nợ</w:t>
      </w:r>
      <w:r w:rsidR="0049186D" w:rsidRPr="008B05E7">
        <w:rPr>
          <w:rFonts w:ascii="Times New Roman" w:eastAsia="Times New Roman" w:hAnsi="Times New Roman" w:cs="Times New Roman"/>
          <w:sz w:val="28"/>
          <w:szCs w:val="28"/>
        </w:rPr>
        <w:t xml:space="preserve"> </w:t>
      </w:r>
      <w:r w:rsidRPr="008B05E7">
        <w:rPr>
          <w:rFonts w:ascii="Times New Roman" w:eastAsia="Times New Roman" w:hAnsi="Times New Roman" w:cs="Times New Roman"/>
          <w:sz w:val="28"/>
          <w:szCs w:val="28"/>
          <w:lang w:val="vi-VN"/>
        </w:rPr>
        <w:t>phải có tối thiểu các nội dung sau:</w:t>
      </w:r>
    </w:p>
    <w:p w14:paraId="6C7BF297" w14:textId="15E268D7" w:rsidR="008B5084" w:rsidRPr="008B05E7" w:rsidRDefault="008B5084" w:rsidP="00332F6F">
      <w:pPr>
        <w:spacing w:before="120" w:after="120" w:line="240" w:lineRule="auto"/>
        <w:ind w:firstLine="567"/>
        <w:jc w:val="both"/>
        <w:rPr>
          <w:rFonts w:ascii="Times New Roman" w:hAnsi="Times New Roman" w:cs="Times New Roman"/>
          <w:sz w:val="28"/>
          <w:szCs w:val="28"/>
          <w:lang w:val="vi-VN"/>
        </w:rPr>
      </w:pPr>
      <w:r w:rsidRPr="008B05E7">
        <w:rPr>
          <w:rFonts w:ascii="Times New Roman" w:hAnsi="Times New Roman" w:cs="Times New Roman"/>
          <w:sz w:val="28"/>
          <w:szCs w:val="28"/>
          <w:lang w:val="vi-VN"/>
        </w:rPr>
        <w:t xml:space="preserve">a) Quy trình tiếp nhận, </w:t>
      </w:r>
      <w:r w:rsidR="00085B51" w:rsidRPr="008B05E7">
        <w:rPr>
          <w:rFonts w:ascii="Times New Roman" w:hAnsi="Times New Roman" w:cs="Times New Roman"/>
          <w:sz w:val="28"/>
          <w:szCs w:val="28"/>
        </w:rPr>
        <w:t xml:space="preserve">quản lý, xử </w:t>
      </w:r>
      <w:r w:rsidR="00085B51" w:rsidRPr="008B05E7">
        <w:rPr>
          <w:rFonts w:ascii="Times New Roman" w:hAnsi="Times New Roman" w:cs="Times New Roman"/>
          <w:sz w:val="28"/>
          <w:szCs w:val="28"/>
          <w:lang w:val="vi-VN"/>
        </w:rPr>
        <w:t xml:space="preserve">lý </w:t>
      </w:r>
      <w:r w:rsidR="005C6FFA" w:rsidRPr="008B05E7">
        <w:rPr>
          <w:rFonts w:ascii="Times New Roman" w:hAnsi="Times New Roman" w:cs="Times New Roman"/>
          <w:sz w:val="28"/>
          <w:szCs w:val="28"/>
        </w:rPr>
        <w:t xml:space="preserve">khoản </w:t>
      </w:r>
      <w:r w:rsidR="00085B51" w:rsidRPr="008B05E7">
        <w:rPr>
          <w:rFonts w:ascii="Times New Roman" w:hAnsi="Times New Roman" w:cs="Times New Roman"/>
          <w:sz w:val="28"/>
          <w:szCs w:val="28"/>
          <w:lang w:val="vi-VN"/>
        </w:rPr>
        <w:t>nợ đã tiếp nhận</w:t>
      </w:r>
      <w:r w:rsidRPr="008B05E7">
        <w:rPr>
          <w:rFonts w:ascii="Times New Roman" w:hAnsi="Times New Roman" w:cs="Times New Roman"/>
          <w:sz w:val="28"/>
          <w:szCs w:val="28"/>
          <w:lang w:val="vi-VN"/>
        </w:rPr>
        <w:t>;</w:t>
      </w:r>
    </w:p>
    <w:p w14:paraId="7D26B8AC" w14:textId="1DE8D85F" w:rsidR="008B5084" w:rsidRPr="008B05E7" w:rsidRDefault="00144833" w:rsidP="00332F6F">
      <w:pPr>
        <w:spacing w:before="120" w:after="120" w:line="240" w:lineRule="auto"/>
        <w:ind w:firstLine="567"/>
        <w:jc w:val="both"/>
        <w:rPr>
          <w:rFonts w:ascii="Times New Roman" w:hAnsi="Times New Roman" w:cs="Times New Roman"/>
          <w:sz w:val="28"/>
          <w:szCs w:val="28"/>
          <w:lang w:val="vi-VN"/>
        </w:rPr>
      </w:pPr>
      <w:r w:rsidRPr="008B05E7">
        <w:rPr>
          <w:rFonts w:ascii="Times New Roman" w:hAnsi="Times New Roman" w:cs="Times New Roman"/>
          <w:sz w:val="28"/>
          <w:szCs w:val="28"/>
        </w:rPr>
        <w:t>b</w:t>
      </w:r>
      <w:r w:rsidR="008B5084" w:rsidRPr="008B05E7">
        <w:rPr>
          <w:rFonts w:ascii="Times New Roman" w:hAnsi="Times New Roman" w:cs="Times New Roman"/>
          <w:sz w:val="28"/>
          <w:szCs w:val="28"/>
          <w:lang w:val="vi-VN"/>
        </w:rPr>
        <w:t>) Quy trình</w:t>
      </w:r>
      <w:r w:rsidR="00085B51" w:rsidRPr="008B05E7">
        <w:rPr>
          <w:rFonts w:ascii="Times New Roman" w:hAnsi="Times New Roman" w:cs="Times New Roman"/>
          <w:sz w:val="28"/>
          <w:szCs w:val="28"/>
        </w:rPr>
        <w:t xml:space="preserve"> </w:t>
      </w:r>
      <w:r w:rsidR="00085B51" w:rsidRPr="008B05E7">
        <w:rPr>
          <w:rFonts w:ascii="Times New Roman" w:eastAsia="Times New Roman" w:hAnsi="Times New Roman" w:cs="Times New Roman"/>
          <w:bCs/>
          <w:sz w:val="28"/>
          <w:szCs w:val="28"/>
          <w:lang w:val="vi-VN"/>
        </w:rPr>
        <w:t>tiếp nhận</w:t>
      </w:r>
      <w:r w:rsidR="00085B51" w:rsidRPr="008B05E7">
        <w:rPr>
          <w:rFonts w:ascii="Times New Roman" w:hAnsi="Times New Roman" w:cs="Times New Roman"/>
          <w:sz w:val="28"/>
          <w:szCs w:val="28"/>
        </w:rPr>
        <w:t>,</w:t>
      </w:r>
      <w:r w:rsidR="008B5084" w:rsidRPr="008B05E7">
        <w:rPr>
          <w:rFonts w:ascii="Times New Roman" w:hAnsi="Times New Roman" w:cs="Times New Roman"/>
          <w:sz w:val="28"/>
          <w:szCs w:val="28"/>
          <w:lang w:val="vi-VN"/>
        </w:rPr>
        <w:t xml:space="preserve"> quản lý, xử lý tài sản bảo đảm đã tiếp nhận;</w:t>
      </w:r>
    </w:p>
    <w:p w14:paraId="5187AB80" w14:textId="73DF1055" w:rsidR="008B5084" w:rsidRPr="008B05E7" w:rsidRDefault="00144833" w:rsidP="00332F6F">
      <w:pPr>
        <w:spacing w:before="120" w:after="120" w:line="240" w:lineRule="auto"/>
        <w:ind w:firstLine="567"/>
        <w:jc w:val="both"/>
        <w:rPr>
          <w:rFonts w:ascii="Times New Roman" w:hAnsi="Times New Roman" w:cs="Times New Roman"/>
          <w:sz w:val="28"/>
          <w:szCs w:val="28"/>
          <w:lang w:val="vi-VN"/>
        </w:rPr>
      </w:pPr>
      <w:r w:rsidRPr="008B05E7">
        <w:rPr>
          <w:rFonts w:ascii="Times New Roman" w:hAnsi="Times New Roman" w:cs="Times New Roman"/>
          <w:sz w:val="28"/>
          <w:szCs w:val="28"/>
        </w:rPr>
        <w:t>c</w:t>
      </w:r>
      <w:r w:rsidR="008B5084" w:rsidRPr="008B05E7">
        <w:rPr>
          <w:rFonts w:ascii="Times New Roman" w:hAnsi="Times New Roman" w:cs="Times New Roman"/>
          <w:sz w:val="28"/>
          <w:szCs w:val="28"/>
          <w:lang w:val="vi-VN"/>
        </w:rPr>
        <w:t>) Quy trình mua, bán nợ đối với từng đối tượng mà công ty quản lý nợ thực hiện mua, bán nợ quy định tại Điều</w:t>
      </w:r>
      <w:r w:rsidR="00AF5A93" w:rsidRPr="008B05E7">
        <w:rPr>
          <w:rFonts w:ascii="Times New Roman" w:hAnsi="Times New Roman" w:cs="Times New Roman"/>
          <w:sz w:val="28"/>
          <w:szCs w:val="28"/>
        </w:rPr>
        <w:t xml:space="preserve"> 7</w:t>
      </w:r>
      <w:r w:rsidR="008B5084" w:rsidRPr="008B05E7">
        <w:rPr>
          <w:rFonts w:ascii="Times New Roman" w:hAnsi="Times New Roman" w:cs="Times New Roman"/>
          <w:sz w:val="28"/>
          <w:szCs w:val="28"/>
          <w:lang w:val="vi-VN"/>
        </w:rPr>
        <w:t xml:space="preserve"> Thông tư này;</w:t>
      </w:r>
    </w:p>
    <w:p w14:paraId="77D6901A" w14:textId="4D32374F" w:rsidR="008B5084" w:rsidRPr="008B05E7" w:rsidRDefault="00AF5A93" w:rsidP="00332F6F">
      <w:pPr>
        <w:spacing w:before="120" w:after="120" w:line="240" w:lineRule="auto"/>
        <w:ind w:firstLine="567"/>
        <w:jc w:val="both"/>
        <w:rPr>
          <w:rFonts w:ascii="Times New Roman" w:hAnsi="Times New Roman" w:cs="Times New Roman"/>
          <w:sz w:val="28"/>
          <w:szCs w:val="28"/>
        </w:rPr>
      </w:pPr>
      <w:r w:rsidRPr="008B05E7">
        <w:rPr>
          <w:rFonts w:ascii="Times New Roman" w:hAnsi="Times New Roman" w:cs="Times New Roman"/>
          <w:sz w:val="28"/>
          <w:szCs w:val="28"/>
        </w:rPr>
        <w:t>d</w:t>
      </w:r>
      <w:r w:rsidR="008B5084" w:rsidRPr="008B05E7">
        <w:rPr>
          <w:rFonts w:ascii="Times New Roman" w:hAnsi="Times New Roman" w:cs="Times New Roman"/>
          <w:sz w:val="28"/>
          <w:szCs w:val="28"/>
          <w:lang w:val="vi-VN"/>
        </w:rPr>
        <w:t>) Quy trình quản trị rủi ro đối với hoạt động quản lý nợ</w:t>
      </w:r>
      <w:r w:rsidR="002020E1" w:rsidRPr="008B05E7">
        <w:rPr>
          <w:rFonts w:ascii="Times New Roman" w:hAnsi="Times New Roman" w:cs="Times New Roman"/>
          <w:sz w:val="28"/>
          <w:szCs w:val="28"/>
          <w:lang w:val="vi-VN"/>
        </w:rPr>
        <w:t>;</w:t>
      </w:r>
      <w:r w:rsidR="008B5084" w:rsidRPr="008B05E7">
        <w:rPr>
          <w:rFonts w:ascii="Times New Roman" w:hAnsi="Times New Roman" w:cs="Times New Roman"/>
          <w:sz w:val="28"/>
          <w:szCs w:val="28"/>
          <w:lang w:val="vi-VN"/>
        </w:rPr>
        <w:t xml:space="preserve"> khai thác tài sản</w:t>
      </w:r>
      <w:r w:rsidR="002020E1" w:rsidRPr="008B05E7">
        <w:rPr>
          <w:rFonts w:ascii="Times New Roman" w:hAnsi="Times New Roman" w:cs="Times New Roman"/>
          <w:sz w:val="28"/>
          <w:szCs w:val="28"/>
        </w:rPr>
        <w:t>;</w:t>
      </w:r>
      <w:r w:rsidR="001011B2" w:rsidRPr="008B05E7">
        <w:rPr>
          <w:rFonts w:ascii="Times New Roman" w:hAnsi="Times New Roman" w:cs="Times New Roman"/>
          <w:sz w:val="28"/>
          <w:szCs w:val="28"/>
        </w:rPr>
        <w:t xml:space="preserve"> mua, bán nợ</w:t>
      </w:r>
      <w:r w:rsidR="008808C3" w:rsidRPr="008B05E7">
        <w:rPr>
          <w:rFonts w:ascii="Times New Roman" w:hAnsi="Times New Roman" w:cs="Times New Roman"/>
          <w:sz w:val="28"/>
          <w:szCs w:val="28"/>
        </w:rPr>
        <w:t>;</w:t>
      </w:r>
    </w:p>
    <w:p w14:paraId="7D633B7D" w14:textId="5D01718C" w:rsidR="008B5084" w:rsidRPr="008B05E7" w:rsidRDefault="00AF5A93" w:rsidP="00332F6F">
      <w:pPr>
        <w:spacing w:before="120" w:after="120" w:line="240" w:lineRule="auto"/>
        <w:ind w:firstLine="567"/>
        <w:jc w:val="both"/>
        <w:rPr>
          <w:rFonts w:ascii="Times New Roman" w:hAnsi="Times New Roman" w:cs="Times New Roman"/>
          <w:color w:val="000000"/>
          <w:sz w:val="28"/>
          <w:szCs w:val="28"/>
          <w:lang w:val="vi-VN"/>
        </w:rPr>
      </w:pPr>
      <w:r w:rsidRPr="008B05E7">
        <w:rPr>
          <w:rFonts w:ascii="Times New Roman" w:hAnsi="Times New Roman" w:cs="Times New Roman"/>
          <w:sz w:val="28"/>
          <w:szCs w:val="28"/>
        </w:rPr>
        <w:t>đ</w:t>
      </w:r>
      <w:r w:rsidR="008B5084" w:rsidRPr="008B05E7">
        <w:rPr>
          <w:rFonts w:ascii="Times New Roman" w:hAnsi="Times New Roman" w:cs="Times New Roman"/>
          <w:sz w:val="28"/>
          <w:szCs w:val="28"/>
          <w:lang w:val="vi-VN"/>
        </w:rPr>
        <w:t xml:space="preserve">) </w:t>
      </w:r>
      <w:r w:rsidR="008B5084" w:rsidRPr="008B05E7">
        <w:rPr>
          <w:rFonts w:ascii="Times New Roman" w:hAnsi="Times New Roman" w:cs="Times New Roman"/>
          <w:color w:val="000000"/>
          <w:sz w:val="28"/>
          <w:szCs w:val="28"/>
          <w:lang w:val="vi-VN"/>
        </w:rPr>
        <w:t>Trách nhiệm và nghĩa vụ của từng bộ phận, cá nhân có liên quan đến việc thực hiện hoạt động, nghiệp vụ của công ty quản lý nợ.</w:t>
      </w:r>
    </w:p>
    <w:p w14:paraId="13445D93" w14:textId="0BD7AD0C" w:rsidR="00257F04" w:rsidRPr="008B05E7" w:rsidRDefault="00257F04" w:rsidP="00332F6F">
      <w:pPr>
        <w:pStyle w:val="Heading1"/>
        <w:spacing w:before="120" w:after="120" w:line="240" w:lineRule="auto"/>
        <w:ind w:firstLine="567"/>
        <w:jc w:val="both"/>
        <w:rPr>
          <w:color w:val="000000" w:themeColor="text1"/>
        </w:rPr>
      </w:pPr>
      <w:r w:rsidRPr="008B05E7">
        <w:rPr>
          <w:rFonts w:ascii="Times New Roman" w:hAnsi="Times New Roman"/>
          <w:color w:val="auto"/>
          <w:lang w:val="vi-VN"/>
        </w:rPr>
        <w:t xml:space="preserve">Điều </w:t>
      </w:r>
      <w:r w:rsidR="007A0FDE" w:rsidRPr="008B05E7">
        <w:rPr>
          <w:rFonts w:ascii="Times New Roman" w:hAnsi="Times New Roman"/>
          <w:color w:val="auto"/>
        </w:rPr>
        <w:t>1</w:t>
      </w:r>
      <w:r w:rsidR="00565FB0" w:rsidRPr="008B05E7">
        <w:rPr>
          <w:rFonts w:ascii="Times New Roman" w:hAnsi="Times New Roman"/>
          <w:color w:val="auto"/>
        </w:rPr>
        <w:t>0</w:t>
      </w:r>
      <w:r w:rsidRPr="008B05E7">
        <w:rPr>
          <w:rFonts w:ascii="Times New Roman" w:hAnsi="Times New Roman"/>
          <w:color w:val="auto"/>
          <w:lang w:val="vi-VN"/>
        </w:rPr>
        <w:t xml:space="preserve">. Quyền, nghĩa vụ của </w:t>
      </w:r>
      <w:r w:rsidR="008C7940" w:rsidRPr="008B05E7">
        <w:rPr>
          <w:rFonts w:ascii="Times New Roman" w:hAnsi="Times New Roman"/>
          <w:color w:val="auto"/>
          <w:lang w:val="vi-VN"/>
        </w:rPr>
        <w:t>c</w:t>
      </w:r>
      <w:r w:rsidR="00C40DC2" w:rsidRPr="008B05E7">
        <w:rPr>
          <w:rFonts w:ascii="Times New Roman" w:hAnsi="Times New Roman"/>
          <w:color w:val="auto"/>
          <w:lang w:val="vi-VN"/>
        </w:rPr>
        <w:t>ông ty</w:t>
      </w:r>
      <w:r w:rsidR="00C40DC2" w:rsidRPr="008B05E7">
        <w:rPr>
          <w:rFonts w:ascii="Times New Roman" w:eastAsia="Times New Roman" w:hAnsi="Times New Roman" w:cs="Times New Roman"/>
          <w:color w:val="auto"/>
          <w:szCs w:val="26"/>
          <w:lang w:val="vi-VN"/>
        </w:rPr>
        <w:t xml:space="preserve"> quản lý nợ</w:t>
      </w:r>
      <w:r w:rsidR="00236E9B" w:rsidRPr="008B05E7">
        <w:rPr>
          <w:rFonts w:ascii="Times New Roman" w:eastAsia="Times New Roman" w:hAnsi="Times New Roman" w:cs="Times New Roman"/>
          <w:bCs w:val="0"/>
          <w:szCs w:val="26"/>
          <w:lang w:val="pt-BR"/>
        </w:rPr>
        <w:t xml:space="preserve"> </w:t>
      </w:r>
    </w:p>
    <w:p w14:paraId="40C68501" w14:textId="77777777" w:rsidR="00257F04" w:rsidRPr="008B05E7" w:rsidRDefault="00257F04" w:rsidP="00332F6F">
      <w:pPr>
        <w:spacing w:before="120" w:after="120" w:line="240" w:lineRule="auto"/>
        <w:ind w:firstLine="567"/>
        <w:jc w:val="both"/>
        <w:rPr>
          <w:rFonts w:ascii="Times New Roman" w:eastAsia="Times New Roman" w:hAnsi="Times New Roman" w:cs="Times New Roman"/>
          <w:b/>
          <w:bCs/>
          <w:sz w:val="28"/>
          <w:szCs w:val="28"/>
          <w:lang w:val="vi-VN" w:eastAsia="vi-VN"/>
        </w:rPr>
      </w:pPr>
      <w:r w:rsidRPr="008B05E7">
        <w:rPr>
          <w:rFonts w:ascii="Times New Roman" w:eastAsia="Times New Roman" w:hAnsi="Times New Roman" w:cs="Times New Roman"/>
          <w:sz w:val="28"/>
          <w:szCs w:val="28"/>
          <w:lang w:val="vi-VN" w:eastAsia="vi-VN"/>
        </w:rPr>
        <w:t>1. Thực hiện các hoạt động theo quy định tại Thông tư này.</w:t>
      </w:r>
    </w:p>
    <w:p w14:paraId="1AE93E79" w14:textId="4C352766" w:rsidR="00257F04" w:rsidRPr="008B05E7" w:rsidRDefault="00257F04" w:rsidP="00332F6F">
      <w:pPr>
        <w:spacing w:before="120" w:after="120" w:line="240" w:lineRule="auto"/>
        <w:ind w:firstLine="567"/>
        <w:jc w:val="both"/>
        <w:rPr>
          <w:rFonts w:ascii="Times New Roman" w:eastAsia="Times New Roman" w:hAnsi="Times New Roman" w:cs="Times New Roman"/>
          <w:sz w:val="28"/>
          <w:szCs w:val="28"/>
          <w:lang w:val="vi-VN" w:eastAsia="vi-VN"/>
        </w:rPr>
      </w:pPr>
      <w:r w:rsidRPr="008B05E7">
        <w:rPr>
          <w:rFonts w:ascii="Times New Roman" w:eastAsia="Times New Roman" w:hAnsi="Times New Roman" w:cs="Times New Roman"/>
          <w:sz w:val="28"/>
          <w:szCs w:val="28"/>
          <w:lang w:val="vi-VN" w:eastAsia="vi-VN"/>
        </w:rPr>
        <w:t xml:space="preserve">2. Cung cấp các thông tin, tài liệu, dữ liệu liên quan đến hoạt động quản lý nợ và khai thác tài sản cho </w:t>
      </w:r>
      <w:r w:rsidR="00B800C8" w:rsidRPr="008B05E7">
        <w:rPr>
          <w:rFonts w:ascii="Times New Roman" w:eastAsia="Times New Roman" w:hAnsi="Times New Roman" w:cs="Times New Roman"/>
          <w:sz w:val="28"/>
          <w:szCs w:val="28"/>
          <w:lang w:val="vi-VN" w:eastAsia="vi-VN"/>
        </w:rPr>
        <w:t xml:space="preserve">tổ chức tín dụng </w:t>
      </w:r>
      <w:r w:rsidR="0082193F" w:rsidRPr="008B05E7">
        <w:rPr>
          <w:rFonts w:ascii="Times New Roman" w:eastAsia="Times New Roman" w:hAnsi="Times New Roman" w:cs="Times New Roman"/>
          <w:sz w:val="28"/>
          <w:szCs w:val="28"/>
          <w:lang w:val="vi-VN"/>
        </w:rPr>
        <w:t>có công ty quản lý nợ đó</w:t>
      </w:r>
      <w:r w:rsidR="0082193F" w:rsidRPr="008B05E7">
        <w:rPr>
          <w:rFonts w:ascii="Times New Roman" w:eastAsia="Times New Roman" w:hAnsi="Times New Roman" w:cs="Times New Roman"/>
          <w:sz w:val="28"/>
          <w:szCs w:val="28"/>
          <w:lang w:val="vi-VN" w:eastAsia="vi-VN"/>
        </w:rPr>
        <w:t xml:space="preserve"> </w:t>
      </w:r>
      <w:r w:rsidRPr="008B05E7">
        <w:rPr>
          <w:rFonts w:ascii="Times New Roman" w:eastAsia="Times New Roman" w:hAnsi="Times New Roman" w:cs="Times New Roman"/>
          <w:sz w:val="28"/>
          <w:szCs w:val="28"/>
          <w:lang w:val="vi-VN" w:eastAsia="vi-VN"/>
        </w:rPr>
        <w:t>khi có yêu cầu.</w:t>
      </w:r>
    </w:p>
    <w:p w14:paraId="010E69E6" w14:textId="370FCF20" w:rsidR="00257F04" w:rsidRPr="008B05E7" w:rsidRDefault="00257F04" w:rsidP="00332F6F">
      <w:pPr>
        <w:spacing w:before="120" w:after="120" w:line="240" w:lineRule="auto"/>
        <w:ind w:firstLine="567"/>
        <w:jc w:val="both"/>
        <w:rPr>
          <w:rFonts w:ascii="Times New Roman" w:eastAsia="Times New Roman" w:hAnsi="Times New Roman" w:cs="Times New Roman"/>
          <w:bCs/>
          <w:sz w:val="28"/>
          <w:szCs w:val="28"/>
          <w:lang w:val="vi-VN"/>
        </w:rPr>
      </w:pPr>
      <w:r w:rsidRPr="008B05E7">
        <w:rPr>
          <w:rFonts w:ascii="Times New Roman" w:eastAsia="Times New Roman" w:hAnsi="Times New Roman" w:cs="Times New Roman"/>
          <w:sz w:val="28"/>
          <w:szCs w:val="28"/>
          <w:lang w:val="vi-VN"/>
        </w:rPr>
        <w:t xml:space="preserve">3. Xây dựng và ban hành quy định nội bộ </w:t>
      </w:r>
      <w:r w:rsidR="007F0C7F" w:rsidRPr="008B05E7">
        <w:rPr>
          <w:rFonts w:ascii="Times New Roman" w:eastAsia="Times New Roman" w:hAnsi="Times New Roman" w:cs="Times New Roman"/>
          <w:sz w:val="28"/>
          <w:szCs w:val="28"/>
          <w:lang w:val="vi-VN"/>
        </w:rPr>
        <w:t>phù hợp với</w:t>
      </w:r>
      <w:r w:rsidRPr="008B05E7">
        <w:rPr>
          <w:rFonts w:ascii="Times New Roman" w:eastAsia="Times New Roman" w:hAnsi="Times New Roman" w:cs="Times New Roman"/>
          <w:sz w:val="28"/>
          <w:szCs w:val="28"/>
          <w:lang w:val="vi-VN"/>
        </w:rPr>
        <w:t xml:space="preserve"> quy định tại Thông tư này và</w:t>
      </w:r>
      <w:r w:rsidR="007F0C7F" w:rsidRPr="008B05E7">
        <w:rPr>
          <w:rFonts w:ascii="Times New Roman" w:eastAsia="Times New Roman" w:hAnsi="Times New Roman" w:cs="Times New Roman"/>
          <w:sz w:val="28"/>
          <w:szCs w:val="28"/>
          <w:lang w:val="vi-VN"/>
        </w:rPr>
        <w:t xml:space="preserve"> </w:t>
      </w:r>
      <w:r w:rsidRPr="008B05E7">
        <w:rPr>
          <w:rFonts w:ascii="Times New Roman" w:eastAsia="Times New Roman" w:hAnsi="Times New Roman" w:cs="Times New Roman"/>
          <w:sz w:val="28"/>
          <w:szCs w:val="28"/>
          <w:lang w:val="vi-VN"/>
        </w:rPr>
        <w:t>pháp luật có liên quan.</w:t>
      </w:r>
    </w:p>
    <w:p w14:paraId="21014A0A" w14:textId="77777777" w:rsidR="00257F04" w:rsidRPr="008B05E7" w:rsidRDefault="00257F04" w:rsidP="00332F6F">
      <w:pPr>
        <w:spacing w:before="120" w:after="120" w:line="240" w:lineRule="auto"/>
        <w:ind w:firstLine="567"/>
        <w:jc w:val="both"/>
        <w:rPr>
          <w:rFonts w:ascii="Times New Roman" w:eastAsia="Times New Roman" w:hAnsi="Times New Roman" w:cs="Times New Roman"/>
          <w:sz w:val="28"/>
          <w:szCs w:val="28"/>
          <w:lang w:val="vi-VN" w:eastAsia="vi-VN"/>
        </w:rPr>
      </w:pPr>
      <w:r w:rsidRPr="008B05E7">
        <w:rPr>
          <w:rFonts w:ascii="Times New Roman" w:eastAsia="Times New Roman" w:hAnsi="Times New Roman" w:cs="Times New Roman"/>
          <w:sz w:val="28"/>
          <w:szCs w:val="28"/>
          <w:lang w:val="vi-VN" w:eastAsia="vi-VN"/>
        </w:rPr>
        <w:t xml:space="preserve">4. Các quyền, nghĩa vụ khác theo quy định tại Thông tư này và pháp luật có liên quan. </w:t>
      </w:r>
    </w:p>
    <w:p w14:paraId="49821EED" w14:textId="3171AEDF" w:rsidR="00257F04" w:rsidRPr="008B05E7" w:rsidRDefault="00257F04" w:rsidP="00332F6F">
      <w:pPr>
        <w:pStyle w:val="Heading1"/>
        <w:spacing w:before="120" w:after="120" w:line="240" w:lineRule="auto"/>
        <w:ind w:firstLine="567"/>
        <w:jc w:val="both"/>
        <w:rPr>
          <w:rFonts w:ascii="Times New Roman" w:hAnsi="Times New Roman"/>
          <w:b w:val="0"/>
          <w:strike/>
          <w:lang w:val="vi-VN"/>
        </w:rPr>
      </w:pPr>
      <w:r w:rsidRPr="008B05E7">
        <w:rPr>
          <w:rFonts w:ascii="Times New Roman" w:hAnsi="Times New Roman"/>
          <w:color w:val="auto"/>
          <w:lang w:val="vi-VN"/>
        </w:rPr>
        <w:t xml:space="preserve">Điều </w:t>
      </w:r>
      <w:r w:rsidR="007A0FDE" w:rsidRPr="008B05E7">
        <w:rPr>
          <w:rFonts w:ascii="Times New Roman" w:hAnsi="Times New Roman"/>
          <w:color w:val="auto"/>
        </w:rPr>
        <w:t>1</w:t>
      </w:r>
      <w:r w:rsidR="00565FB0" w:rsidRPr="008B05E7">
        <w:rPr>
          <w:rFonts w:ascii="Times New Roman" w:hAnsi="Times New Roman"/>
          <w:color w:val="auto"/>
        </w:rPr>
        <w:t>1</w:t>
      </w:r>
      <w:r w:rsidRPr="008B05E7">
        <w:rPr>
          <w:rFonts w:ascii="Times New Roman" w:hAnsi="Times New Roman"/>
          <w:color w:val="auto"/>
          <w:lang w:val="vi-VN"/>
        </w:rPr>
        <w:t xml:space="preserve">. Quyền và nghĩa vụ của </w:t>
      </w:r>
      <w:r w:rsidR="00C76C4A" w:rsidRPr="008B05E7">
        <w:rPr>
          <w:rFonts w:ascii="Times New Roman" w:hAnsi="Times New Roman"/>
          <w:color w:val="auto"/>
        </w:rPr>
        <w:t xml:space="preserve">Bên ủy quyền </w:t>
      </w:r>
    </w:p>
    <w:p w14:paraId="54D0644D" w14:textId="78E8D6E6" w:rsidR="00710F3C" w:rsidRPr="008B05E7" w:rsidRDefault="00257F04" w:rsidP="00332F6F">
      <w:pPr>
        <w:spacing w:before="120" w:after="120" w:line="240" w:lineRule="auto"/>
        <w:ind w:firstLine="567"/>
        <w:jc w:val="both"/>
        <w:rPr>
          <w:rFonts w:ascii="Times New Roman" w:eastAsia="Times New Roman" w:hAnsi="Times New Roman" w:cs="Times New Roman"/>
          <w:sz w:val="28"/>
          <w:szCs w:val="28"/>
          <w:lang w:val="vi-VN" w:eastAsia="vi-VN"/>
        </w:rPr>
      </w:pPr>
      <w:r w:rsidRPr="008B05E7">
        <w:rPr>
          <w:rFonts w:ascii="Times New Roman" w:eastAsia="Times New Roman" w:hAnsi="Times New Roman" w:cs="Times New Roman"/>
          <w:sz w:val="28"/>
          <w:szCs w:val="28"/>
          <w:lang w:val="vi-VN" w:eastAsia="vi-VN"/>
        </w:rPr>
        <w:t xml:space="preserve">1. </w:t>
      </w:r>
      <w:r w:rsidR="00972BCB" w:rsidRPr="008B05E7">
        <w:rPr>
          <w:rFonts w:ascii="Times New Roman" w:eastAsia="Times New Roman" w:hAnsi="Times New Roman" w:cs="Times New Roman"/>
          <w:sz w:val="28"/>
          <w:szCs w:val="28"/>
          <w:lang w:val="vi-VN" w:eastAsia="vi-VN"/>
        </w:rPr>
        <w:t xml:space="preserve">Quản lý, </w:t>
      </w:r>
      <w:r w:rsidR="00B00D92" w:rsidRPr="008B05E7">
        <w:rPr>
          <w:rFonts w:ascii="Times New Roman" w:eastAsia="Times New Roman" w:hAnsi="Times New Roman" w:cs="Times New Roman"/>
          <w:sz w:val="28"/>
          <w:szCs w:val="28"/>
          <w:lang w:val="vi-VN" w:eastAsia="vi-VN"/>
        </w:rPr>
        <w:t>k</w:t>
      </w:r>
      <w:r w:rsidR="00972BCB" w:rsidRPr="008B05E7">
        <w:rPr>
          <w:rFonts w:ascii="Times New Roman" w:eastAsia="Times New Roman" w:hAnsi="Times New Roman" w:cs="Times New Roman"/>
          <w:sz w:val="28"/>
          <w:szCs w:val="28"/>
          <w:lang w:val="vi-VN" w:eastAsia="vi-VN"/>
        </w:rPr>
        <w:t>iểm tra, g</w:t>
      </w:r>
      <w:r w:rsidRPr="008B05E7">
        <w:rPr>
          <w:rFonts w:ascii="Times New Roman" w:eastAsia="Times New Roman" w:hAnsi="Times New Roman" w:cs="Times New Roman"/>
          <w:sz w:val="28"/>
          <w:szCs w:val="28"/>
          <w:lang w:val="vi-VN" w:eastAsia="vi-VN"/>
        </w:rPr>
        <w:t xml:space="preserve">iám sát hoạt động của </w:t>
      </w:r>
      <w:r w:rsidR="0077268A" w:rsidRPr="008B05E7">
        <w:rPr>
          <w:rFonts w:ascii="Times New Roman" w:eastAsia="Times New Roman" w:hAnsi="Times New Roman" w:cs="Times New Roman"/>
          <w:sz w:val="28"/>
          <w:szCs w:val="28"/>
          <w:lang w:val="vi-VN" w:eastAsia="vi-VN"/>
        </w:rPr>
        <w:t>c</w:t>
      </w:r>
      <w:r w:rsidR="00C40DC2" w:rsidRPr="008B05E7">
        <w:rPr>
          <w:rFonts w:ascii="Times New Roman" w:eastAsia="Times New Roman" w:hAnsi="Times New Roman" w:cs="Times New Roman"/>
          <w:sz w:val="28"/>
          <w:szCs w:val="28"/>
          <w:lang w:val="vi-VN" w:eastAsia="vi-VN"/>
        </w:rPr>
        <w:t>ông ty quản lý nợ</w:t>
      </w:r>
      <w:r w:rsidRPr="008B05E7">
        <w:rPr>
          <w:rFonts w:ascii="Times New Roman" w:eastAsia="Times New Roman" w:hAnsi="Times New Roman" w:cs="Times New Roman"/>
          <w:sz w:val="28"/>
          <w:szCs w:val="28"/>
          <w:lang w:val="vi-VN" w:eastAsia="vi-VN"/>
        </w:rPr>
        <w:t xml:space="preserve">, đảm bảo </w:t>
      </w:r>
      <w:r w:rsidR="0077268A" w:rsidRPr="008B05E7">
        <w:rPr>
          <w:rFonts w:ascii="Times New Roman" w:eastAsia="Times New Roman" w:hAnsi="Times New Roman" w:cs="Times New Roman"/>
          <w:sz w:val="28"/>
          <w:szCs w:val="28"/>
          <w:lang w:val="vi-VN" w:eastAsia="vi-VN"/>
        </w:rPr>
        <w:t>c</w:t>
      </w:r>
      <w:r w:rsidR="00C40DC2" w:rsidRPr="008B05E7">
        <w:rPr>
          <w:rFonts w:ascii="Times New Roman" w:eastAsia="Times New Roman" w:hAnsi="Times New Roman" w:cs="Times New Roman"/>
          <w:sz w:val="28"/>
          <w:szCs w:val="28"/>
          <w:lang w:val="vi-VN" w:eastAsia="vi-VN"/>
        </w:rPr>
        <w:t>ông ty quản lý nợ</w:t>
      </w:r>
      <w:r w:rsidRPr="008B05E7">
        <w:rPr>
          <w:rFonts w:ascii="Times New Roman" w:eastAsia="Times New Roman" w:hAnsi="Times New Roman" w:cs="Times New Roman"/>
          <w:sz w:val="28"/>
          <w:szCs w:val="28"/>
          <w:lang w:val="vi-VN" w:eastAsia="vi-VN"/>
        </w:rPr>
        <w:t xml:space="preserve"> hoạt động theo đúng quy định tại Thông tư này. </w:t>
      </w:r>
    </w:p>
    <w:p w14:paraId="523237B8" w14:textId="20B496D5" w:rsidR="00257F04" w:rsidRPr="008B05E7" w:rsidRDefault="00257F04" w:rsidP="00332F6F">
      <w:pPr>
        <w:spacing w:before="120" w:after="120" w:line="240" w:lineRule="auto"/>
        <w:ind w:firstLine="567"/>
        <w:jc w:val="both"/>
        <w:rPr>
          <w:rFonts w:ascii="Times New Roman" w:eastAsia="Times New Roman" w:hAnsi="Times New Roman" w:cs="Times New Roman"/>
          <w:sz w:val="28"/>
          <w:szCs w:val="28"/>
          <w:lang w:val="vi-VN" w:eastAsia="vi-VN"/>
        </w:rPr>
      </w:pPr>
      <w:r w:rsidRPr="008B05E7">
        <w:rPr>
          <w:rFonts w:ascii="Times New Roman" w:eastAsia="Times New Roman" w:hAnsi="Times New Roman" w:cs="Times New Roman"/>
          <w:sz w:val="28"/>
          <w:szCs w:val="28"/>
          <w:lang w:val="vi-VN" w:eastAsia="vi-VN"/>
        </w:rPr>
        <w:lastRenderedPageBreak/>
        <w:t xml:space="preserve">2. Thiết lập và thực hiện độc lập, bình đẳng, minh bạch các hợp đồng, giao dịch khác với </w:t>
      </w:r>
      <w:r w:rsidR="0077268A" w:rsidRPr="008B05E7">
        <w:rPr>
          <w:rFonts w:ascii="Times New Roman" w:eastAsia="Times New Roman" w:hAnsi="Times New Roman" w:cs="Times New Roman"/>
          <w:sz w:val="28"/>
          <w:szCs w:val="28"/>
          <w:lang w:val="vi-VN" w:eastAsia="vi-VN"/>
        </w:rPr>
        <w:t>c</w:t>
      </w:r>
      <w:r w:rsidR="00C40DC2" w:rsidRPr="008B05E7">
        <w:rPr>
          <w:rFonts w:ascii="Times New Roman" w:eastAsia="Times New Roman" w:hAnsi="Times New Roman" w:cs="Times New Roman"/>
          <w:sz w:val="28"/>
          <w:szCs w:val="28"/>
          <w:lang w:val="vi-VN" w:eastAsia="vi-VN"/>
        </w:rPr>
        <w:t>ông ty quản lý nợ</w:t>
      </w:r>
      <w:r w:rsidRPr="008B05E7">
        <w:rPr>
          <w:rFonts w:ascii="Times New Roman" w:eastAsia="Times New Roman" w:hAnsi="Times New Roman" w:cs="Times New Roman"/>
          <w:sz w:val="28"/>
          <w:szCs w:val="28"/>
          <w:lang w:val="vi-VN" w:eastAsia="vi-VN"/>
        </w:rPr>
        <w:t xml:space="preserve"> phù hợp với quy định tại Thông tư này và pháp luật có liên quan.</w:t>
      </w:r>
    </w:p>
    <w:p w14:paraId="41483624" w14:textId="49141E4D" w:rsidR="008C7940" w:rsidRPr="008B05E7" w:rsidRDefault="00AC1864" w:rsidP="00332F6F">
      <w:pPr>
        <w:spacing w:before="120" w:after="120" w:line="240" w:lineRule="auto"/>
        <w:ind w:firstLine="567"/>
        <w:jc w:val="both"/>
        <w:rPr>
          <w:rFonts w:ascii="Times New Roman" w:eastAsia="Times New Roman" w:hAnsi="Times New Roman" w:cs="Times New Roman"/>
          <w:sz w:val="28"/>
          <w:szCs w:val="28"/>
          <w:lang w:val="vi-VN" w:eastAsia="vi-VN"/>
        </w:rPr>
      </w:pPr>
      <w:r w:rsidRPr="008B05E7">
        <w:rPr>
          <w:rFonts w:ascii="Times New Roman" w:eastAsia="Times New Roman" w:hAnsi="Times New Roman" w:cs="Times New Roman"/>
          <w:sz w:val="28"/>
          <w:szCs w:val="28"/>
          <w:lang w:eastAsia="vi-VN"/>
        </w:rPr>
        <w:t>3</w:t>
      </w:r>
      <w:r w:rsidR="008C7940" w:rsidRPr="008B05E7">
        <w:rPr>
          <w:rFonts w:ascii="Times New Roman" w:eastAsia="Times New Roman" w:hAnsi="Times New Roman" w:cs="Times New Roman"/>
          <w:sz w:val="28"/>
          <w:szCs w:val="28"/>
          <w:lang w:val="vi-VN" w:eastAsia="vi-VN"/>
        </w:rPr>
        <w:t>. Các quyền, nghĩa vụ khác theo quy định tại Thông tư này và pháp luật có liên quan.</w:t>
      </w:r>
    </w:p>
    <w:p w14:paraId="2C64D308" w14:textId="68536B51" w:rsidR="00D82AAB" w:rsidRPr="008B05E7" w:rsidRDefault="00D82AAB" w:rsidP="00332F6F">
      <w:pPr>
        <w:pStyle w:val="Heading1"/>
        <w:spacing w:before="120" w:after="120" w:line="240" w:lineRule="auto"/>
        <w:ind w:firstLine="567"/>
        <w:jc w:val="both"/>
        <w:rPr>
          <w:rFonts w:ascii="Times New Roman" w:hAnsi="Times New Roman"/>
          <w:lang w:val="vi-VN"/>
        </w:rPr>
      </w:pPr>
      <w:r w:rsidRPr="008B05E7">
        <w:rPr>
          <w:rFonts w:ascii="Times New Roman" w:hAnsi="Times New Roman"/>
          <w:color w:val="auto"/>
          <w:lang w:val="vi-VN"/>
        </w:rPr>
        <w:t xml:space="preserve">Điều </w:t>
      </w:r>
      <w:r w:rsidR="007A0FDE" w:rsidRPr="008B05E7">
        <w:rPr>
          <w:rFonts w:ascii="Times New Roman" w:hAnsi="Times New Roman"/>
          <w:color w:val="auto"/>
        </w:rPr>
        <w:t>1</w:t>
      </w:r>
      <w:r w:rsidR="00565FB0" w:rsidRPr="008B05E7">
        <w:rPr>
          <w:rFonts w:ascii="Times New Roman" w:hAnsi="Times New Roman"/>
          <w:color w:val="auto"/>
        </w:rPr>
        <w:t>2</w:t>
      </w:r>
      <w:r w:rsidRPr="008B05E7">
        <w:rPr>
          <w:rFonts w:ascii="Times New Roman" w:hAnsi="Times New Roman"/>
          <w:color w:val="auto"/>
          <w:lang w:val="vi-VN"/>
        </w:rPr>
        <w:t>. Báo cáo</w:t>
      </w:r>
    </w:p>
    <w:p w14:paraId="330096F9" w14:textId="2AB9145E" w:rsidR="00D82AAB" w:rsidRPr="008B05E7" w:rsidRDefault="00D82AAB" w:rsidP="00332F6F">
      <w:pPr>
        <w:spacing w:before="120" w:after="120" w:line="240" w:lineRule="auto"/>
        <w:ind w:firstLine="567"/>
        <w:jc w:val="both"/>
        <w:rPr>
          <w:rFonts w:ascii="Times New Roman" w:eastAsia="Times New Roman" w:hAnsi="Times New Roman" w:cs="Times New Roman"/>
          <w:sz w:val="28"/>
          <w:szCs w:val="28"/>
          <w:lang w:val="vi-VN"/>
        </w:rPr>
      </w:pPr>
      <w:r w:rsidRPr="008B05E7">
        <w:rPr>
          <w:rFonts w:ascii="Times New Roman" w:eastAsia="Times New Roman" w:hAnsi="Times New Roman" w:cs="Times New Roman"/>
          <w:sz w:val="28"/>
          <w:szCs w:val="28"/>
          <w:lang w:val="vi-VN"/>
        </w:rPr>
        <w:t>1. C</w:t>
      </w:r>
      <w:r w:rsidRPr="008B05E7">
        <w:rPr>
          <w:rFonts w:ascii="Times New Roman" w:hAnsi="Times New Roman"/>
          <w:sz w:val="28"/>
          <w:lang w:val="vi-VN"/>
        </w:rPr>
        <w:t xml:space="preserve">ông </w:t>
      </w:r>
      <w:r w:rsidRPr="008B05E7">
        <w:rPr>
          <w:rFonts w:ascii="Times New Roman" w:eastAsia="Times New Roman" w:hAnsi="Times New Roman" w:cs="Times New Roman"/>
          <w:sz w:val="28"/>
          <w:szCs w:val="28"/>
          <w:lang w:val="vi-VN"/>
        </w:rPr>
        <w:t>ty quản lý nợ</w:t>
      </w:r>
      <w:r w:rsidR="00236E9B" w:rsidRPr="008B05E7">
        <w:rPr>
          <w:rFonts w:ascii="Times New Roman" w:eastAsia="Times New Roman" w:hAnsi="Times New Roman" w:cs="Times New Roman"/>
          <w:sz w:val="28"/>
          <w:szCs w:val="28"/>
        </w:rPr>
        <w:t xml:space="preserve"> </w:t>
      </w:r>
      <w:r w:rsidR="00152C61" w:rsidRPr="008B05E7">
        <w:rPr>
          <w:rFonts w:ascii="Times New Roman" w:eastAsia="Times New Roman" w:hAnsi="Times New Roman" w:cs="Times New Roman"/>
          <w:sz w:val="28"/>
          <w:szCs w:val="28"/>
          <w:lang w:val="vi-VN"/>
        </w:rPr>
        <w:t>phải</w:t>
      </w:r>
      <w:r w:rsidRPr="008B05E7">
        <w:rPr>
          <w:rFonts w:ascii="Times New Roman" w:eastAsia="Times New Roman" w:hAnsi="Times New Roman" w:cs="Times New Roman"/>
          <w:sz w:val="28"/>
          <w:szCs w:val="28"/>
          <w:lang w:val="vi-VN"/>
        </w:rPr>
        <w:t xml:space="preserve"> gửi báo cáo tài chính, báo cáo hoạt động cho Ngân hàng Nhà </w:t>
      </w:r>
      <w:r w:rsidRPr="008B05E7">
        <w:rPr>
          <w:rFonts w:ascii="Times New Roman" w:eastAsia="Times New Roman" w:hAnsi="Times New Roman" w:cs="Times New Roman"/>
          <w:bCs/>
          <w:sz w:val="28"/>
          <w:szCs w:val="28"/>
          <w:lang w:val="vi-VN"/>
        </w:rPr>
        <w:t>nước</w:t>
      </w:r>
      <w:r w:rsidR="00513C7B" w:rsidRPr="008B05E7">
        <w:rPr>
          <w:rFonts w:ascii="Times New Roman" w:eastAsia="Times New Roman" w:hAnsi="Times New Roman" w:cs="Times New Roman"/>
          <w:bCs/>
          <w:sz w:val="28"/>
          <w:szCs w:val="28"/>
          <w:lang w:val="vi-VN"/>
        </w:rPr>
        <w:t xml:space="preserve"> (Cục Quản lý, giám sát tổ chức tín dụng</w:t>
      </w:r>
      <w:r w:rsidR="00243FFA" w:rsidRPr="008B05E7">
        <w:rPr>
          <w:rFonts w:ascii="Times New Roman" w:eastAsia="Times New Roman" w:hAnsi="Times New Roman" w:cs="Times New Roman"/>
          <w:bCs/>
          <w:sz w:val="28"/>
          <w:szCs w:val="28"/>
          <w:lang w:val="vi-VN"/>
        </w:rPr>
        <w:t>)</w:t>
      </w:r>
      <w:r w:rsidR="000355E1" w:rsidRPr="008B05E7">
        <w:rPr>
          <w:rFonts w:ascii="Times New Roman" w:eastAsia="Times New Roman" w:hAnsi="Times New Roman" w:cs="Times New Roman"/>
          <w:bCs/>
          <w:sz w:val="28"/>
          <w:szCs w:val="28"/>
          <w:lang w:val="vi-VN"/>
        </w:rPr>
        <w:t xml:space="preserve">, </w:t>
      </w:r>
      <w:r w:rsidR="00E4237C" w:rsidRPr="008B05E7">
        <w:rPr>
          <w:rFonts w:ascii="Times New Roman" w:eastAsia="Times New Roman" w:hAnsi="Times New Roman" w:cs="Times New Roman"/>
          <w:bCs/>
          <w:sz w:val="28"/>
          <w:szCs w:val="28"/>
          <w:lang w:val="vi-VN"/>
        </w:rPr>
        <w:t>đơn vị trực thuộc công ty quản lý nợ</w:t>
      </w:r>
      <w:r w:rsidR="00122B1F" w:rsidRPr="008B05E7">
        <w:rPr>
          <w:rFonts w:ascii="Times New Roman" w:eastAsia="Times New Roman" w:hAnsi="Times New Roman" w:cs="Times New Roman"/>
          <w:bCs/>
          <w:sz w:val="28"/>
          <w:szCs w:val="28"/>
        </w:rPr>
        <w:t xml:space="preserve"> (nếu có)</w:t>
      </w:r>
      <w:r w:rsidR="00E4237C" w:rsidRPr="008B05E7">
        <w:rPr>
          <w:rFonts w:ascii="Times New Roman" w:eastAsia="Times New Roman" w:hAnsi="Times New Roman" w:cs="Times New Roman"/>
          <w:bCs/>
          <w:sz w:val="28"/>
          <w:szCs w:val="28"/>
          <w:lang w:val="vi-VN"/>
        </w:rPr>
        <w:t xml:space="preserve"> </w:t>
      </w:r>
      <w:r w:rsidR="00E4237C" w:rsidRPr="00CF7B79">
        <w:rPr>
          <w:rFonts w:ascii="Times New Roman" w:eastAsia="Times New Roman" w:hAnsi="Times New Roman" w:cs="Times New Roman"/>
          <w:bCs/>
          <w:sz w:val="28"/>
          <w:szCs w:val="28"/>
          <w:lang w:val="vi-VN"/>
        </w:rPr>
        <w:t xml:space="preserve">phải gửi </w:t>
      </w:r>
      <w:r w:rsidR="00BB4A70" w:rsidRPr="00CF7B79">
        <w:rPr>
          <w:rFonts w:ascii="Times New Roman" w:eastAsia="Times New Roman" w:hAnsi="Times New Roman" w:cs="Times New Roman"/>
          <w:bCs/>
          <w:sz w:val="28"/>
          <w:szCs w:val="28"/>
        </w:rPr>
        <w:t>báo cáo</w:t>
      </w:r>
      <w:r w:rsidR="00E4237C" w:rsidRPr="00CF7B79">
        <w:rPr>
          <w:rFonts w:ascii="Times New Roman" w:eastAsia="Times New Roman" w:hAnsi="Times New Roman" w:cs="Times New Roman"/>
          <w:bCs/>
          <w:sz w:val="28"/>
          <w:szCs w:val="28"/>
          <w:lang w:val="vi-VN"/>
        </w:rPr>
        <w:t xml:space="preserve"> hoạt động cho </w:t>
      </w:r>
      <w:r w:rsidR="000355E1" w:rsidRPr="00CF7B79">
        <w:rPr>
          <w:rFonts w:ascii="Times New Roman" w:eastAsia="Times New Roman" w:hAnsi="Times New Roman" w:cs="Times New Roman"/>
          <w:sz w:val="28"/>
          <w:szCs w:val="28"/>
          <w:lang w:val="vi-VN"/>
        </w:rPr>
        <w:t>Ngân hàng Nhà nước</w:t>
      </w:r>
      <w:r w:rsidR="00FE6BE1" w:rsidRPr="00CF7B79">
        <w:rPr>
          <w:rFonts w:ascii="Times New Roman" w:eastAsia="Times New Roman" w:hAnsi="Times New Roman" w:cs="Times New Roman"/>
          <w:sz w:val="28"/>
          <w:szCs w:val="28"/>
        </w:rPr>
        <w:t xml:space="preserve"> chi nhánh</w:t>
      </w:r>
      <w:r w:rsidRPr="00CF7B79">
        <w:rPr>
          <w:rFonts w:ascii="Times New Roman" w:eastAsia="Times New Roman" w:hAnsi="Times New Roman" w:cs="Times New Roman"/>
          <w:sz w:val="28"/>
          <w:szCs w:val="28"/>
          <w:lang w:val="vi-VN"/>
        </w:rPr>
        <w:t xml:space="preserve"> </w:t>
      </w:r>
      <w:r w:rsidR="000B628A" w:rsidRPr="00CF7B79">
        <w:rPr>
          <w:rFonts w:ascii="Times New Roman" w:eastAsia="Times New Roman" w:hAnsi="Times New Roman" w:cs="Times New Roman"/>
          <w:sz w:val="28"/>
          <w:szCs w:val="28"/>
        </w:rPr>
        <w:t>K</w:t>
      </w:r>
      <w:r w:rsidR="00142ED8" w:rsidRPr="00CF7B79">
        <w:rPr>
          <w:rFonts w:ascii="Times New Roman" w:eastAsia="Times New Roman" w:hAnsi="Times New Roman" w:cs="Times New Roman"/>
          <w:sz w:val="28"/>
          <w:szCs w:val="28"/>
          <w:lang w:val="vi-VN"/>
        </w:rPr>
        <w:t xml:space="preserve">hu vực nơi </w:t>
      </w:r>
      <w:r w:rsidR="005C6FFA" w:rsidRPr="00CF7B79">
        <w:rPr>
          <w:rFonts w:ascii="Times New Roman" w:eastAsia="Times New Roman" w:hAnsi="Times New Roman" w:cs="Times New Roman"/>
          <w:sz w:val="28"/>
          <w:szCs w:val="28"/>
        </w:rPr>
        <w:t xml:space="preserve">đơn vị trực thuộc </w:t>
      </w:r>
      <w:r w:rsidR="00142ED8" w:rsidRPr="00CF7B79">
        <w:rPr>
          <w:rFonts w:ascii="Times New Roman" w:eastAsia="Times New Roman" w:hAnsi="Times New Roman" w:cs="Times New Roman"/>
          <w:sz w:val="28"/>
          <w:szCs w:val="28"/>
          <w:lang w:val="vi-VN"/>
        </w:rPr>
        <w:t>công ty quản lý nợ đặt trụ sở</w:t>
      </w:r>
      <w:r w:rsidR="00142ED8" w:rsidRPr="008B05E7">
        <w:rPr>
          <w:rFonts w:ascii="Times New Roman" w:eastAsia="Times New Roman" w:hAnsi="Times New Roman" w:cs="Times New Roman"/>
          <w:sz w:val="28"/>
          <w:szCs w:val="28"/>
          <w:lang w:val="vi-VN"/>
        </w:rPr>
        <w:t xml:space="preserve"> </w:t>
      </w:r>
      <w:r w:rsidRPr="008B05E7">
        <w:rPr>
          <w:rFonts w:ascii="Times New Roman" w:eastAsia="Times New Roman" w:hAnsi="Times New Roman" w:cs="Times New Roman"/>
          <w:sz w:val="28"/>
          <w:szCs w:val="28"/>
          <w:lang w:val="vi-VN"/>
        </w:rPr>
        <w:t xml:space="preserve">khi </w:t>
      </w:r>
      <w:r w:rsidR="00260E63" w:rsidRPr="008B05E7">
        <w:rPr>
          <w:rFonts w:ascii="Times New Roman" w:eastAsia="Times New Roman" w:hAnsi="Times New Roman" w:cs="Times New Roman"/>
          <w:sz w:val="28"/>
          <w:szCs w:val="28"/>
        </w:rPr>
        <w:t>có</w:t>
      </w:r>
      <w:r w:rsidRPr="008B05E7">
        <w:rPr>
          <w:rFonts w:ascii="Times New Roman" w:eastAsia="Times New Roman" w:hAnsi="Times New Roman" w:cs="Times New Roman"/>
          <w:sz w:val="28"/>
          <w:szCs w:val="28"/>
          <w:lang w:val="vi-VN"/>
        </w:rPr>
        <w:t xml:space="preserve"> yêu cầu. </w:t>
      </w:r>
    </w:p>
    <w:p w14:paraId="0D4C3ED7" w14:textId="71C60CF5" w:rsidR="008E12CD" w:rsidRPr="008B05E7" w:rsidRDefault="008E12CD" w:rsidP="00332F6F">
      <w:pPr>
        <w:spacing w:before="120" w:after="120" w:line="240" w:lineRule="auto"/>
        <w:ind w:firstLine="567"/>
        <w:jc w:val="both"/>
        <w:rPr>
          <w:rFonts w:ascii="Times New Roman" w:eastAsia="Times New Roman" w:hAnsi="Times New Roman" w:cs="Times New Roman"/>
          <w:bCs/>
          <w:iCs/>
          <w:sz w:val="28"/>
          <w:szCs w:val="28"/>
        </w:rPr>
      </w:pPr>
      <w:r w:rsidRPr="008B05E7">
        <w:rPr>
          <w:rFonts w:ascii="Times New Roman" w:eastAsia="Times New Roman" w:hAnsi="Times New Roman" w:cs="Times New Roman"/>
          <w:bCs/>
          <w:iCs/>
          <w:sz w:val="28"/>
          <w:szCs w:val="28"/>
          <w:lang w:val="vi-VN"/>
        </w:rPr>
        <w:t xml:space="preserve">2. Công ty quản lý nợ phải báo cáo hoạt động mua, bán nợ </w:t>
      </w:r>
      <w:r w:rsidRPr="008B05E7">
        <w:rPr>
          <w:rFonts w:ascii="Times New Roman" w:eastAsia="Times New Roman" w:hAnsi="Times New Roman" w:cs="Times New Roman"/>
          <w:bCs/>
          <w:iCs/>
          <w:sz w:val="28"/>
          <w:szCs w:val="28"/>
        </w:rPr>
        <w:t xml:space="preserve">cho tổ chức tín dụng có công ty quản lý nợ để thực hiện </w:t>
      </w:r>
      <w:r w:rsidRPr="008B05E7">
        <w:rPr>
          <w:rFonts w:ascii="Times New Roman" w:eastAsia="Times New Roman" w:hAnsi="Times New Roman" w:cs="Times New Roman"/>
          <w:bCs/>
          <w:iCs/>
          <w:sz w:val="28"/>
          <w:szCs w:val="28"/>
          <w:lang w:val="vi-VN"/>
        </w:rPr>
        <w:t xml:space="preserve">quy định của </w:t>
      </w:r>
      <w:r w:rsidR="000B628A">
        <w:rPr>
          <w:rFonts w:ascii="Times New Roman" w:eastAsia="Times New Roman" w:hAnsi="Times New Roman" w:cs="Times New Roman"/>
          <w:bCs/>
          <w:iCs/>
          <w:sz w:val="28"/>
          <w:szCs w:val="28"/>
        </w:rPr>
        <w:t xml:space="preserve">Thống đốc </w:t>
      </w:r>
      <w:r w:rsidRPr="008B05E7">
        <w:rPr>
          <w:rFonts w:ascii="Times New Roman" w:eastAsia="Times New Roman" w:hAnsi="Times New Roman" w:cs="Times New Roman"/>
          <w:bCs/>
          <w:iCs/>
          <w:sz w:val="28"/>
          <w:szCs w:val="28"/>
          <w:lang w:val="vi-VN"/>
        </w:rPr>
        <w:t>Ngân hàng Nhà nước về báo cáo thống kê đối với các đơn vị thuộc Ngân hàng Nhà nước và các tổ chức tín d</w:t>
      </w:r>
      <w:r w:rsidRPr="008B05E7">
        <w:rPr>
          <w:rFonts w:ascii="Times New Roman" w:eastAsia="Times New Roman" w:hAnsi="Times New Roman" w:cs="Times New Roman"/>
          <w:bCs/>
          <w:iCs/>
          <w:sz w:val="28"/>
          <w:szCs w:val="28"/>
        </w:rPr>
        <w:t>ụ</w:t>
      </w:r>
      <w:r w:rsidRPr="008B05E7">
        <w:rPr>
          <w:rFonts w:ascii="Times New Roman" w:eastAsia="Times New Roman" w:hAnsi="Times New Roman" w:cs="Times New Roman"/>
          <w:bCs/>
          <w:iCs/>
          <w:sz w:val="28"/>
          <w:szCs w:val="28"/>
          <w:lang w:val="vi-VN"/>
        </w:rPr>
        <w:t xml:space="preserve">ng, chi nhánh ngân hàng nước ngoài.  </w:t>
      </w:r>
    </w:p>
    <w:p w14:paraId="21394FF8" w14:textId="4C6BD00A" w:rsidR="00257F04" w:rsidRPr="008B05E7" w:rsidRDefault="00257F04" w:rsidP="00332F6F">
      <w:pPr>
        <w:spacing w:before="120" w:after="120" w:line="240" w:lineRule="auto"/>
        <w:jc w:val="center"/>
        <w:rPr>
          <w:rFonts w:ascii="Times New Roman" w:hAnsi="Times New Roman"/>
          <w:b/>
          <w:sz w:val="28"/>
          <w:lang w:val="nl-NL"/>
        </w:rPr>
      </w:pPr>
      <w:r w:rsidRPr="008B05E7">
        <w:rPr>
          <w:rFonts w:ascii="Times New Roman" w:eastAsia="Times New Roman" w:hAnsi="Times New Roman" w:cs="Times New Roman"/>
          <w:b/>
          <w:sz w:val="28"/>
          <w:szCs w:val="26"/>
          <w:lang w:val="vi-VN" w:eastAsia="vi-VN"/>
        </w:rPr>
        <w:t xml:space="preserve">Chương </w:t>
      </w:r>
      <w:r w:rsidRPr="008B05E7">
        <w:rPr>
          <w:rFonts w:ascii="Times New Roman" w:eastAsia="Times New Roman" w:hAnsi="Times New Roman" w:cs="Times New Roman"/>
          <w:b/>
          <w:sz w:val="28"/>
          <w:szCs w:val="26"/>
          <w:lang w:val="nl-NL" w:eastAsia="vi-VN"/>
        </w:rPr>
        <w:t>I</w:t>
      </w:r>
      <w:r w:rsidR="00386B33" w:rsidRPr="008B05E7">
        <w:rPr>
          <w:rFonts w:ascii="Times New Roman" w:eastAsia="Times New Roman" w:hAnsi="Times New Roman" w:cs="Times New Roman"/>
          <w:b/>
          <w:sz w:val="28"/>
          <w:szCs w:val="26"/>
          <w:lang w:val="nl-NL" w:eastAsia="vi-VN"/>
        </w:rPr>
        <w:t>II</w:t>
      </w:r>
    </w:p>
    <w:p w14:paraId="2EBD9810" w14:textId="0BD1D9CC" w:rsidR="00257F04" w:rsidRPr="008B05E7" w:rsidRDefault="00990BAB" w:rsidP="00332F6F">
      <w:pPr>
        <w:spacing w:before="120" w:after="120" w:line="240" w:lineRule="auto"/>
        <w:jc w:val="center"/>
        <w:rPr>
          <w:rFonts w:ascii="Times New Roman" w:eastAsia="Times New Roman" w:hAnsi="Times New Roman" w:cs="Times New Roman"/>
          <w:b/>
          <w:sz w:val="28"/>
          <w:szCs w:val="26"/>
          <w:lang w:val="nl-NL" w:eastAsia="vi-VN"/>
        </w:rPr>
      </w:pPr>
      <w:r w:rsidRPr="008B05E7">
        <w:rPr>
          <w:rFonts w:ascii="Times New Roman" w:eastAsia="Times New Roman" w:hAnsi="Times New Roman" w:cs="Times New Roman"/>
          <w:b/>
          <w:sz w:val="28"/>
          <w:szCs w:val="26"/>
          <w:lang w:val="nl-NL" w:eastAsia="vi-VN"/>
        </w:rPr>
        <w:t>TRÁCH NHIỆM</w:t>
      </w:r>
      <w:r w:rsidR="002F2FB9" w:rsidRPr="008B05E7">
        <w:rPr>
          <w:rFonts w:ascii="Times New Roman" w:eastAsia="Times New Roman" w:hAnsi="Times New Roman" w:cs="Times New Roman"/>
          <w:b/>
          <w:sz w:val="28"/>
          <w:szCs w:val="26"/>
          <w:lang w:val="nl-NL" w:eastAsia="vi-VN"/>
        </w:rPr>
        <w:t xml:space="preserve"> CỦA</w:t>
      </w:r>
      <w:r w:rsidRPr="008B05E7">
        <w:rPr>
          <w:rFonts w:ascii="Times New Roman" w:eastAsia="Times New Roman" w:hAnsi="Times New Roman" w:cs="Times New Roman"/>
          <w:b/>
          <w:sz w:val="28"/>
          <w:szCs w:val="26"/>
          <w:lang w:val="nl-NL" w:eastAsia="vi-VN"/>
        </w:rPr>
        <w:t xml:space="preserve"> </w:t>
      </w:r>
      <w:r w:rsidR="000B628A">
        <w:rPr>
          <w:rFonts w:ascii="Times New Roman" w:eastAsia="Times New Roman" w:hAnsi="Times New Roman" w:cs="Times New Roman"/>
          <w:b/>
          <w:sz w:val="28"/>
          <w:szCs w:val="26"/>
          <w:lang w:val="nl-NL" w:eastAsia="vi-VN"/>
        </w:rPr>
        <w:t xml:space="preserve">CÁC ĐƠN VỊ THUỘC </w:t>
      </w:r>
      <w:r w:rsidRPr="008B05E7">
        <w:rPr>
          <w:rFonts w:ascii="Times New Roman" w:eastAsia="Times New Roman" w:hAnsi="Times New Roman" w:cs="Times New Roman"/>
          <w:b/>
          <w:sz w:val="28"/>
          <w:szCs w:val="26"/>
          <w:lang w:val="nl-NL" w:eastAsia="vi-VN"/>
        </w:rPr>
        <w:t>NGÂN HÀNG NHÀ NƯỚC</w:t>
      </w:r>
    </w:p>
    <w:p w14:paraId="305634CB" w14:textId="224979FE" w:rsidR="00257F04" w:rsidRPr="008B05E7" w:rsidRDefault="00257F04" w:rsidP="00332F6F">
      <w:pPr>
        <w:pStyle w:val="Heading1"/>
        <w:spacing w:before="120" w:after="120" w:line="240" w:lineRule="auto"/>
        <w:ind w:firstLine="567"/>
        <w:jc w:val="both"/>
        <w:rPr>
          <w:rFonts w:ascii="Times New Roman" w:hAnsi="Times New Roman"/>
          <w:lang w:val="nl-NL"/>
        </w:rPr>
      </w:pPr>
      <w:r w:rsidRPr="008B05E7">
        <w:rPr>
          <w:rFonts w:ascii="Times New Roman" w:hAnsi="Times New Roman"/>
          <w:color w:val="auto"/>
          <w:lang w:val="nl-NL"/>
        </w:rPr>
        <w:t xml:space="preserve">Điều </w:t>
      </w:r>
      <w:r w:rsidR="007A0FDE" w:rsidRPr="008B05E7">
        <w:rPr>
          <w:rFonts w:ascii="Times New Roman" w:hAnsi="Times New Roman"/>
          <w:color w:val="auto"/>
          <w:lang w:val="nl-NL"/>
        </w:rPr>
        <w:t>1</w:t>
      </w:r>
      <w:r w:rsidR="00565FB0" w:rsidRPr="008B05E7">
        <w:rPr>
          <w:rFonts w:ascii="Times New Roman" w:hAnsi="Times New Roman"/>
          <w:color w:val="auto"/>
          <w:lang w:val="nl-NL"/>
        </w:rPr>
        <w:t>3</w:t>
      </w:r>
      <w:r w:rsidRPr="008B05E7">
        <w:rPr>
          <w:rFonts w:ascii="Times New Roman" w:hAnsi="Times New Roman"/>
          <w:color w:val="auto"/>
          <w:lang w:val="nl-NL"/>
        </w:rPr>
        <w:t xml:space="preserve">. Trách nhiệm của </w:t>
      </w:r>
      <w:r w:rsidR="00505686" w:rsidRPr="008B05E7">
        <w:rPr>
          <w:rFonts w:ascii="Times New Roman" w:hAnsi="Times New Roman"/>
          <w:color w:val="auto"/>
          <w:lang w:val="nl-NL"/>
        </w:rPr>
        <w:t xml:space="preserve">các đơn vị thuộc </w:t>
      </w:r>
      <w:r w:rsidRPr="008B05E7">
        <w:rPr>
          <w:rFonts w:ascii="Times New Roman" w:hAnsi="Times New Roman"/>
          <w:color w:val="auto"/>
          <w:lang w:val="nl-NL"/>
        </w:rPr>
        <w:t xml:space="preserve">Ngân hàng Nhà nước </w:t>
      </w:r>
    </w:p>
    <w:p w14:paraId="2BC8CA53" w14:textId="0825C4CB" w:rsidR="000355E1" w:rsidRPr="008B05E7" w:rsidRDefault="000355E1" w:rsidP="00332F6F">
      <w:pPr>
        <w:spacing w:before="120" w:after="120" w:line="240" w:lineRule="auto"/>
        <w:ind w:firstLine="567"/>
        <w:jc w:val="both"/>
        <w:rPr>
          <w:rFonts w:ascii="Times New Roman" w:hAnsi="Times New Roman" w:cs="Times New Roman"/>
          <w:color w:val="000000"/>
          <w:sz w:val="28"/>
          <w:szCs w:val="28"/>
          <w:lang w:val="vi-VN"/>
        </w:rPr>
      </w:pPr>
      <w:r w:rsidRPr="008B05E7">
        <w:rPr>
          <w:rFonts w:ascii="Times New Roman" w:hAnsi="Times New Roman" w:cs="Times New Roman"/>
          <w:color w:val="000000"/>
          <w:sz w:val="28"/>
          <w:szCs w:val="28"/>
          <w:lang w:val="vi-VN"/>
        </w:rPr>
        <w:t xml:space="preserve">1. Cục Quản lý, giám sát tổ chức tín dụng có trách nhiệm tiếp nhận quy định nội bộ về hoạt động quản lý nợ và khai thác tài sản của công ty quản lý nợ </w:t>
      </w:r>
      <w:r w:rsidRPr="008B05E7">
        <w:rPr>
          <w:rFonts w:ascii="Times New Roman" w:eastAsia="Times New Roman" w:hAnsi="Times New Roman" w:cs="Times New Roman"/>
          <w:bCs/>
          <w:sz w:val="28"/>
          <w:szCs w:val="28"/>
          <w:lang w:val="vi-VN"/>
        </w:rPr>
        <w:t xml:space="preserve">theo quy định tại khoản 1 Điều </w:t>
      </w:r>
      <w:r w:rsidR="00FF016D" w:rsidRPr="008B05E7">
        <w:rPr>
          <w:rFonts w:ascii="Times New Roman" w:eastAsia="Times New Roman" w:hAnsi="Times New Roman" w:cs="Times New Roman"/>
          <w:bCs/>
          <w:sz w:val="28"/>
          <w:szCs w:val="28"/>
        </w:rPr>
        <w:t>9</w:t>
      </w:r>
      <w:r w:rsidR="00AA1840" w:rsidRPr="008B05E7">
        <w:rPr>
          <w:rFonts w:ascii="Times New Roman" w:eastAsia="Times New Roman" w:hAnsi="Times New Roman" w:cs="Times New Roman"/>
          <w:bCs/>
          <w:sz w:val="28"/>
          <w:szCs w:val="28"/>
        </w:rPr>
        <w:t>, báo cáo theo quy định tại khoản</w:t>
      </w:r>
      <w:r w:rsidR="0067437E" w:rsidRPr="008B05E7">
        <w:rPr>
          <w:rFonts w:ascii="Times New Roman" w:eastAsia="Times New Roman" w:hAnsi="Times New Roman" w:cs="Times New Roman"/>
          <w:bCs/>
          <w:sz w:val="28"/>
          <w:szCs w:val="28"/>
        </w:rPr>
        <w:t xml:space="preserve"> 1 Điều 12 và khoản</w:t>
      </w:r>
      <w:r w:rsidR="00AA1840" w:rsidRPr="008B05E7">
        <w:rPr>
          <w:rFonts w:ascii="Times New Roman" w:eastAsia="Times New Roman" w:hAnsi="Times New Roman" w:cs="Times New Roman"/>
          <w:bCs/>
          <w:sz w:val="28"/>
          <w:szCs w:val="28"/>
        </w:rPr>
        <w:t xml:space="preserve"> 4</w:t>
      </w:r>
      <w:r w:rsidR="00B8602B">
        <w:rPr>
          <w:rFonts w:ascii="Times New Roman" w:eastAsia="Times New Roman" w:hAnsi="Times New Roman" w:cs="Times New Roman"/>
          <w:bCs/>
          <w:sz w:val="28"/>
          <w:szCs w:val="28"/>
        </w:rPr>
        <w:t>, 5</w:t>
      </w:r>
      <w:r w:rsidR="00AA1840" w:rsidRPr="008B05E7">
        <w:rPr>
          <w:rFonts w:ascii="Times New Roman" w:eastAsia="Times New Roman" w:hAnsi="Times New Roman" w:cs="Times New Roman"/>
          <w:bCs/>
          <w:sz w:val="28"/>
          <w:szCs w:val="28"/>
        </w:rPr>
        <w:t xml:space="preserve"> Điều 14</w:t>
      </w:r>
      <w:r w:rsidRPr="008B05E7">
        <w:rPr>
          <w:rFonts w:ascii="Times New Roman" w:eastAsia="Times New Roman" w:hAnsi="Times New Roman" w:cs="Times New Roman"/>
          <w:bCs/>
          <w:sz w:val="28"/>
          <w:szCs w:val="28"/>
          <w:lang w:val="vi-VN"/>
        </w:rPr>
        <w:t xml:space="preserve"> Thông tư này</w:t>
      </w:r>
      <w:r w:rsidR="00505686" w:rsidRPr="008B05E7">
        <w:rPr>
          <w:rFonts w:ascii="Times New Roman" w:eastAsia="Times New Roman" w:hAnsi="Times New Roman" w:cs="Times New Roman"/>
          <w:bCs/>
          <w:sz w:val="28"/>
          <w:szCs w:val="28"/>
          <w:lang w:val="vi-VN"/>
        </w:rPr>
        <w:t xml:space="preserve">. </w:t>
      </w:r>
    </w:p>
    <w:p w14:paraId="05889D67" w14:textId="15EB1630" w:rsidR="000355E1" w:rsidRPr="008B05E7" w:rsidRDefault="00F630FA" w:rsidP="00332F6F">
      <w:pPr>
        <w:spacing w:before="120" w:after="120" w:line="240" w:lineRule="auto"/>
        <w:ind w:firstLine="567"/>
        <w:jc w:val="both"/>
        <w:rPr>
          <w:rFonts w:ascii="Times New Roman" w:hAnsi="Times New Roman" w:cs="Times New Roman"/>
          <w:color w:val="000000"/>
          <w:sz w:val="28"/>
          <w:szCs w:val="28"/>
          <w:lang w:val="vi-VN"/>
        </w:rPr>
      </w:pPr>
      <w:r w:rsidRPr="008B05E7">
        <w:rPr>
          <w:rFonts w:ascii="Times New Roman" w:hAnsi="Times New Roman" w:cs="Times New Roman"/>
          <w:color w:val="000000"/>
          <w:sz w:val="28"/>
          <w:szCs w:val="28"/>
        </w:rPr>
        <w:t>2</w:t>
      </w:r>
      <w:r w:rsidR="000355E1" w:rsidRPr="008B05E7">
        <w:rPr>
          <w:rFonts w:ascii="Times New Roman" w:hAnsi="Times New Roman" w:cs="Times New Roman"/>
          <w:color w:val="000000"/>
          <w:sz w:val="28"/>
          <w:szCs w:val="28"/>
          <w:lang w:val="vi-VN"/>
        </w:rPr>
        <w:t>. Thanh tra Ngân hàng</w:t>
      </w:r>
      <w:r w:rsidR="00680BC3" w:rsidRPr="008B05E7">
        <w:rPr>
          <w:rFonts w:ascii="Times New Roman" w:hAnsi="Times New Roman" w:cs="Times New Roman"/>
          <w:color w:val="000000"/>
          <w:sz w:val="28"/>
          <w:szCs w:val="28"/>
        </w:rPr>
        <w:t xml:space="preserve"> Nhà nước</w:t>
      </w:r>
      <w:r w:rsidR="000355E1" w:rsidRPr="008B05E7">
        <w:rPr>
          <w:rFonts w:ascii="Times New Roman" w:hAnsi="Times New Roman" w:cs="Times New Roman"/>
          <w:color w:val="000000"/>
          <w:sz w:val="28"/>
          <w:szCs w:val="28"/>
          <w:lang w:val="vi-VN"/>
        </w:rPr>
        <w:t xml:space="preserve"> có trách nhiệm </w:t>
      </w:r>
      <w:r w:rsidR="005408FC" w:rsidRPr="008B05E7">
        <w:rPr>
          <w:rFonts w:ascii="Times New Roman" w:hAnsi="Times New Roman" w:cs="Times New Roman"/>
          <w:color w:val="000000"/>
          <w:sz w:val="28"/>
          <w:szCs w:val="28"/>
        </w:rPr>
        <w:t xml:space="preserve">kiểm tra, </w:t>
      </w:r>
      <w:r w:rsidR="000355E1" w:rsidRPr="008B05E7">
        <w:rPr>
          <w:rFonts w:ascii="Times New Roman" w:hAnsi="Times New Roman" w:cs="Times New Roman"/>
          <w:color w:val="000000"/>
          <w:sz w:val="28"/>
          <w:szCs w:val="28"/>
          <w:lang w:val="vi-VN"/>
        </w:rPr>
        <w:t>thanh tra và xử lý vi phạm trong việc thực hiện hoạt động quản lý nợ và khai thác tài sản của công ty quản lý nợ</w:t>
      </w:r>
      <w:r w:rsidR="00236E9B" w:rsidRPr="008B05E7">
        <w:rPr>
          <w:rFonts w:ascii="Times New Roman" w:hAnsi="Times New Roman" w:cs="Times New Roman"/>
          <w:color w:val="000000"/>
          <w:sz w:val="28"/>
          <w:szCs w:val="28"/>
        </w:rPr>
        <w:t xml:space="preserve"> </w:t>
      </w:r>
      <w:r w:rsidR="000355E1" w:rsidRPr="008B05E7">
        <w:rPr>
          <w:rFonts w:ascii="Times New Roman" w:hAnsi="Times New Roman" w:cs="Times New Roman"/>
          <w:color w:val="000000"/>
          <w:sz w:val="28"/>
          <w:szCs w:val="28"/>
          <w:lang w:val="vi-VN"/>
        </w:rPr>
        <w:t>theo thẩm quyền và theo quy định pháp luật.</w:t>
      </w:r>
    </w:p>
    <w:p w14:paraId="650B1D5B" w14:textId="194F27B4" w:rsidR="000355E1" w:rsidRPr="008B05E7" w:rsidRDefault="00F630FA" w:rsidP="00332F6F">
      <w:pPr>
        <w:spacing w:before="120" w:after="120" w:line="240" w:lineRule="auto"/>
        <w:ind w:firstLine="567"/>
        <w:jc w:val="both"/>
        <w:rPr>
          <w:rFonts w:ascii="Times New Roman" w:hAnsi="Times New Roman" w:cs="Times New Roman"/>
          <w:color w:val="000000"/>
          <w:sz w:val="28"/>
          <w:szCs w:val="28"/>
          <w:lang w:val="vi-VN"/>
        </w:rPr>
      </w:pPr>
      <w:r w:rsidRPr="008B05E7">
        <w:rPr>
          <w:rFonts w:ascii="Times New Roman" w:hAnsi="Times New Roman" w:cs="Times New Roman"/>
          <w:color w:val="000000"/>
          <w:sz w:val="28"/>
          <w:szCs w:val="28"/>
        </w:rPr>
        <w:t>3</w:t>
      </w:r>
      <w:r w:rsidR="000355E1" w:rsidRPr="008B05E7">
        <w:rPr>
          <w:rFonts w:ascii="Times New Roman" w:hAnsi="Times New Roman" w:cs="Times New Roman"/>
          <w:color w:val="000000"/>
          <w:sz w:val="28"/>
          <w:szCs w:val="28"/>
          <w:lang w:val="vi-VN"/>
        </w:rPr>
        <w:t xml:space="preserve">. Ngân hàng Nhà nước chi nhánh </w:t>
      </w:r>
      <w:r w:rsidR="000B628A">
        <w:rPr>
          <w:rFonts w:ascii="Times New Roman" w:hAnsi="Times New Roman" w:cs="Times New Roman"/>
          <w:color w:val="000000"/>
          <w:sz w:val="28"/>
          <w:szCs w:val="28"/>
        </w:rPr>
        <w:t>K</w:t>
      </w:r>
      <w:r w:rsidR="000355E1" w:rsidRPr="008B05E7">
        <w:rPr>
          <w:rFonts w:ascii="Times New Roman" w:hAnsi="Times New Roman" w:cs="Times New Roman"/>
          <w:color w:val="000000"/>
          <w:sz w:val="28"/>
          <w:szCs w:val="28"/>
          <w:lang w:val="vi-VN"/>
        </w:rPr>
        <w:t xml:space="preserve">hu vực có trách nhiệm </w:t>
      </w:r>
      <w:r w:rsidR="004450B5" w:rsidRPr="008B05E7">
        <w:rPr>
          <w:rFonts w:ascii="Times New Roman" w:hAnsi="Times New Roman" w:cs="Times New Roman"/>
          <w:color w:val="000000"/>
          <w:sz w:val="28"/>
          <w:szCs w:val="28"/>
          <w:lang w:val="vi-VN"/>
        </w:rPr>
        <w:t>kiểm tra</w:t>
      </w:r>
      <w:r w:rsidR="004450B5" w:rsidRPr="008B05E7">
        <w:rPr>
          <w:rFonts w:ascii="Times New Roman" w:hAnsi="Times New Roman" w:cs="Times New Roman"/>
          <w:color w:val="000000"/>
          <w:sz w:val="28"/>
          <w:szCs w:val="28"/>
        </w:rPr>
        <w:t>,</w:t>
      </w:r>
      <w:r w:rsidR="004450B5" w:rsidRPr="008B05E7">
        <w:rPr>
          <w:rFonts w:ascii="Times New Roman" w:hAnsi="Times New Roman" w:cs="Times New Roman"/>
          <w:color w:val="000000"/>
          <w:sz w:val="28"/>
          <w:szCs w:val="28"/>
          <w:lang w:val="vi-VN"/>
        </w:rPr>
        <w:t xml:space="preserve"> </w:t>
      </w:r>
      <w:r w:rsidR="000355E1" w:rsidRPr="008B05E7">
        <w:rPr>
          <w:rFonts w:ascii="Times New Roman" w:hAnsi="Times New Roman" w:cs="Times New Roman"/>
          <w:color w:val="000000"/>
          <w:sz w:val="28"/>
          <w:szCs w:val="28"/>
          <w:lang w:val="vi-VN"/>
        </w:rPr>
        <w:t>thanh tra, giám sát</w:t>
      </w:r>
      <w:r w:rsidR="004450B5" w:rsidRPr="008B05E7">
        <w:rPr>
          <w:rFonts w:ascii="Times New Roman" w:hAnsi="Times New Roman" w:cs="Times New Roman"/>
          <w:color w:val="000000"/>
          <w:sz w:val="28"/>
          <w:szCs w:val="28"/>
        </w:rPr>
        <w:t xml:space="preserve"> </w:t>
      </w:r>
      <w:r w:rsidR="000355E1" w:rsidRPr="008B05E7">
        <w:rPr>
          <w:rFonts w:ascii="Times New Roman" w:hAnsi="Times New Roman" w:cs="Times New Roman"/>
          <w:color w:val="000000"/>
          <w:sz w:val="28"/>
          <w:szCs w:val="28"/>
          <w:lang w:val="vi-VN"/>
        </w:rPr>
        <w:t xml:space="preserve">và xử lý vi phạm trong việc thực hiện hoạt động quản lý nợ và khai thác tài sản </w:t>
      </w:r>
      <w:r w:rsidR="000355E1" w:rsidRPr="008B05E7">
        <w:rPr>
          <w:rFonts w:ascii="Times New Roman" w:eastAsia="Times New Roman" w:hAnsi="Times New Roman" w:cs="Times New Roman"/>
          <w:bCs/>
          <w:sz w:val="28"/>
          <w:szCs w:val="28"/>
          <w:lang w:val="vi-VN"/>
        </w:rPr>
        <w:t xml:space="preserve">của </w:t>
      </w:r>
      <w:r w:rsidR="00E4237C" w:rsidRPr="008B05E7">
        <w:rPr>
          <w:rFonts w:ascii="Times New Roman" w:eastAsia="Times New Roman" w:hAnsi="Times New Roman" w:cs="Times New Roman"/>
          <w:bCs/>
          <w:sz w:val="28"/>
          <w:szCs w:val="28"/>
          <w:lang w:val="vi-VN"/>
        </w:rPr>
        <w:t>đơn vị trực thuộc của</w:t>
      </w:r>
      <w:r w:rsidR="00E4237C" w:rsidRPr="008B05E7">
        <w:rPr>
          <w:rFonts w:ascii="Times New Roman" w:hAnsi="Times New Roman" w:cs="Times New Roman"/>
          <w:color w:val="000000"/>
          <w:sz w:val="28"/>
          <w:szCs w:val="28"/>
        </w:rPr>
        <w:t xml:space="preserve"> </w:t>
      </w:r>
      <w:r w:rsidR="000355E1" w:rsidRPr="008B05E7">
        <w:rPr>
          <w:rFonts w:ascii="Times New Roman" w:hAnsi="Times New Roman" w:cs="Times New Roman"/>
          <w:color w:val="000000"/>
          <w:sz w:val="28"/>
          <w:szCs w:val="28"/>
          <w:lang w:val="vi-VN"/>
        </w:rPr>
        <w:t>công ty quản lý nợ</w:t>
      </w:r>
      <w:r w:rsidR="00236E9B" w:rsidRPr="008B05E7">
        <w:rPr>
          <w:rFonts w:ascii="Times New Roman" w:hAnsi="Times New Roman" w:cs="Times New Roman"/>
          <w:color w:val="000000"/>
          <w:sz w:val="28"/>
          <w:szCs w:val="28"/>
        </w:rPr>
        <w:t xml:space="preserve"> </w:t>
      </w:r>
      <w:r w:rsidR="000355E1" w:rsidRPr="008B05E7">
        <w:rPr>
          <w:rFonts w:ascii="Times New Roman" w:hAnsi="Times New Roman" w:cs="Times New Roman"/>
          <w:color w:val="000000"/>
          <w:sz w:val="28"/>
          <w:szCs w:val="28"/>
          <w:lang w:val="vi-VN"/>
        </w:rPr>
        <w:t>trên địa bàn theo thẩm quyền và theo quy định pháp luậ</w:t>
      </w:r>
      <w:r w:rsidR="001A70A6" w:rsidRPr="008B05E7">
        <w:rPr>
          <w:rFonts w:ascii="Times New Roman" w:hAnsi="Times New Roman" w:cs="Times New Roman"/>
          <w:color w:val="000000"/>
          <w:sz w:val="28"/>
          <w:szCs w:val="28"/>
          <w:lang w:val="vi-VN"/>
        </w:rPr>
        <w:t>t.</w:t>
      </w:r>
    </w:p>
    <w:p w14:paraId="1ABEA3C6" w14:textId="4989B127" w:rsidR="004B0FB7" w:rsidRPr="008B05E7" w:rsidRDefault="008E12CD" w:rsidP="00332F6F">
      <w:pPr>
        <w:spacing w:before="120" w:after="120" w:line="240" w:lineRule="auto"/>
        <w:ind w:firstLine="567"/>
        <w:jc w:val="both"/>
        <w:rPr>
          <w:rFonts w:ascii="Times New Roman" w:eastAsia="Times New Roman" w:hAnsi="Times New Roman" w:cs="Times New Roman"/>
          <w:bCs/>
          <w:sz w:val="28"/>
          <w:szCs w:val="28"/>
          <w:lang w:val="vi-VN"/>
        </w:rPr>
      </w:pPr>
      <w:r w:rsidRPr="008B05E7">
        <w:rPr>
          <w:rFonts w:ascii="Times New Roman" w:eastAsia="Times New Roman" w:hAnsi="Times New Roman" w:cs="Times New Roman"/>
          <w:bCs/>
          <w:sz w:val="28"/>
          <w:szCs w:val="28"/>
        </w:rPr>
        <w:t>4</w:t>
      </w:r>
      <w:r w:rsidR="004B0FB7" w:rsidRPr="008B05E7">
        <w:rPr>
          <w:rFonts w:ascii="Times New Roman" w:eastAsia="Times New Roman" w:hAnsi="Times New Roman" w:cs="Times New Roman"/>
          <w:bCs/>
          <w:sz w:val="28"/>
          <w:szCs w:val="28"/>
          <w:lang w:val="vi-VN"/>
        </w:rPr>
        <w:t>. Vụ Tín dụng các ngành kinh tế có trách nhiệm theo dõi, tổng hợp tình hình thực hiện hoạt động mua,</w:t>
      </w:r>
      <w:r w:rsidR="00397D44" w:rsidRPr="008B05E7">
        <w:rPr>
          <w:rFonts w:ascii="Times New Roman" w:eastAsia="Times New Roman" w:hAnsi="Times New Roman" w:cs="Times New Roman"/>
          <w:bCs/>
          <w:sz w:val="28"/>
          <w:szCs w:val="28"/>
          <w:lang w:val="vi-VN"/>
        </w:rPr>
        <w:t xml:space="preserve"> bán nợ của tổ chức tín dụ</w:t>
      </w:r>
      <w:r w:rsidR="004B0FB7" w:rsidRPr="008B05E7">
        <w:rPr>
          <w:rFonts w:ascii="Times New Roman" w:eastAsia="Times New Roman" w:hAnsi="Times New Roman" w:cs="Times New Roman"/>
          <w:bCs/>
          <w:sz w:val="28"/>
          <w:szCs w:val="28"/>
          <w:lang w:val="vi-VN"/>
        </w:rPr>
        <w:t>ng, chi nhánh ngân hàng nước ngoài bao gồm cả tình hình thực hiện hoạt động mua, bán nợ của công ty quản lý nợ của tổ chức tín dụng.</w:t>
      </w:r>
    </w:p>
    <w:p w14:paraId="51D0CE6E" w14:textId="1C4EA858" w:rsidR="00784601" w:rsidRPr="00D01D81" w:rsidRDefault="008E12CD" w:rsidP="00D01D81">
      <w:pPr>
        <w:spacing w:before="120" w:after="120" w:line="240" w:lineRule="auto"/>
        <w:ind w:firstLine="567"/>
        <w:jc w:val="both"/>
        <w:rPr>
          <w:rFonts w:ascii="Times New Roman" w:hAnsi="Times New Roman" w:cs="Times New Roman"/>
          <w:color w:val="000000"/>
          <w:sz w:val="28"/>
          <w:szCs w:val="28"/>
        </w:rPr>
      </w:pPr>
      <w:r w:rsidRPr="008B05E7">
        <w:rPr>
          <w:rFonts w:ascii="Times New Roman" w:eastAsia="Times New Roman" w:hAnsi="Times New Roman" w:cs="Times New Roman"/>
          <w:bCs/>
          <w:sz w:val="28"/>
          <w:szCs w:val="28"/>
        </w:rPr>
        <w:t>5</w:t>
      </w:r>
      <w:r w:rsidR="00E473F4" w:rsidRPr="008B05E7">
        <w:rPr>
          <w:rFonts w:ascii="Times New Roman" w:eastAsia="Times New Roman" w:hAnsi="Times New Roman" w:cs="Times New Roman"/>
          <w:bCs/>
          <w:sz w:val="28"/>
          <w:szCs w:val="28"/>
          <w:lang w:val="vi-VN"/>
        </w:rPr>
        <w:t xml:space="preserve">. Cục An toàn hệ thống các tổ chức tín dụng có trách nhiệm xử lý các vấn đề phát sinh trong quá trình triển khai thực hiện Thông tư này. </w:t>
      </w:r>
      <w:bookmarkStart w:id="6" w:name="_GoBack"/>
      <w:bookmarkEnd w:id="6"/>
    </w:p>
    <w:p w14:paraId="246CE566" w14:textId="5F18FE13" w:rsidR="00257F04" w:rsidRPr="008B05E7" w:rsidRDefault="00257F04" w:rsidP="00332F6F">
      <w:pPr>
        <w:spacing w:before="120" w:after="120" w:line="240" w:lineRule="auto"/>
        <w:ind w:firstLine="567"/>
        <w:jc w:val="center"/>
        <w:rPr>
          <w:rFonts w:ascii="Times New Roman" w:eastAsia="Times New Roman" w:hAnsi="Times New Roman" w:cs="Times New Roman"/>
          <w:b/>
          <w:sz w:val="28"/>
          <w:szCs w:val="26"/>
          <w:lang w:val="vi-VN" w:eastAsia="vi-VN"/>
        </w:rPr>
      </w:pPr>
      <w:r w:rsidRPr="008B05E7">
        <w:rPr>
          <w:rFonts w:ascii="Times New Roman" w:eastAsia="Times New Roman" w:hAnsi="Times New Roman" w:cs="Times New Roman"/>
          <w:b/>
          <w:sz w:val="28"/>
          <w:szCs w:val="26"/>
          <w:lang w:val="vi-VN" w:eastAsia="vi-VN"/>
        </w:rPr>
        <w:t xml:space="preserve">Chương </w:t>
      </w:r>
      <w:r w:rsidR="00386B33" w:rsidRPr="008B05E7">
        <w:rPr>
          <w:rFonts w:ascii="Times New Roman" w:eastAsia="Times New Roman" w:hAnsi="Times New Roman" w:cs="Times New Roman"/>
          <w:b/>
          <w:sz w:val="28"/>
          <w:szCs w:val="26"/>
          <w:lang w:val="vi-VN" w:eastAsia="vi-VN"/>
        </w:rPr>
        <w:t>I</w:t>
      </w:r>
      <w:r w:rsidRPr="008B05E7">
        <w:rPr>
          <w:rFonts w:ascii="Times New Roman" w:eastAsia="Times New Roman" w:hAnsi="Times New Roman" w:cs="Times New Roman"/>
          <w:b/>
          <w:sz w:val="28"/>
          <w:szCs w:val="26"/>
          <w:lang w:val="vi-VN" w:eastAsia="vi-VN"/>
        </w:rPr>
        <w:t>V</w:t>
      </w:r>
    </w:p>
    <w:p w14:paraId="00A9418A" w14:textId="77777777" w:rsidR="00257F04" w:rsidRPr="008B05E7" w:rsidRDefault="00257F04" w:rsidP="00332F6F">
      <w:pPr>
        <w:spacing w:before="120" w:after="120" w:line="240" w:lineRule="auto"/>
        <w:ind w:firstLine="567"/>
        <w:jc w:val="center"/>
        <w:rPr>
          <w:rFonts w:ascii="Times New Roman" w:eastAsia="Times New Roman" w:hAnsi="Times New Roman" w:cs="Times New Roman"/>
          <w:b/>
          <w:sz w:val="28"/>
          <w:szCs w:val="26"/>
          <w:lang w:val="vi-VN" w:eastAsia="vi-VN"/>
        </w:rPr>
      </w:pPr>
      <w:r w:rsidRPr="008B05E7">
        <w:rPr>
          <w:rFonts w:ascii="Times New Roman" w:eastAsia="Times New Roman" w:hAnsi="Times New Roman" w:cs="Times New Roman"/>
          <w:b/>
          <w:sz w:val="28"/>
          <w:szCs w:val="26"/>
          <w:lang w:val="vi-VN" w:eastAsia="vi-VN"/>
        </w:rPr>
        <w:t>ĐIỀU KHOẢN THI HÀNH</w:t>
      </w:r>
    </w:p>
    <w:p w14:paraId="7844098C" w14:textId="0E1EE9D1" w:rsidR="00257F04" w:rsidRPr="008B05E7" w:rsidRDefault="00257F04" w:rsidP="0066503D">
      <w:pPr>
        <w:pStyle w:val="Heading1"/>
        <w:spacing w:before="120" w:after="120" w:line="240" w:lineRule="auto"/>
        <w:ind w:firstLine="567"/>
        <w:jc w:val="both"/>
        <w:rPr>
          <w:rFonts w:ascii="Times New Roman" w:hAnsi="Times New Roman"/>
          <w:b w:val="0"/>
          <w:lang w:val="vi-VN"/>
        </w:rPr>
      </w:pPr>
      <w:bookmarkStart w:id="7" w:name="Dieu_17"/>
      <w:bookmarkStart w:id="8" w:name="Dieu_18"/>
      <w:bookmarkStart w:id="9" w:name="Dieu_20"/>
      <w:bookmarkStart w:id="10" w:name="Dieu_22"/>
      <w:bookmarkStart w:id="11" w:name="Dieu_23"/>
      <w:bookmarkEnd w:id="7"/>
      <w:bookmarkEnd w:id="8"/>
      <w:bookmarkEnd w:id="9"/>
      <w:bookmarkEnd w:id="10"/>
      <w:bookmarkEnd w:id="11"/>
      <w:r w:rsidRPr="008B05E7">
        <w:rPr>
          <w:rFonts w:ascii="Times New Roman" w:hAnsi="Times New Roman"/>
          <w:color w:val="auto"/>
          <w:lang w:val="vi-VN"/>
        </w:rPr>
        <w:t>Điều </w:t>
      </w:r>
      <w:r w:rsidR="009807DD" w:rsidRPr="008B05E7">
        <w:rPr>
          <w:rFonts w:ascii="Times New Roman" w:hAnsi="Times New Roman"/>
          <w:color w:val="auto"/>
        </w:rPr>
        <w:t>1</w:t>
      </w:r>
      <w:r w:rsidR="00565FB0" w:rsidRPr="008B05E7">
        <w:rPr>
          <w:rFonts w:ascii="Times New Roman" w:hAnsi="Times New Roman"/>
          <w:color w:val="auto"/>
        </w:rPr>
        <w:t>4</w:t>
      </w:r>
      <w:r w:rsidRPr="008B05E7">
        <w:rPr>
          <w:rFonts w:ascii="Times New Roman" w:hAnsi="Times New Roman"/>
          <w:color w:val="auto"/>
          <w:lang w:val="vi-VN"/>
        </w:rPr>
        <w:t>. Hiệu lực thi hành</w:t>
      </w:r>
    </w:p>
    <w:p w14:paraId="652F2576" w14:textId="661D5634" w:rsidR="00257F04" w:rsidRPr="008B05E7" w:rsidRDefault="00257F04" w:rsidP="0066503D">
      <w:pPr>
        <w:spacing w:before="120" w:after="120" w:line="240" w:lineRule="auto"/>
        <w:ind w:firstLine="567"/>
        <w:jc w:val="both"/>
        <w:rPr>
          <w:rFonts w:ascii="Times New Roman" w:eastAsia="Times New Roman" w:hAnsi="Times New Roman" w:cs="Times New Roman"/>
          <w:sz w:val="28"/>
          <w:szCs w:val="26"/>
          <w:lang w:val="vi-VN" w:eastAsia="vi-VN"/>
        </w:rPr>
      </w:pPr>
      <w:r w:rsidRPr="008B05E7">
        <w:rPr>
          <w:rFonts w:ascii="Times New Roman" w:eastAsia="Times New Roman" w:hAnsi="Times New Roman" w:cs="Times New Roman"/>
          <w:sz w:val="28"/>
          <w:szCs w:val="26"/>
          <w:lang w:val="vi-VN" w:eastAsia="vi-VN"/>
        </w:rPr>
        <w:t>1. Thôn</w:t>
      </w:r>
      <w:r w:rsidR="00D01D81">
        <w:rPr>
          <w:rFonts w:ascii="Times New Roman" w:eastAsia="Times New Roman" w:hAnsi="Times New Roman" w:cs="Times New Roman"/>
          <w:sz w:val="28"/>
          <w:szCs w:val="26"/>
          <w:lang w:val="vi-VN" w:eastAsia="vi-VN"/>
        </w:rPr>
        <w:t xml:space="preserve">g tư này có hiệu lực từ ngày </w:t>
      </w:r>
      <w:r w:rsidR="005C438C">
        <w:rPr>
          <w:rFonts w:ascii="Times New Roman" w:eastAsia="Times New Roman" w:hAnsi="Times New Roman" w:cs="Times New Roman"/>
          <w:sz w:val="28"/>
          <w:szCs w:val="26"/>
          <w:lang w:eastAsia="vi-VN"/>
        </w:rPr>
        <w:t>01</w:t>
      </w:r>
      <w:r w:rsidR="00D01D81">
        <w:rPr>
          <w:rFonts w:ascii="Times New Roman" w:eastAsia="Times New Roman" w:hAnsi="Times New Roman" w:cs="Times New Roman"/>
          <w:sz w:val="28"/>
          <w:szCs w:val="26"/>
          <w:lang w:val="vi-VN" w:eastAsia="vi-VN"/>
        </w:rPr>
        <w:t xml:space="preserve"> tháng </w:t>
      </w:r>
      <w:r w:rsidR="005C438C">
        <w:rPr>
          <w:rFonts w:ascii="Times New Roman" w:eastAsia="Times New Roman" w:hAnsi="Times New Roman" w:cs="Times New Roman"/>
          <w:sz w:val="28"/>
          <w:szCs w:val="26"/>
          <w:lang w:eastAsia="vi-VN"/>
        </w:rPr>
        <w:t>12</w:t>
      </w:r>
      <w:r w:rsidR="00D01D81">
        <w:rPr>
          <w:rFonts w:ascii="Times New Roman" w:eastAsia="Times New Roman" w:hAnsi="Times New Roman" w:cs="Times New Roman"/>
          <w:sz w:val="28"/>
          <w:szCs w:val="26"/>
          <w:lang w:val="vi-VN" w:eastAsia="vi-VN"/>
        </w:rPr>
        <w:t xml:space="preserve"> </w:t>
      </w:r>
      <w:r w:rsidRPr="008B05E7">
        <w:rPr>
          <w:rFonts w:ascii="Times New Roman" w:eastAsia="Times New Roman" w:hAnsi="Times New Roman" w:cs="Times New Roman"/>
          <w:sz w:val="28"/>
          <w:szCs w:val="26"/>
          <w:lang w:val="vi-VN" w:eastAsia="vi-VN"/>
        </w:rPr>
        <w:t>năm 202</w:t>
      </w:r>
      <w:r w:rsidR="000367B5" w:rsidRPr="008B05E7">
        <w:rPr>
          <w:rFonts w:ascii="Times New Roman" w:eastAsia="Times New Roman" w:hAnsi="Times New Roman" w:cs="Times New Roman"/>
          <w:sz w:val="28"/>
          <w:szCs w:val="26"/>
          <w:lang w:val="vi-VN" w:eastAsia="vi-VN"/>
        </w:rPr>
        <w:t>5</w:t>
      </w:r>
      <w:r w:rsidRPr="008B05E7">
        <w:rPr>
          <w:rFonts w:ascii="Times New Roman" w:eastAsia="Times New Roman" w:hAnsi="Times New Roman" w:cs="Times New Roman"/>
          <w:sz w:val="28"/>
          <w:szCs w:val="26"/>
          <w:lang w:val="vi-VN" w:eastAsia="vi-VN"/>
        </w:rPr>
        <w:t>.</w:t>
      </w:r>
    </w:p>
    <w:p w14:paraId="5CBD10EF" w14:textId="179A9413" w:rsidR="00257F04" w:rsidRPr="008B05E7" w:rsidRDefault="00257F04" w:rsidP="0066503D">
      <w:pPr>
        <w:spacing w:before="120" w:after="120" w:line="240" w:lineRule="auto"/>
        <w:ind w:firstLine="567"/>
        <w:jc w:val="both"/>
        <w:rPr>
          <w:rFonts w:ascii="Times New Roman" w:eastAsia="Times New Roman" w:hAnsi="Times New Roman" w:cs="Times New Roman"/>
          <w:sz w:val="28"/>
          <w:szCs w:val="26"/>
          <w:lang w:val="vi-VN" w:eastAsia="vi-VN"/>
        </w:rPr>
      </w:pPr>
      <w:r w:rsidRPr="008B05E7">
        <w:rPr>
          <w:rFonts w:ascii="Times New Roman" w:eastAsia="Times New Roman" w:hAnsi="Times New Roman" w:cs="Times New Roman"/>
          <w:sz w:val="28"/>
          <w:szCs w:val="26"/>
          <w:lang w:val="vi-VN" w:eastAsia="vi-VN"/>
        </w:rPr>
        <w:lastRenderedPageBreak/>
        <w:t xml:space="preserve">2. Thông tư này bãi bỏ Quyết định số 1390/2001/QĐ-NHNN ngày 07/11/2001 của Thống đốc Ngân hàng Nhà nước Việt Nam ban hành Điều lệ mẫu về tổ chức và hoạt động của công ty quản lý nợ trực thuộc ngân hàng thương mại. </w:t>
      </w:r>
    </w:p>
    <w:p w14:paraId="55D53D3C" w14:textId="1E65E7CE" w:rsidR="008E12CD" w:rsidRPr="008B05E7" w:rsidRDefault="008E12CD" w:rsidP="0066503D">
      <w:pPr>
        <w:spacing w:before="120" w:after="120" w:line="240" w:lineRule="auto"/>
        <w:ind w:firstLine="567"/>
        <w:jc w:val="both"/>
        <w:rPr>
          <w:rFonts w:ascii="Times New Roman" w:eastAsia="Times New Roman" w:hAnsi="Times New Roman" w:cs="Times New Roman"/>
          <w:iCs/>
          <w:sz w:val="28"/>
          <w:szCs w:val="28"/>
        </w:rPr>
      </w:pPr>
      <w:r w:rsidRPr="008B05E7">
        <w:rPr>
          <w:rFonts w:ascii="Times New Roman" w:eastAsia="Times New Roman" w:hAnsi="Times New Roman" w:cs="Times New Roman"/>
          <w:iCs/>
          <w:sz w:val="28"/>
          <w:szCs w:val="28"/>
          <w:lang w:val="vi-VN"/>
        </w:rPr>
        <w:t xml:space="preserve">3. Các công ty quản lý nợ được thành lập trước ngày Thông tư này có hiệu lực thi hành phải </w:t>
      </w:r>
      <w:r w:rsidRPr="008B05E7">
        <w:rPr>
          <w:rFonts w:ascii="Times New Roman" w:eastAsia="Times New Roman" w:hAnsi="Times New Roman" w:cs="Times New Roman"/>
          <w:bCs/>
          <w:iCs/>
          <w:sz w:val="28"/>
          <w:szCs w:val="28"/>
          <w:lang w:val="vi-VN"/>
        </w:rPr>
        <w:t>xây dựng</w:t>
      </w:r>
      <w:r w:rsidRPr="008B05E7">
        <w:rPr>
          <w:rFonts w:ascii="Times New Roman" w:eastAsia="Times New Roman" w:hAnsi="Times New Roman" w:cs="Times New Roman"/>
          <w:bCs/>
          <w:iCs/>
          <w:sz w:val="28"/>
          <w:szCs w:val="28"/>
        </w:rPr>
        <w:t xml:space="preserve"> phương án xử lý</w:t>
      </w:r>
      <w:r w:rsidRPr="008B05E7">
        <w:rPr>
          <w:rFonts w:ascii="Times New Roman" w:eastAsia="Times New Roman" w:hAnsi="Times New Roman" w:cs="Times New Roman"/>
          <w:iCs/>
          <w:sz w:val="28"/>
          <w:szCs w:val="28"/>
          <w:lang w:val="vi-VN"/>
        </w:rPr>
        <w:t xml:space="preserve"> để đảm bảo tuân thủ quy định tại Thông tư này</w:t>
      </w:r>
      <w:r w:rsidRPr="008B05E7">
        <w:rPr>
          <w:rFonts w:ascii="Times New Roman" w:eastAsia="Times New Roman" w:hAnsi="Times New Roman" w:cs="Times New Roman"/>
          <w:iCs/>
          <w:sz w:val="28"/>
          <w:szCs w:val="28"/>
        </w:rPr>
        <w:t>, trong đó tối thiểu có các nội dung sau:</w:t>
      </w:r>
    </w:p>
    <w:p w14:paraId="709B10AB" w14:textId="77777777" w:rsidR="008E12CD" w:rsidRPr="008B05E7" w:rsidRDefault="008E12CD" w:rsidP="0066503D">
      <w:pPr>
        <w:spacing w:before="120" w:after="120" w:line="240" w:lineRule="auto"/>
        <w:ind w:firstLine="567"/>
        <w:rPr>
          <w:rFonts w:ascii="Times New Roman" w:eastAsia="Times New Roman" w:hAnsi="Times New Roman" w:cs="Times New Roman"/>
          <w:bCs/>
          <w:iCs/>
          <w:sz w:val="28"/>
          <w:szCs w:val="28"/>
          <w:lang w:val="vi-VN"/>
        </w:rPr>
      </w:pPr>
      <w:r w:rsidRPr="008B05E7">
        <w:rPr>
          <w:rFonts w:ascii="Times New Roman" w:eastAsia="Times New Roman" w:hAnsi="Times New Roman" w:cs="Times New Roman"/>
          <w:bCs/>
          <w:iCs/>
          <w:sz w:val="28"/>
          <w:szCs w:val="28"/>
          <w:lang w:val="vi-VN"/>
        </w:rPr>
        <w:t xml:space="preserve">a) Các nội dung hoạt động chưa tuân thủ theo quy định; </w:t>
      </w:r>
    </w:p>
    <w:p w14:paraId="07DB6337" w14:textId="0C1DA894" w:rsidR="008E12CD" w:rsidRPr="008B05E7" w:rsidRDefault="008E12CD" w:rsidP="0066503D">
      <w:pPr>
        <w:spacing w:before="120" w:after="120" w:line="240" w:lineRule="auto"/>
        <w:ind w:firstLine="567"/>
        <w:jc w:val="both"/>
        <w:rPr>
          <w:rFonts w:ascii="Times New Roman" w:eastAsia="Times New Roman" w:hAnsi="Times New Roman" w:cs="Times New Roman"/>
          <w:bCs/>
          <w:iCs/>
          <w:sz w:val="28"/>
          <w:szCs w:val="28"/>
        </w:rPr>
      </w:pPr>
      <w:r w:rsidRPr="008B05E7">
        <w:rPr>
          <w:rFonts w:ascii="Times New Roman" w:eastAsia="Times New Roman" w:hAnsi="Times New Roman" w:cs="Times New Roman"/>
          <w:bCs/>
          <w:iCs/>
          <w:sz w:val="28"/>
          <w:szCs w:val="28"/>
          <w:lang w:val="vi-VN"/>
        </w:rPr>
        <w:t>b) Các biện ph</w:t>
      </w:r>
      <w:r w:rsidRPr="008B05E7">
        <w:rPr>
          <w:rFonts w:ascii="Times New Roman" w:eastAsia="Times New Roman" w:hAnsi="Times New Roman" w:cs="Times New Roman"/>
          <w:bCs/>
          <w:iCs/>
          <w:sz w:val="28"/>
          <w:szCs w:val="28"/>
        </w:rPr>
        <w:t>áp,</w:t>
      </w:r>
      <w:r w:rsidRPr="008B05E7">
        <w:rPr>
          <w:rFonts w:ascii="Times New Roman" w:eastAsia="Times New Roman" w:hAnsi="Times New Roman" w:cs="Times New Roman"/>
          <w:bCs/>
          <w:iCs/>
          <w:sz w:val="28"/>
          <w:szCs w:val="28"/>
          <w:lang w:val="vi-VN"/>
        </w:rPr>
        <w:t xml:space="preserve"> kế hoạch xử lý</w:t>
      </w:r>
      <w:r w:rsidRPr="008B05E7">
        <w:rPr>
          <w:rFonts w:ascii="Times New Roman" w:eastAsia="Times New Roman" w:hAnsi="Times New Roman" w:cs="Times New Roman"/>
          <w:bCs/>
          <w:iCs/>
          <w:sz w:val="28"/>
          <w:szCs w:val="28"/>
        </w:rPr>
        <w:t xml:space="preserve"> và lộ trình</w:t>
      </w:r>
      <w:r w:rsidRPr="008B05E7">
        <w:rPr>
          <w:rFonts w:ascii="Times New Roman" w:eastAsia="Times New Roman" w:hAnsi="Times New Roman" w:cs="Times New Roman"/>
          <w:bCs/>
          <w:iCs/>
          <w:sz w:val="28"/>
          <w:szCs w:val="28"/>
          <w:lang w:val="vi-VN"/>
        </w:rPr>
        <w:t xml:space="preserve"> để đảm bảo tuân thủ các quy định tại Thông tư này trong thời hạn 12 tháng kể từ ngày Th</w:t>
      </w:r>
      <w:r w:rsidR="0067437E" w:rsidRPr="008B05E7">
        <w:rPr>
          <w:rFonts w:ascii="Times New Roman" w:eastAsia="Times New Roman" w:hAnsi="Times New Roman" w:cs="Times New Roman"/>
          <w:bCs/>
          <w:iCs/>
          <w:sz w:val="28"/>
          <w:szCs w:val="28"/>
          <w:lang w:val="vi-VN"/>
        </w:rPr>
        <w:t>ông tư này có hiệu lực thi hành.</w:t>
      </w:r>
      <w:r w:rsidRPr="008B05E7">
        <w:rPr>
          <w:rFonts w:ascii="Times New Roman" w:eastAsia="Times New Roman" w:hAnsi="Times New Roman" w:cs="Times New Roman"/>
          <w:bCs/>
          <w:iCs/>
          <w:sz w:val="28"/>
          <w:szCs w:val="28"/>
          <w:lang w:val="vi-VN"/>
        </w:rPr>
        <w:t xml:space="preserve"> </w:t>
      </w:r>
    </w:p>
    <w:p w14:paraId="01FE1FAD" w14:textId="1E525441" w:rsidR="0067437E" w:rsidRPr="008B05E7" w:rsidRDefault="008E12CD" w:rsidP="0066503D">
      <w:pPr>
        <w:spacing w:before="120" w:after="120" w:line="240" w:lineRule="auto"/>
        <w:ind w:firstLine="567"/>
        <w:jc w:val="both"/>
        <w:rPr>
          <w:rFonts w:ascii="Times New Roman" w:eastAsia="Times New Roman" w:hAnsi="Times New Roman" w:cs="Times New Roman"/>
          <w:iCs/>
          <w:sz w:val="28"/>
          <w:szCs w:val="28"/>
        </w:rPr>
      </w:pPr>
      <w:r w:rsidRPr="008B05E7">
        <w:rPr>
          <w:rFonts w:ascii="Times New Roman" w:eastAsia="Times New Roman" w:hAnsi="Times New Roman" w:cs="Times New Roman"/>
          <w:bCs/>
          <w:iCs/>
          <w:sz w:val="28"/>
          <w:szCs w:val="28"/>
        </w:rPr>
        <w:t xml:space="preserve">4. </w:t>
      </w:r>
      <w:r w:rsidRPr="008B05E7">
        <w:rPr>
          <w:rFonts w:ascii="Times New Roman" w:eastAsia="Times New Roman" w:hAnsi="Times New Roman" w:cs="Times New Roman"/>
          <w:iCs/>
          <w:sz w:val="28"/>
          <w:szCs w:val="28"/>
        </w:rPr>
        <w:t xml:space="preserve">Trong thời gian tối đa </w:t>
      </w:r>
      <w:r w:rsidRPr="008B05E7">
        <w:rPr>
          <w:rFonts w:ascii="Times New Roman" w:eastAsia="Times New Roman" w:hAnsi="Times New Roman" w:cs="Times New Roman"/>
          <w:bCs/>
          <w:iCs/>
          <w:sz w:val="28"/>
          <w:szCs w:val="28"/>
        </w:rPr>
        <w:t>60</w:t>
      </w:r>
      <w:r w:rsidRPr="008B05E7">
        <w:rPr>
          <w:rFonts w:ascii="Times New Roman" w:eastAsia="Times New Roman" w:hAnsi="Times New Roman" w:cs="Times New Roman"/>
          <w:iCs/>
          <w:sz w:val="28"/>
          <w:szCs w:val="28"/>
        </w:rPr>
        <w:t xml:space="preserve"> ngày kể từ ngày Thông tư này có hiệu lực thi hành, công ty quản lý nợ </w:t>
      </w:r>
      <w:r w:rsidR="0067437E" w:rsidRPr="008B05E7">
        <w:rPr>
          <w:rFonts w:ascii="Times New Roman" w:eastAsia="Times New Roman" w:hAnsi="Times New Roman" w:cs="Times New Roman"/>
          <w:iCs/>
          <w:sz w:val="28"/>
          <w:szCs w:val="28"/>
        </w:rPr>
        <w:t xml:space="preserve">được thành lập trước ngày Thông tư này có hiệu lực thi hành </w:t>
      </w:r>
      <w:r w:rsidRPr="008B05E7">
        <w:rPr>
          <w:rFonts w:ascii="Times New Roman" w:eastAsia="Times New Roman" w:hAnsi="Times New Roman" w:cs="Times New Roman"/>
          <w:iCs/>
          <w:sz w:val="28"/>
          <w:szCs w:val="28"/>
        </w:rPr>
        <w:t>phải gửi</w:t>
      </w:r>
      <w:r w:rsidR="0067437E" w:rsidRPr="008B05E7">
        <w:rPr>
          <w:rFonts w:ascii="Times New Roman" w:eastAsia="Times New Roman" w:hAnsi="Times New Roman" w:cs="Times New Roman"/>
          <w:iCs/>
          <w:sz w:val="28"/>
          <w:szCs w:val="28"/>
        </w:rPr>
        <w:t xml:space="preserve"> trực tiếp hoặc qua dịch vụ bưu chính</w:t>
      </w:r>
      <w:r w:rsidRPr="008B05E7">
        <w:rPr>
          <w:rFonts w:ascii="Times New Roman" w:eastAsia="Times New Roman" w:hAnsi="Times New Roman" w:cs="Times New Roman"/>
          <w:iCs/>
          <w:sz w:val="28"/>
          <w:szCs w:val="28"/>
        </w:rPr>
        <w:t xml:space="preserve"> phương án xử lý</w:t>
      </w:r>
      <w:r w:rsidR="0067437E" w:rsidRPr="008B05E7">
        <w:rPr>
          <w:rFonts w:ascii="Times New Roman" w:eastAsia="Times New Roman" w:hAnsi="Times New Roman" w:cs="Times New Roman"/>
          <w:iCs/>
          <w:sz w:val="28"/>
          <w:szCs w:val="28"/>
        </w:rPr>
        <w:t xml:space="preserve"> theo quy định tại khoản 3 Điều này cho Ngân hàng Nhà nước (Cục Quản lý giám sát tổ chức tín dụng) để theo dõi, giám sát.</w:t>
      </w:r>
    </w:p>
    <w:p w14:paraId="0DD7A22E" w14:textId="0455EE1A" w:rsidR="008E12CD" w:rsidRPr="008B05E7" w:rsidRDefault="008E12CD" w:rsidP="0066503D">
      <w:pPr>
        <w:spacing w:before="120" w:after="120" w:line="240" w:lineRule="auto"/>
        <w:ind w:firstLine="567"/>
        <w:jc w:val="both"/>
        <w:rPr>
          <w:rFonts w:ascii="Times New Roman" w:eastAsia="Times New Roman" w:hAnsi="Times New Roman" w:cs="Times New Roman"/>
          <w:i/>
          <w:iCs/>
          <w:sz w:val="28"/>
          <w:szCs w:val="28"/>
          <w:lang w:val="vi-VN"/>
        </w:rPr>
      </w:pPr>
      <w:r w:rsidRPr="008B05E7">
        <w:rPr>
          <w:rFonts w:ascii="Times New Roman" w:eastAsia="Times New Roman" w:hAnsi="Times New Roman" w:cs="Times New Roman"/>
          <w:bCs/>
          <w:iCs/>
          <w:sz w:val="28"/>
          <w:szCs w:val="28"/>
        </w:rPr>
        <w:t>5.</w:t>
      </w:r>
      <w:r w:rsidRPr="008B05E7">
        <w:rPr>
          <w:rFonts w:ascii="Times New Roman" w:eastAsia="Times New Roman" w:hAnsi="Times New Roman" w:cs="Times New Roman"/>
          <w:iCs/>
          <w:sz w:val="28"/>
          <w:szCs w:val="28"/>
        </w:rPr>
        <w:t xml:space="preserve"> </w:t>
      </w:r>
      <w:r w:rsidRPr="008B05E7">
        <w:rPr>
          <w:rFonts w:ascii="Times New Roman" w:eastAsia="Times New Roman" w:hAnsi="Times New Roman" w:cs="Times New Roman"/>
          <w:iCs/>
          <w:sz w:val="28"/>
          <w:szCs w:val="28"/>
          <w:lang w:val="vi-VN"/>
        </w:rPr>
        <w:t xml:space="preserve">Sau thời điểm </w:t>
      </w:r>
      <w:r w:rsidRPr="008B05E7">
        <w:rPr>
          <w:rFonts w:ascii="Times New Roman" w:eastAsia="Times New Roman" w:hAnsi="Times New Roman" w:cs="Times New Roman"/>
          <w:iCs/>
          <w:sz w:val="28"/>
          <w:szCs w:val="28"/>
        </w:rPr>
        <w:t xml:space="preserve">quy định </w:t>
      </w:r>
      <w:r w:rsidRPr="008B05E7">
        <w:rPr>
          <w:rFonts w:ascii="Times New Roman" w:eastAsia="Times New Roman" w:hAnsi="Times New Roman" w:cs="Times New Roman"/>
          <w:bCs/>
          <w:iCs/>
          <w:sz w:val="28"/>
          <w:szCs w:val="28"/>
        </w:rPr>
        <w:t>tại khoản 3 Điều này</w:t>
      </w:r>
      <w:r w:rsidRPr="008B05E7">
        <w:rPr>
          <w:rFonts w:ascii="Times New Roman" w:eastAsia="Times New Roman" w:hAnsi="Times New Roman" w:cs="Times New Roman"/>
          <w:iCs/>
          <w:sz w:val="28"/>
          <w:szCs w:val="28"/>
          <w:lang w:val="vi-VN"/>
        </w:rPr>
        <w:t xml:space="preserve">, các công ty quản lý nợ không đáp ứng được quy định tại Thông tư này phải chấm dứt hoạt động. Tổ chức tín dụng có công ty quản lý nợ báo cáo Ngân hàng Nhà nước </w:t>
      </w:r>
      <w:r w:rsidR="00E15E7A" w:rsidRPr="005C438C">
        <w:rPr>
          <w:rFonts w:ascii="Times New Roman" w:eastAsia="Times New Roman" w:hAnsi="Times New Roman" w:cs="Times New Roman"/>
          <w:iCs/>
          <w:sz w:val="28"/>
          <w:szCs w:val="28"/>
          <w:lang w:val="vi-VN"/>
        </w:rPr>
        <w:t>(Cục Quản lý giám sát tổ chức tín dụng)</w:t>
      </w:r>
      <w:r w:rsidR="00E15E7A" w:rsidRPr="00360D41">
        <w:rPr>
          <w:rFonts w:ascii="Times New Roman" w:eastAsia="Times New Roman" w:hAnsi="Times New Roman" w:cs="Times New Roman"/>
          <w:iCs/>
          <w:sz w:val="28"/>
          <w:szCs w:val="28"/>
          <w:lang w:val="vi-VN"/>
        </w:rPr>
        <w:t xml:space="preserve"> </w:t>
      </w:r>
      <w:r w:rsidRPr="008B05E7">
        <w:rPr>
          <w:rFonts w:ascii="Times New Roman" w:eastAsia="Times New Roman" w:hAnsi="Times New Roman" w:cs="Times New Roman"/>
          <w:iCs/>
          <w:sz w:val="28"/>
          <w:szCs w:val="28"/>
          <w:lang w:val="vi-VN"/>
        </w:rPr>
        <w:t>về việc công ty quản lý nợ đã đáp ứng quy định tại Thông tư này hoặc đã chấm dứt hoạt động</w:t>
      </w:r>
      <w:r w:rsidRPr="008B05E7">
        <w:rPr>
          <w:rFonts w:ascii="Times New Roman" w:eastAsia="Times New Roman" w:hAnsi="Times New Roman" w:cs="Times New Roman"/>
          <w:i/>
          <w:iCs/>
          <w:sz w:val="28"/>
          <w:szCs w:val="28"/>
          <w:lang w:val="vi-VN"/>
        </w:rPr>
        <w:t>.</w:t>
      </w:r>
    </w:p>
    <w:p w14:paraId="61577E23" w14:textId="6BA26CD2" w:rsidR="004A1392" w:rsidRPr="008B05E7" w:rsidRDefault="004A1392" w:rsidP="0066503D">
      <w:pPr>
        <w:spacing w:before="120" w:after="120" w:line="240" w:lineRule="auto"/>
        <w:ind w:firstLine="567"/>
        <w:jc w:val="both"/>
        <w:rPr>
          <w:rFonts w:ascii="Times New Roman" w:eastAsia="Times New Roman" w:hAnsi="Times New Roman" w:cs="Times New Roman"/>
          <w:iCs/>
          <w:sz w:val="28"/>
          <w:szCs w:val="28"/>
        </w:rPr>
      </w:pPr>
      <w:r w:rsidRPr="00345B40">
        <w:rPr>
          <w:rFonts w:ascii="Times New Roman" w:eastAsia="Times New Roman" w:hAnsi="Times New Roman" w:cs="Times New Roman"/>
          <w:sz w:val="28"/>
          <w:szCs w:val="28"/>
          <w:lang w:val="vi-VN"/>
        </w:rPr>
        <w:t xml:space="preserve">6. </w:t>
      </w:r>
      <w:r w:rsidRPr="008B05E7">
        <w:rPr>
          <w:rFonts w:ascii="Times New Roman" w:eastAsia="Times New Roman" w:hAnsi="Times New Roman" w:cs="Times New Roman"/>
          <w:sz w:val="28"/>
          <w:szCs w:val="28"/>
          <w:lang w:val="vi-VN"/>
        </w:rPr>
        <w:t>Hợp đồng mua, bán nợ</w:t>
      </w:r>
      <w:r w:rsidRPr="00345B40">
        <w:rPr>
          <w:rFonts w:ascii="Times New Roman" w:eastAsia="Times New Roman" w:hAnsi="Times New Roman" w:cs="Times New Roman"/>
          <w:sz w:val="28"/>
          <w:szCs w:val="28"/>
          <w:lang w:val="vi-VN"/>
        </w:rPr>
        <w:t xml:space="preserve"> và hợp đồng thực hiện các giao dịch khác (nếu có)</w:t>
      </w:r>
      <w:r w:rsidRPr="008B05E7">
        <w:rPr>
          <w:rFonts w:ascii="Times New Roman" w:eastAsia="Times New Roman" w:hAnsi="Times New Roman" w:cs="Times New Roman"/>
          <w:sz w:val="28"/>
          <w:szCs w:val="28"/>
          <w:lang w:val="vi-VN"/>
        </w:rPr>
        <w:t xml:space="preserve"> </w:t>
      </w:r>
      <w:r w:rsidR="005B1ECB" w:rsidRPr="00345B40">
        <w:rPr>
          <w:rFonts w:ascii="Times New Roman" w:eastAsia="Times New Roman" w:hAnsi="Times New Roman" w:cs="Times New Roman"/>
          <w:sz w:val="28"/>
          <w:szCs w:val="28"/>
          <w:lang w:val="vi-VN"/>
        </w:rPr>
        <w:t>giữa công ty quản lý nợ và khách hàng</w:t>
      </w:r>
      <w:r w:rsidR="005B1ECB">
        <w:rPr>
          <w:rFonts w:ascii="Times New Roman" w:eastAsia="Times New Roman" w:hAnsi="Times New Roman" w:cs="Times New Roman"/>
          <w:sz w:val="28"/>
          <w:szCs w:val="28"/>
        </w:rPr>
        <w:t xml:space="preserve"> </w:t>
      </w:r>
      <w:r w:rsidRPr="008B05E7">
        <w:rPr>
          <w:rFonts w:ascii="Times New Roman" w:eastAsia="Times New Roman" w:hAnsi="Times New Roman" w:cs="Times New Roman"/>
          <w:sz w:val="28"/>
          <w:szCs w:val="28"/>
          <w:lang w:val="vi-VN"/>
        </w:rPr>
        <w:t xml:space="preserve">ký trước ngày Thông tư này có hiệu lực thi hành được tiếp tục thực hiện theo các thỏa thuận đã ký kết. Việc sửa đổi, bổ sung </w:t>
      </w:r>
      <w:r w:rsidRPr="008B05E7">
        <w:rPr>
          <w:rFonts w:ascii="Times New Roman" w:eastAsia="Times New Roman" w:hAnsi="Times New Roman" w:cs="Times New Roman"/>
          <w:sz w:val="28"/>
          <w:szCs w:val="28"/>
        </w:rPr>
        <w:t xml:space="preserve">các </w:t>
      </w:r>
      <w:r w:rsidRPr="008B05E7">
        <w:rPr>
          <w:rFonts w:ascii="Times New Roman" w:eastAsia="Times New Roman" w:hAnsi="Times New Roman" w:cs="Times New Roman"/>
          <w:sz w:val="28"/>
          <w:szCs w:val="28"/>
          <w:lang w:val="vi-VN"/>
        </w:rPr>
        <w:t xml:space="preserve">hợp đồng </w:t>
      </w:r>
      <w:r w:rsidRPr="008B05E7">
        <w:rPr>
          <w:rFonts w:ascii="Times New Roman" w:eastAsia="Times New Roman" w:hAnsi="Times New Roman" w:cs="Times New Roman"/>
          <w:sz w:val="28"/>
          <w:szCs w:val="28"/>
        </w:rPr>
        <w:t xml:space="preserve">này </w:t>
      </w:r>
      <w:r w:rsidRPr="008B05E7">
        <w:rPr>
          <w:rFonts w:ascii="Times New Roman" w:eastAsia="Times New Roman" w:hAnsi="Times New Roman" w:cs="Times New Roman"/>
          <w:sz w:val="28"/>
          <w:szCs w:val="28"/>
          <w:lang w:val="vi-VN"/>
        </w:rPr>
        <w:t>phải phù hợp với quy định tại Thông tư này.</w:t>
      </w:r>
    </w:p>
    <w:p w14:paraId="138BA2FF" w14:textId="4B73E903" w:rsidR="00257F04" w:rsidRPr="008B05E7" w:rsidRDefault="00257F04" w:rsidP="0066503D">
      <w:pPr>
        <w:pStyle w:val="Heading1"/>
        <w:spacing w:before="120" w:after="120" w:line="240" w:lineRule="auto"/>
        <w:ind w:firstLine="567"/>
        <w:jc w:val="both"/>
        <w:rPr>
          <w:rFonts w:ascii="Times New Roman" w:hAnsi="Times New Roman"/>
          <w:b w:val="0"/>
          <w:lang w:val="vi-VN"/>
        </w:rPr>
      </w:pPr>
      <w:r w:rsidRPr="008B05E7">
        <w:rPr>
          <w:rFonts w:ascii="Times New Roman" w:hAnsi="Times New Roman"/>
          <w:color w:val="auto"/>
          <w:lang w:val="vi-VN"/>
        </w:rPr>
        <w:t xml:space="preserve">Điều </w:t>
      </w:r>
      <w:r w:rsidR="007A0FDE" w:rsidRPr="008B05E7">
        <w:rPr>
          <w:rFonts w:ascii="Times New Roman" w:hAnsi="Times New Roman"/>
          <w:color w:val="auto"/>
        </w:rPr>
        <w:t>1</w:t>
      </w:r>
      <w:r w:rsidR="00565FB0" w:rsidRPr="008B05E7">
        <w:rPr>
          <w:rFonts w:ascii="Times New Roman" w:hAnsi="Times New Roman"/>
          <w:color w:val="auto"/>
        </w:rPr>
        <w:t>5</w:t>
      </w:r>
      <w:r w:rsidRPr="008B05E7">
        <w:rPr>
          <w:rFonts w:ascii="Times New Roman" w:hAnsi="Times New Roman"/>
          <w:color w:val="auto"/>
          <w:lang w:val="vi-VN"/>
        </w:rPr>
        <w:t>.</w:t>
      </w:r>
      <w:r w:rsidR="00B56F59" w:rsidRPr="008B05E7">
        <w:rPr>
          <w:rFonts w:ascii="Times New Roman" w:hAnsi="Times New Roman"/>
          <w:color w:val="auto"/>
        </w:rPr>
        <w:t xml:space="preserve"> Trách nhiệm t</w:t>
      </w:r>
      <w:r w:rsidRPr="008B05E7">
        <w:rPr>
          <w:rFonts w:ascii="Times New Roman" w:hAnsi="Times New Roman"/>
          <w:color w:val="auto"/>
          <w:lang w:val="vi-VN"/>
        </w:rPr>
        <w:t>ổ chức thực hiện</w:t>
      </w:r>
    </w:p>
    <w:p w14:paraId="6799AC84" w14:textId="7FD91A87" w:rsidR="000B6E48" w:rsidRPr="008B05E7" w:rsidRDefault="00301376" w:rsidP="0066503D">
      <w:pPr>
        <w:spacing w:before="120" w:after="120" w:line="240" w:lineRule="auto"/>
        <w:ind w:firstLine="567"/>
        <w:jc w:val="both"/>
        <w:rPr>
          <w:rFonts w:ascii="Times New Roman" w:eastAsia="Times New Roman" w:hAnsi="Times New Roman" w:cs="Times New Roman"/>
          <w:sz w:val="28"/>
          <w:szCs w:val="28"/>
          <w:lang w:val="pl-PL"/>
        </w:rPr>
      </w:pPr>
      <w:r w:rsidRPr="008B05E7">
        <w:rPr>
          <w:rFonts w:ascii="Times New Roman" w:eastAsia="Times New Roman" w:hAnsi="Times New Roman" w:cs="Times New Roman"/>
          <w:sz w:val="28"/>
          <w:szCs w:val="28"/>
          <w:lang w:val="vi-VN"/>
        </w:rPr>
        <w:t>Thủ trưởng các đơn vị thu</w:t>
      </w:r>
      <w:r w:rsidR="00336494" w:rsidRPr="008B05E7">
        <w:rPr>
          <w:rFonts w:ascii="Times New Roman" w:eastAsia="Times New Roman" w:hAnsi="Times New Roman" w:cs="Times New Roman"/>
          <w:sz w:val="28"/>
          <w:szCs w:val="28"/>
          <w:lang w:val="vi-VN"/>
        </w:rPr>
        <w:t>ộc Ngân hàng Nhà nước</w:t>
      </w:r>
      <w:r w:rsidR="00257F04" w:rsidRPr="008B05E7">
        <w:rPr>
          <w:rFonts w:ascii="Times New Roman" w:eastAsia="Times New Roman" w:hAnsi="Times New Roman" w:cs="Times New Roman"/>
          <w:sz w:val="28"/>
          <w:szCs w:val="28"/>
          <w:lang w:val="pl-PL"/>
        </w:rPr>
        <w:t xml:space="preserve">; các </w:t>
      </w:r>
      <w:r w:rsidR="0077268A" w:rsidRPr="008B05E7">
        <w:rPr>
          <w:rFonts w:ascii="Times New Roman" w:eastAsia="Times New Roman" w:hAnsi="Times New Roman" w:cs="Times New Roman"/>
          <w:bCs/>
          <w:sz w:val="28"/>
          <w:szCs w:val="28"/>
          <w:lang w:val="vi-VN"/>
        </w:rPr>
        <w:t>tổ chức tín dụng có công ty quản lý nợ</w:t>
      </w:r>
      <w:r w:rsidR="00257F04" w:rsidRPr="008B05E7">
        <w:rPr>
          <w:rFonts w:ascii="Times New Roman" w:eastAsia="Times New Roman" w:hAnsi="Times New Roman" w:cs="Times New Roman"/>
          <w:bCs/>
          <w:sz w:val="28"/>
          <w:szCs w:val="28"/>
          <w:lang w:val="vi-VN"/>
        </w:rPr>
        <w:t>;</w:t>
      </w:r>
      <w:r w:rsidR="0077268A" w:rsidRPr="008B05E7">
        <w:rPr>
          <w:rFonts w:ascii="Times New Roman" w:eastAsia="Times New Roman" w:hAnsi="Times New Roman" w:cs="Times New Roman"/>
          <w:bCs/>
          <w:sz w:val="28"/>
          <w:szCs w:val="28"/>
          <w:lang w:val="vi-VN"/>
        </w:rPr>
        <w:t xml:space="preserve"> công ty quản lý nợ</w:t>
      </w:r>
      <w:r w:rsidR="00257F04" w:rsidRPr="008B05E7">
        <w:rPr>
          <w:rFonts w:ascii="Times New Roman" w:eastAsia="Times New Roman" w:hAnsi="Times New Roman" w:cs="Times New Roman"/>
          <w:bCs/>
          <w:sz w:val="28"/>
          <w:szCs w:val="28"/>
          <w:lang w:val="vi-VN"/>
        </w:rPr>
        <w:t xml:space="preserve"> </w:t>
      </w:r>
      <w:r w:rsidR="00257F04" w:rsidRPr="008B05E7">
        <w:rPr>
          <w:rFonts w:ascii="Times New Roman" w:eastAsia="Times New Roman" w:hAnsi="Times New Roman" w:cs="Times New Roman"/>
          <w:sz w:val="28"/>
          <w:szCs w:val="28"/>
          <w:lang w:val="pl-PL"/>
        </w:rPr>
        <w:t>có trách nhiệm tổ chức thực hiện Thông tư này.</w:t>
      </w:r>
      <w:r w:rsidR="00D7786F" w:rsidRPr="008B05E7">
        <w:rPr>
          <w:rFonts w:ascii="Times New Roman" w:eastAsia="Times New Roman" w:hAnsi="Times New Roman" w:cs="Times New Roman"/>
          <w:sz w:val="28"/>
          <w:szCs w:val="28"/>
          <w:lang w:val="pl-PL"/>
        </w:rPr>
        <w:t>/.</w:t>
      </w:r>
    </w:p>
    <w:tbl>
      <w:tblPr>
        <w:tblpPr w:leftFromText="180" w:rightFromText="180" w:vertAnchor="text" w:horzAnchor="margin" w:tblpX="-90" w:tblpY="366"/>
        <w:tblW w:w="9000" w:type="dxa"/>
        <w:tblLook w:val="01E0" w:firstRow="1" w:lastRow="1" w:firstColumn="1" w:lastColumn="1" w:noHBand="0" w:noVBand="0"/>
      </w:tblPr>
      <w:tblGrid>
        <w:gridCol w:w="4140"/>
        <w:gridCol w:w="4860"/>
      </w:tblGrid>
      <w:tr w:rsidR="007016DD" w:rsidRPr="004D0CD6" w14:paraId="5124371F" w14:textId="77777777" w:rsidTr="00CE4751">
        <w:tc>
          <w:tcPr>
            <w:tcW w:w="4140" w:type="dxa"/>
          </w:tcPr>
          <w:p w14:paraId="6E26EBBC" w14:textId="77777777" w:rsidR="007016DD" w:rsidRPr="008B05E7" w:rsidRDefault="007016DD" w:rsidP="00AF37A1">
            <w:pPr>
              <w:spacing w:after="0" w:line="240" w:lineRule="auto"/>
              <w:ind w:right="40"/>
              <w:jc w:val="both"/>
              <w:rPr>
                <w:rFonts w:ascii="Times New Roman" w:eastAsia="Times New Roman" w:hAnsi="Times New Roman" w:cs="Times New Roman"/>
                <w:b/>
                <w:bCs/>
                <w:i/>
                <w:iCs/>
                <w:sz w:val="24"/>
                <w:szCs w:val="24"/>
                <w:lang w:val="pt-BR"/>
              </w:rPr>
            </w:pPr>
            <w:r w:rsidRPr="008B05E7">
              <w:rPr>
                <w:rFonts w:ascii="Times New Roman" w:eastAsia="Times New Roman" w:hAnsi="Times New Roman" w:cs="Times New Roman"/>
                <w:b/>
                <w:bCs/>
                <w:i/>
                <w:iCs/>
                <w:sz w:val="24"/>
                <w:szCs w:val="24"/>
                <w:lang w:val="pt-BR"/>
              </w:rPr>
              <w:t>Nơi nhận:</w:t>
            </w:r>
          </w:p>
          <w:p w14:paraId="662E6FA0" w14:textId="0EBC0992" w:rsidR="007016DD" w:rsidRPr="008B05E7" w:rsidRDefault="007016DD" w:rsidP="00AF37A1">
            <w:pPr>
              <w:spacing w:after="0" w:line="240" w:lineRule="auto"/>
              <w:ind w:right="40"/>
              <w:jc w:val="both"/>
              <w:rPr>
                <w:rFonts w:ascii="Times New Roman" w:eastAsia="Times New Roman" w:hAnsi="Times New Roman" w:cs="Times New Roman"/>
                <w:lang w:val="pt-BR"/>
              </w:rPr>
            </w:pPr>
            <w:r w:rsidRPr="008B05E7">
              <w:rPr>
                <w:rFonts w:ascii="Times New Roman" w:eastAsia="Times New Roman" w:hAnsi="Times New Roman" w:cs="Times New Roman"/>
                <w:lang w:val="pt-BR"/>
              </w:rPr>
              <w:t>- Như Điều 1</w:t>
            </w:r>
            <w:r w:rsidR="00565FB0" w:rsidRPr="008B05E7">
              <w:rPr>
                <w:rFonts w:ascii="Times New Roman" w:eastAsia="Times New Roman" w:hAnsi="Times New Roman" w:cs="Times New Roman"/>
                <w:lang w:val="pt-BR"/>
              </w:rPr>
              <w:t>5</w:t>
            </w:r>
            <w:r w:rsidRPr="008B05E7">
              <w:rPr>
                <w:rFonts w:ascii="Times New Roman" w:eastAsia="Times New Roman" w:hAnsi="Times New Roman" w:cs="Times New Roman"/>
                <w:lang w:val="pt-BR"/>
              </w:rPr>
              <w:t>;</w:t>
            </w:r>
          </w:p>
          <w:p w14:paraId="1E7D2F5C" w14:textId="77777777" w:rsidR="007016DD" w:rsidRPr="008B05E7" w:rsidRDefault="007016DD" w:rsidP="00AF37A1">
            <w:pPr>
              <w:spacing w:after="0" w:line="240" w:lineRule="auto"/>
              <w:ind w:right="40"/>
              <w:jc w:val="both"/>
              <w:rPr>
                <w:rFonts w:ascii="Times New Roman" w:eastAsia="Times New Roman" w:hAnsi="Times New Roman" w:cs="Times New Roman"/>
                <w:lang w:val="pt-BR"/>
              </w:rPr>
            </w:pPr>
            <w:r w:rsidRPr="008B05E7">
              <w:rPr>
                <w:rFonts w:ascii="Times New Roman" w:eastAsia="Times New Roman" w:hAnsi="Times New Roman" w:cs="Times New Roman"/>
                <w:lang w:val="pt-BR"/>
              </w:rPr>
              <w:t>- Ban Lãnh đạo NHNN;</w:t>
            </w:r>
          </w:p>
          <w:p w14:paraId="438E94EB" w14:textId="77777777" w:rsidR="007016DD" w:rsidRPr="008B05E7" w:rsidRDefault="007016DD" w:rsidP="00AF37A1">
            <w:pPr>
              <w:spacing w:after="0" w:line="240" w:lineRule="auto"/>
              <w:ind w:right="40"/>
              <w:jc w:val="both"/>
              <w:rPr>
                <w:rFonts w:ascii="Times New Roman" w:eastAsia="Times New Roman" w:hAnsi="Times New Roman" w:cs="Times New Roman"/>
                <w:lang w:val="pt-BR"/>
              </w:rPr>
            </w:pPr>
            <w:r w:rsidRPr="008B05E7">
              <w:rPr>
                <w:rFonts w:ascii="Times New Roman" w:eastAsia="Times New Roman" w:hAnsi="Times New Roman" w:cs="Times New Roman"/>
                <w:lang w:val="pt-BR"/>
              </w:rPr>
              <w:t>- Văn phòng Chính phủ;</w:t>
            </w:r>
          </w:p>
          <w:p w14:paraId="4FF3D390" w14:textId="77777777" w:rsidR="007016DD" w:rsidRPr="008B05E7" w:rsidRDefault="007016DD" w:rsidP="00AF37A1">
            <w:pPr>
              <w:spacing w:after="0" w:line="240" w:lineRule="auto"/>
              <w:ind w:right="40"/>
              <w:jc w:val="both"/>
              <w:rPr>
                <w:rFonts w:ascii="Times New Roman" w:eastAsia="Times New Roman" w:hAnsi="Times New Roman" w:cs="Times New Roman"/>
                <w:lang w:val="pt-BR"/>
              </w:rPr>
            </w:pPr>
            <w:r w:rsidRPr="008B05E7">
              <w:rPr>
                <w:rFonts w:ascii="Times New Roman" w:eastAsia="Times New Roman" w:hAnsi="Times New Roman" w:cs="Times New Roman"/>
                <w:lang w:val="pt-BR"/>
              </w:rPr>
              <w:t>- Bộ Tư pháp (để kiểm tra);</w:t>
            </w:r>
          </w:p>
          <w:p w14:paraId="58080D22" w14:textId="77777777" w:rsidR="007016DD" w:rsidRPr="008B05E7" w:rsidRDefault="007016DD" w:rsidP="00AF37A1">
            <w:pPr>
              <w:spacing w:after="0" w:line="240" w:lineRule="auto"/>
              <w:ind w:right="40"/>
              <w:jc w:val="both"/>
              <w:rPr>
                <w:rFonts w:ascii="Times New Roman" w:eastAsia="Times New Roman" w:hAnsi="Times New Roman" w:cs="Times New Roman"/>
                <w:lang w:val="pt-BR"/>
              </w:rPr>
            </w:pPr>
            <w:r w:rsidRPr="008B05E7">
              <w:rPr>
                <w:rFonts w:ascii="Times New Roman" w:eastAsia="Times New Roman" w:hAnsi="Times New Roman" w:cs="Times New Roman"/>
                <w:lang w:val="pt-BR"/>
              </w:rPr>
              <w:t>- Công báo;</w:t>
            </w:r>
          </w:p>
          <w:p w14:paraId="47ECB8AD" w14:textId="38C5DC18" w:rsidR="007016DD" w:rsidRPr="008B05E7" w:rsidRDefault="007016DD" w:rsidP="00AF37A1">
            <w:pPr>
              <w:spacing w:after="0" w:line="240" w:lineRule="auto"/>
              <w:ind w:right="40"/>
              <w:jc w:val="both"/>
              <w:rPr>
                <w:rFonts w:ascii="Times New Roman" w:eastAsia="Times New Roman" w:hAnsi="Times New Roman" w:cs="Times New Roman"/>
                <w:strike/>
                <w:sz w:val="28"/>
                <w:szCs w:val="28"/>
                <w:lang w:val="pt-BR"/>
              </w:rPr>
            </w:pPr>
            <w:r w:rsidRPr="008B05E7">
              <w:rPr>
                <w:rFonts w:ascii="Times New Roman" w:eastAsia="Times New Roman" w:hAnsi="Times New Roman" w:cs="Times New Roman"/>
                <w:lang w:val="pt-BR"/>
              </w:rPr>
              <w:t xml:space="preserve">- Lưu: VP, PC, </w:t>
            </w:r>
            <w:r w:rsidR="00AF37A1" w:rsidRPr="008B05E7">
              <w:rPr>
                <w:rFonts w:ascii="Times New Roman" w:eastAsia="Times New Roman" w:hAnsi="Times New Roman" w:cs="Times New Roman"/>
                <w:lang w:val="pt-BR"/>
              </w:rPr>
              <w:t>ATHT1</w:t>
            </w:r>
            <w:r w:rsidRPr="008B05E7">
              <w:rPr>
                <w:rFonts w:ascii="Times New Roman" w:eastAsia="Times New Roman" w:hAnsi="Times New Roman" w:cs="Times New Roman"/>
                <w:lang w:val="pt-BR"/>
              </w:rPr>
              <w:t xml:space="preserve"> (03 bản).</w:t>
            </w:r>
          </w:p>
        </w:tc>
        <w:tc>
          <w:tcPr>
            <w:tcW w:w="4860" w:type="dxa"/>
          </w:tcPr>
          <w:p w14:paraId="5F75B131" w14:textId="77777777" w:rsidR="007016DD" w:rsidRPr="004D0CD6" w:rsidRDefault="007016DD" w:rsidP="007016DD">
            <w:pPr>
              <w:spacing w:after="0" w:line="240" w:lineRule="auto"/>
              <w:ind w:right="40" w:firstLine="567"/>
              <w:jc w:val="center"/>
              <w:rPr>
                <w:rFonts w:ascii="Times New Roman" w:eastAsia="Times New Roman" w:hAnsi="Times New Roman" w:cs="Times New Roman"/>
                <w:b/>
                <w:bCs/>
                <w:sz w:val="28"/>
                <w:szCs w:val="28"/>
              </w:rPr>
            </w:pPr>
            <w:r w:rsidRPr="008B05E7">
              <w:rPr>
                <w:rFonts w:ascii="Times New Roman" w:eastAsia="Times New Roman" w:hAnsi="Times New Roman" w:cs="Times New Roman"/>
                <w:b/>
                <w:bCs/>
                <w:sz w:val="28"/>
                <w:szCs w:val="28"/>
              </w:rPr>
              <w:t>THỐNG ĐỐC</w:t>
            </w:r>
          </w:p>
          <w:p w14:paraId="411B97AB" w14:textId="77777777" w:rsidR="007016DD" w:rsidRPr="004D0CD6" w:rsidRDefault="007016DD" w:rsidP="007016DD">
            <w:pPr>
              <w:keepNext/>
              <w:spacing w:after="60" w:line="400" w:lineRule="exact"/>
              <w:ind w:right="42" w:firstLine="567"/>
              <w:jc w:val="center"/>
              <w:outlineLvl w:val="0"/>
              <w:rPr>
                <w:rFonts w:ascii="Times New Roman" w:eastAsia="Times New Roman" w:hAnsi="Times New Roman" w:cs="Times New Roman"/>
                <w:b/>
                <w:bCs/>
                <w:sz w:val="26"/>
                <w:szCs w:val="26"/>
              </w:rPr>
            </w:pPr>
          </w:p>
          <w:p w14:paraId="5A96400E" w14:textId="77777777" w:rsidR="007016DD" w:rsidRPr="004D0CD6" w:rsidRDefault="007016DD" w:rsidP="007016DD">
            <w:pPr>
              <w:keepNext/>
              <w:spacing w:after="60" w:line="400" w:lineRule="exact"/>
              <w:ind w:right="42" w:firstLine="567"/>
              <w:jc w:val="both"/>
              <w:outlineLvl w:val="0"/>
              <w:rPr>
                <w:rFonts w:ascii="Times New Roman" w:eastAsia="Times New Roman" w:hAnsi="Times New Roman" w:cs="Times New Roman"/>
                <w:sz w:val="26"/>
                <w:szCs w:val="26"/>
              </w:rPr>
            </w:pPr>
          </w:p>
        </w:tc>
      </w:tr>
    </w:tbl>
    <w:p w14:paraId="5D97EE14" w14:textId="77777777" w:rsidR="007016DD" w:rsidRPr="00BA2E06" w:rsidRDefault="007016DD" w:rsidP="007016DD">
      <w:pPr>
        <w:rPr>
          <w:rFonts w:ascii="Times New Roman" w:hAnsi="Times New Roman"/>
        </w:rPr>
      </w:pPr>
    </w:p>
    <w:sectPr w:rsidR="007016DD" w:rsidRPr="00BA2E06" w:rsidSect="00523391">
      <w:headerReference w:type="default" r:id="rId8"/>
      <w:footerReference w:type="default" r:id="rId9"/>
      <w:pgSz w:w="11906" w:h="16838" w:code="9"/>
      <w:pgMar w:top="851" w:right="1138" w:bottom="1138" w:left="1699" w:header="562" w:footer="432"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51B612" w14:textId="77777777" w:rsidR="00525683" w:rsidRDefault="00525683">
      <w:pPr>
        <w:spacing w:after="0" w:line="240" w:lineRule="auto"/>
      </w:pPr>
      <w:r>
        <w:separator/>
      </w:r>
    </w:p>
  </w:endnote>
  <w:endnote w:type="continuationSeparator" w:id="0">
    <w:p w14:paraId="7C8FF4A2" w14:textId="77777777" w:rsidR="00525683" w:rsidRDefault="00525683">
      <w:pPr>
        <w:spacing w:after="0" w:line="240" w:lineRule="auto"/>
      </w:pPr>
      <w:r>
        <w:continuationSeparator/>
      </w:r>
    </w:p>
  </w:endnote>
  <w:endnote w:type="continuationNotice" w:id="1">
    <w:p w14:paraId="1E5180CD" w14:textId="77777777" w:rsidR="00525683" w:rsidRDefault="005256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5AE07" w14:textId="77777777" w:rsidR="000B6E48" w:rsidRDefault="000B6E48" w:rsidP="00796B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60F1A4" w14:textId="77777777" w:rsidR="00525683" w:rsidRDefault="00525683">
      <w:pPr>
        <w:spacing w:after="0" w:line="240" w:lineRule="auto"/>
      </w:pPr>
      <w:r>
        <w:separator/>
      </w:r>
    </w:p>
  </w:footnote>
  <w:footnote w:type="continuationSeparator" w:id="0">
    <w:p w14:paraId="2CCE907F" w14:textId="77777777" w:rsidR="00525683" w:rsidRDefault="00525683">
      <w:pPr>
        <w:spacing w:after="0" w:line="240" w:lineRule="auto"/>
      </w:pPr>
      <w:r>
        <w:continuationSeparator/>
      </w:r>
    </w:p>
  </w:footnote>
  <w:footnote w:type="continuationNotice" w:id="1">
    <w:p w14:paraId="4ED19F52" w14:textId="77777777" w:rsidR="00525683" w:rsidRDefault="0052568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C3506" w14:textId="5BF0D2D1" w:rsidR="000B6E48" w:rsidRPr="00663212" w:rsidRDefault="000B6E48" w:rsidP="000B6E48">
    <w:pPr>
      <w:pStyle w:val="Header"/>
      <w:jc w:val="center"/>
      <w:rPr>
        <w:rFonts w:ascii="Times New Roman" w:hAnsi="Times New Roman"/>
        <w:sz w:val="24"/>
        <w:szCs w:val="24"/>
      </w:rPr>
    </w:pPr>
    <w:r w:rsidRPr="00663212">
      <w:rPr>
        <w:rFonts w:ascii="Times New Roman" w:hAnsi="Times New Roman"/>
        <w:sz w:val="24"/>
        <w:szCs w:val="24"/>
      </w:rPr>
      <w:fldChar w:fldCharType="begin"/>
    </w:r>
    <w:r w:rsidRPr="00663212">
      <w:rPr>
        <w:rFonts w:ascii="Times New Roman" w:hAnsi="Times New Roman"/>
        <w:sz w:val="24"/>
        <w:szCs w:val="24"/>
      </w:rPr>
      <w:instrText xml:space="preserve"> PAGE   \* MERGEFORMAT </w:instrText>
    </w:r>
    <w:r w:rsidRPr="00663212">
      <w:rPr>
        <w:rFonts w:ascii="Times New Roman" w:hAnsi="Times New Roman"/>
        <w:sz w:val="24"/>
        <w:szCs w:val="24"/>
      </w:rPr>
      <w:fldChar w:fldCharType="separate"/>
    </w:r>
    <w:r w:rsidR="00D01D81">
      <w:rPr>
        <w:rFonts w:ascii="Times New Roman" w:hAnsi="Times New Roman"/>
        <w:noProof/>
        <w:sz w:val="24"/>
        <w:szCs w:val="24"/>
      </w:rPr>
      <w:t>7</w:t>
    </w:r>
    <w:r w:rsidRPr="00663212">
      <w:rPr>
        <w:rFonts w:ascii="Times New Roman" w:hAnsi="Times New Roman"/>
        <w:noProof/>
        <w:sz w:val="24"/>
        <w:szCs w:val="24"/>
      </w:rPr>
      <w:fldChar w:fldCharType="end"/>
    </w:r>
  </w:p>
  <w:p w14:paraId="710ADE53" w14:textId="77777777" w:rsidR="000B6E48" w:rsidRDefault="000B6E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F04"/>
    <w:rsid w:val="00003852"/>
    <w:rsid w:val="000062A5"/>
    <w:rsid w:val="000102A3"/>
    <w:rsid w:val="0001139E"/>
    <w:rsid w:val="00012288"/>
    <w:rsid w:val="0001367E"/>
    <w:rsid w:val="000152E5"/>
    <w:rsid w:val="000200F4"/>
    <w:rsid w:val="000201EF"/>
    <w:rsid w:val="000301C7"/>
    <w:rsid w:val="000355E1"/>
    <w:rsid w:val="000367B5"/>
    <w:rsid w:val="0004392E"/>
    <w:rsid w:val="00043BDE"/>
    <w:rsid w:val="00045373"/>
    <w:rsid w:val="000464B3"/>
    <w:rsid w:val="00046FE9"/>
    <w:rsid w:val="00047F9E"/>
    <w:rsid w:val="000510BE"/>
    <w:rsid w:val="00052A2B"/>
    <w:rsid w:val="00064DB4"/>
    <w:rsid w:val="0007096E"/>
    <w:rsid w:val="00071319"/>
    <w:rsid w:val="00072FF3"/>
    <w:rsid w:val="00073380"/>
    <w:rsid w:val="00081CEF"/>
    <w:rsid w:val="000827E2"/>
    <w:rsid w:val="00084FF3"/>
    <w:rsid w:val="00085B51"/>
    <w:rsid w:val="00091DCA"/>
    <w:rsid w:val="0009302C"/>
    <w:rsid w:val="00096BCA"/>
    <w:rsid w:val="000A0940"/>
    <w:rsid w:val="000A2600"/>
    <w:rsid w:val="000A2A78"/>
    <w:rsid w:val="000A43F5"/>
    <w:rsid w:val="000A4429"/>
    <w:rsid w:val="000B09E2"/>
    <w:rsid w:val="000B12EF"/>
    <w:rsid w:val="000B56DA"/>
    <w:rsid w:val="000B628A"/>
    <w:rsid w:val="000B6A5F"/>
    <w:rsid w:val="000B6E48"/>
    <w:rsid w:val="000C1B2E"/>
    <w:rsid w:val="000C26F8"/>
    <w:rsid w:val="000C5515"/>
    <w:rsid w:val="000D0D58"/>
    <w:rsid w:val="000D1C10"/>
    <w:rsid w:val="000D4065"/>
    <w:rsid w:val="000D7A8F"/>
    <w:rsid w:val="000E30B7"/>
    <w:rsid w:val="000E3DFD"/>
    <w:rsid w:val="000E4381"/>
    <w:rsid w:val="000F34BD"/>
    <w:rsid w:val="000F38B7"/>
    <w:rsid w:val="00100DFC"/>
    <w:rsid w:val="001011B2"/>
    <w:rsid w:val="0010390D"/>
    <w:rsid w:val="001161C5"/>
    <w:rsid w:val="001165C0"/>
    <w:rsid w:val="0012052D"/>
    <w:rsid w:val="00120EDD"/>
    <w:rsid w:val="00121EA8"/>
    <w:rsid w:val="00122B1F"/>
    <w:rsid w:val="00124336"/>
    <w:rsid w:val="00127C32"/>
    <w:rsid w:val="001302EA"/>
    <w:rsid w:val="001326D7"/>
    <w:rsid w:val="00133095"/>
    <w:rsid w:val="00135182"/>
    <w:rsid w:val="00135F77"/>
    <w:rsid w:val="001370A4"/>
    <w:rsid w:val="00142ED8"/>
    <w:rsid w:val="00144833"/>
    <w:rsid w:val="0014547C"/>
    <w:rsid w:val="00147761"/>
    <w:rsid w:val="00152C61"/>
    <w:rsid w:val="0015380D"/>
    <w:rsid w:val="00153C76"/>
    <w:rsid w:val="00154D34"/>
    <w:rsid w:val="00156D59"/>
    <w:rsid w:val="00162EE8"/>
    <w:rsid w:val="0016565C"/>
    <w:rsid w:val="0016664A"/>
    <w:rsid w:val="0016750D"/>
    <w:rsid w:val="00171565"/>
    <w:rsid w:val="0017431C"/>
    <w:rsid w:val="001757E6"/>
    <w:rsid w:val="00176EB5"/>
    <w:rsid w:val="00177AF9"/>
    <w:rsid w:val="0018318A"/>
    <w:rsid w:val="00193998"/>
    <w:rsid w:val="001A0944"/>
    <w:rsid w:val="001A138D"/>
    <w:rsid w:val="001A1F61"/>
    <w:rsid w:val="001A3197"/>
    <w:rsid w:val="001A4CF4"/>
    <w:rsid w:val="001A5001"/>
    <w:rsid w:val="001A6489"/>
    <w:rsid w:val="001A6FE9"/>
    <w:rsid w:val="001A70A6"/>
    <w:rsid w:val="001B0BAD"/>
    <w:rsid w:val="001B0E75"/>
    <w:rsid w:val="001B17E5"/>
    <w:rsid w:val="001B58AF"/>
    <w:rsid w:val="001B5B25"/>
    <w:rsid w:val="001B747E"/>
    <w:rsid w:val="001B78BA"/>
    <w:rsid w:val="001C2A05"/>
    <w:rsid w:val="001C4114"/>
    <w:rsid w:val="001D1A81"/>
    <w:rsid w:val="001E1123"/>
    <w:rsid w:val="001E1A85"/>
    <w:rsid w:val="001E1E0F"/>
    <w:rsid w:val="001E7025"/>
    <w:rsid w:val="001F20EB"/>
    <w:rsid w:val="001F23CE"/>
    <w:rsid w:val="001F5BC1"/>
    <w:rsid w:val="001F5FE4"/>
    <w:rsid w:val="001F6F76"/>
    <w:rsid w:val="00200471"/>
    <w:rsid w:val="00200BFB"/>
    <w:rsid w:val="002020E1"/>
    <w:rsid w:val="00203A01"/>
    <w:rsid w:val="00203BE8"/>
    <w:rsid w:val="00212175"/>
    <w:rsid w:val="0021659D"/>
    <w:rsid w:val="00222B11"/>
    <w:rsid w:val="00223BCD"/>
    <w:rsid w:val="00225E5A"/>
    <w:rsid w:val="00227C09"/>
    <w:rsid w:val="00230084"/>
    <w:rsid w:val="00236246"/>
    <w:rsid w:val="00236E9B"/>
    <w:rsid w:val="00237DFF"/>
    <w:rsid w:val="00243FFA"/>
    <w:rsid w:val="00246BC2"/>
    <w:rsid w:val="002474B1"/>
    <w:rsid w:val="00254138"/>
    <w:rsid w:val="00257BED"/>
    <w:rsid w:val="00257F04"/>
    <w:rsid w:val="00260E63"/>
    <w:rsid w:val="00264548"/>
    <w:rsid w:val="00265E68"/>
    <w:rsid w:val="002663F2"/>
    <w:rsid w:val="002666FE"/>
    <w:rsid w:val="00270B96"/>
    <w:rsid w:val="00270DD6"/>
    <w:rsid w:val="00273071"/>
    <w:rsid w:val="00274BB9"/>
    <w:rsid w:val="00276AF2"/>
    <w:rsid w:val="002809F4"/>
    <w:rsid w:val="00286C2A"/>
    <w:rsid w:val="00291AA4"/>
    <w:rsid w:val="002A0BDC"/>
    <w:rsid w:val="002A5312"/>
    <w:rsid w:val="002B1294"/>
    <w:rsid w:val="002B5A45"/>
    <w:rsid w:val="002B5BF1"/>
    <w:rsid w:val="002B6D32"/>
    <w:rsid w:val="002C04E0"/>
    <w:rsid w:val="002C31C1"/>
    <w:rsid w:val="002C62FA"/>
    <w:rsid w:val="002C7131"/>
    <w:rsid w:val="002C7616"/>
    <w:rsid w:val="002D2B2B"/>
    <w:rsid w:val="002D6480"/>
    <w:rsid w:val="002E0191"/>
    <w:rsid w:val="002E0E8D"/>
    <w:rsid w:val="002E1158"/>
    <w:rsid w:val="002E2AC2"/>
    <w:rsid w:val="002E69D7"/>
    <w:rsid w:val="002F11BA"/>
    <w:rsid w:val="002F2246"/>
    <w:rsid w:val="002F2FB9"/>
    <w:rsid w:val="002F4376"/>
    <w:rsid w:val="002F500C"/>
    <w:rsid w:val="002F5940"/>
    <w:rsid w:val="002F6F5E"/>
    <w:rsid w:val="002F7CC4"/>
    <w:rsid w:val="00301376"/>
    <w:rsid w:val="00301BE6"/>
    <w:rsid w:val="00305590"/>
    <w:rsid w:val="003125BE"/>
    <w:rsid w:val="0031574A"/>
    <w:rsid w:val="0031653B"/>
    <w:rsid w:val="00317BE0"/>
    <w:rsid w:val="00320834"/>
    <w:rsid w:val="00322A30"/>
    <w:rsid w:val="00324B9A"/>
    <w:rsid w:val="00325598"/>
    <w:rsid w:val="00331CB9"/>
    <w:rsid w:val="00332BB3"/>
    <w:rsid w:val="00332F6F"/>
    <w:rsid w:val="00333540"/>
    <w:rsid w:val="00333722"/>
    <w:rsid w:val="00333F1E"/>
    <w:rsid w:val="00336494"/>
    <w:rsid w:val="00341805"/>
    <w:rsid w:val="003424DE"/>
    <w:rsid w:val="003458D7"/>
    <w:rsid w:val="00345B40"/>
    <w:rsid w:val="00347CBE"/>
    <w:rsid w:val="003506D7"/>
    <w:rsid w:val="00350700"/>
    <w:rsid w:val="0035275C"/>
    <w:rsid w:val="00353F90"/>
    <w:rsid w:val="00355563"/>
    <w:rsid w:val="003579D7"/>
    <w:rsid w:val="00357D61"/>
    <w:rsid w:val="00360D41"/>
    <w:rsid w:val="00361A7E"/>
    <w:rsid w:val="00361CC6"/>
    <w:rsid w:val="00362BFB"/>
    <w:rsid w:val="00364B42"/>
    <w:rsid w:val="003657C3"/>
    <w:rsid w:val="003723FA"/>
    <w:rsid w:val="00377BB6"/>
    <w:rsid w:val="00381632"/>
    <w:rsid w:val="003843A2"/>
    <w:rsid w:val="00385BDB"/>
    <w:rsid w:val="00385F1B"/>
    <w:rsid w:val="00386B33"/>
    <w:rsid w:val="00386E9E"/>
    <w:rsid w:val="0039036A"/>
    <w:rsid w:val="00390890"/>
    <w:rsid w:val="0039464B"/>
    <w:rsid w:val="00397D44"/>
    <w:rsid w:val="003A091A"/>
    <w:rsid w:val="003A17A3"/>
    <w:rsid w:val="003A28C8"/>
    <w:rsid w:val="003A499C"/>
    <w:rsid w:val="003A7DD7"/>
    <w:rsid w:val="003B0B7E"/>
    <w:rsid w:val="003B1BB3"/>
    <w:rsid w:val="003B3CF9"/>
    <w:rsid w:val="003B7187"/>
    <w:rsid w:val="003B7357"/>
    <w:rsid w:val="003B7F25"/>
    <w:rsid w:val="003C58A8"/>
    <w:rsid w:val="003D037F"/>
    <w:rsid w:val="003D21BA"/>
    <w:rsid w:val="003D4C2C"/>
    <w:rsid w:val="003D6C29"/>
    <w:rsid w:val="003D7CD2"/>
    <w:rsid w:val="003E064C"/>
    <w:rsid w:val="003E0791"/>
    <w:rsid w:val="003E24A6"/>
    <w:rsid w:val="003E32C1"/>
    <w:rsid w:val="003E5C6F"/>
    <w:rsid w:val="003E6EC5"/>
    <w:rsid w:val="003F185A"/>
    <w:rsid w:val="003F1D4C"/>
    <w:rsid w:val="003F2976"/>
    <w:rsid w:val="003F3A71"/>
    <w:rsid w:val="003F431D"/>
    <w:rsid w:val="003F51CD"/>
    <w:rsid w:val="003F661E"/>
    <w:rsid w:val="003F6A0C"/>
    <w:rsid w:val="003F6A70"/>
    <w:rsid w:val="00401E4A"/>
    <w:rsid w:val="00404089"/>
    <w:rsid w:val="00411935"/>
    <w:rsid w:val="004135C5"/>
    <w:rsid w:val="00414331"/>
    <w:rsid w:val="0041703B"/>
    <w:rsid w:val="004207DF"/>
    <w:rsid w:val="00425013"/>
    <w:rsid w:val="004337B1"/>
    <w:rsid w:val="00433804"/>
    <w:rsid w:val="00435E09"/>
    <w:rsid w:val="004361E0"/>
    <w:rsid w:val="004363C1"/>
    <w:rsid w:val="00437284"/>
    <w:rsid w:val="00437F20"/>
    <w:rsid w:val="004450B5"/>
    <w:rsid w:val="00447577"/>
    <w:rsid w:val="00447A6B"/>
    <w:rsid w:val="00450E4D"/>
    <w:rsid w:val="004543E5"/>
    <w:rsid w:val="0045534A"/>
    <w:rsid w:val="0045555F"/>
    <w:rsid w:val="00457467"/>
    <w:rsid w:val="00462DC1"/>
    <w:rsid w:val="004648E7"/>
    <w:rsid w:val="00465D3A"/>
    <w:rsid w:val="004661EF"/>
    <w:rsid w:val="00466F52"/>
    <w:rsid w:val="00467648"/>
    <w:rsid w:val="004701A6"/>
    <w:rsid w:val="00471B92"/>
    <w:rsid w:val="004734D0"/>
    <w:rsid w:val="004777A5"/>
    <w:rsid w:val="0048153B"/>
    <w:rsid w:val="00481736"/>
    <w:rsid w:val="00485955"/>
    <w:rsid w:val="0049020C"/>
    <w:rsid w:val="00490688"/>
    <w:rsid w:val="0049186D"/>
    <w:rsid w:val="0049329C"/>
    <w:rsid w:val="004975F0"/>
    <w:rsid w:val="004A1392"/>
    <w:rsid w:val="004B0FB7"/>
    <w:rsid w:val="004B18D7"/>
    <w:rsid w:val="004B4ABA"/>
    <w:rsid w:val="004B6984"/>
    <w:rsid w:val="004B6AFE"/>
    <w:rsid w:val="004C2261"/>
    <w:rsid w:val="004C2E97"/>
    <w:rsid w:val="004C382A"/>
    <w:rsid w:val="004C5D21"/>
    <w:rsid w:val="004D0CD6"/>
    <w:rsid w:val="004D49CA"/>
    <w:rsid w:val="004D6D65"/>
    <w:rsid w:val="004D78F8"/>
    <w:rsid w:val="004D7B61"/>
    <w:rsid w:val="004E04CB"/>
    <w:rsid w:val="004E2F7E"/>
    <w:rsid w:val="004E46F0"/>
    <w:rsid w:val="004E5643"/>
    <w:rsid w:val="004E5D0E"/>
    <w:rsid w:val="004E7FF3"/>
    <w:rsid w:val="004F2E6F"/>
    <w:rsid w:val="004F5BDA"/>
    <w:rsid w:val="004F6D2C"/>
    <w:rsid w:val="004F795F"/>
    <w:rsid w:val="0050173C"/>
    <w:rsid w:val="005025CE"/>
    <w:rsid w:val="00505393"/>
    <w:rsid w:val="00505686"/>
    <w:rsid w:val="005059DA"/>
    <w:rsid w:val="00505F35"/>
    <w:rsid w:val="00510BEC"/>
    <w:rsid w:val="00513557"/>
    <w:rsid w:val="00513C7B"/>
    <w:rsid w:val="00514C1E"/>
    <w:rsid w:val="00515D65"/>
    <w:rsid w:val="00516302"/>
    <w:rsid w:val="00517D5D"/>
    <w:rsid w:val="005208E7"/>
    <w:rsid w:val="00520CD3"/>
    <w:rsid w:val="00521812"/>
    <w:rsid w:val="00521FFB"/>
    <w:rsid w:val="00523391"/>
    <w:rsid w:val="00524D12"/>
    <w:rsid w:val="00525683"/>
    <w:rsid w:val="00527FF6"/>
    <w:rsid w:val="005408FC"/>
    <w:rsid w:val="00543D2F"/>
    <w:rsid w:val="00546F5E"/>
    <w:rsid w:val="00555198"/>
    <w:rsid w:val="005659A3"/>
    <w:rsid w:val="00565FB0"/>
    <w:rsid w:val="0057307B"/>
    <w:rsid w:val="0057508B"/>
    <w:rsid w:val="005767FC"/>
    <w:rsid w:val="00580B26"/>
    <w:rsid w:val="005828C1"/>
    <w:rsid w:val="00583B30"/>
    <w:rsid w:val="00584FE3"/>
    <w:rsid w:val="005850D8"/>
    <w:rsid w:val="005922AC"/>
    <w:rsid w:val="005923F1"/>
    <w:rsid w:val="0059443D"/>
    <w:rsid w:val="005961DA"/>
    <w:rsid w:val="005A0BE3"/>
    <w:rsid w:val="005A2C6D"/>
    <w:rsid w:val="005A3FCE"/>
    <w:rsid w:val="005A528B"/>
    <w:rsid w:val="005A6C80"/>
    <w:rsid w:val="005A770F"/>
    <w:rsid w:val="005B1ECB"/>
    <w:rsid w:val="005B3ECF"/>
    <w:rsid w:val="005B5305"/>
    <w:rsid w:val="005B70BD"/>
    <w:rsid w:val="005B7CCD"/>
    <w:rsid w:val="005C438C"/>
    <w:rsid w:val="005C5830"/>
    <w:rsid w:val="005C6FFA"/>
    <w:rsid w:val="005C7F67"/>
    <w:rsid w:val="005D5F1E"/>
    <w:rsid w:val="005D7AFA"/>
    <w:rsid w:val="005E4B51"/>
    <w:rsid w:val="005E5F88"/>
    <w:rsid w:val="005F06BD"/>
    <w:rsid w:val="005F0C1B"/>
    <w:rsid w:val="005F1046"/>
    <w:rsid w:val="005F41FB"/>
    <w:rsid w:val="005F7724"/>
    <w:rsid w:val="006056F6"/>
    <w:rsid w:val="00610E87"/>
    <w:rsid w:val="00613A0B"/>
    <w:rsid w:val="00614093"/>
    <w:rsid w:val="00616D2D"/>
    <w:rsid w:val="00621C93"/>
    <w:rsid w:val="00623FEA"/>
    <w:rsid w:val="00624DEC"/>
    <w:rsid w:val="00627D2C"/>
    <w:rsid w:val="0063196B"/>
    <w:rsid w:val="00632CB5"/>
    <w:rsid w:val="006355DC"/>
    <w:rsid w:val="00641B55"/>
    <w:rsid w:val="00641F10"/>
    <w:rsid w:val="00644600"/>
    <w:rsid w:val="00644A14"/>
    <w:rsid w:val="0064506A"/>
    <w:rsid w:val="006457EF"/>
    <w:rsid w:val="006466E1"/>
    <w:rsid w:val="00657462"/>
    <w:rsid w:val="0066503D"/>
    <w:rsid w:val="006666C1"/>
    <w:rsid w:val="00667042"/>
    <w:rsid w:val="0067437E"/>
    <w:rsid w:val="00676CB5"/>
    <w:rsid w:val="0068090F"/>
    <w:rsid w:val="00680BC3"/>
    <w:rsid w:val="00682577"/>
    <w:rsid w:val="00683F2E"/>
    <w:rsid w:val="006850F5"/>
    <w:rsid w:val="0068646E"/>
    <w:rsid w:val="006874B6"/>
    <w:rsid w:val="0069273B"/>
    <w:rsid w:val="006932BC"/>
    <w:rsid w:val="006977A3"/>
    <w:rsid w:val="006A2BAD"/>
    <w:rsid w:val="006A2D7D"/>
    <w:rsid w:val="006A52BE"/>
    <w:rsid w:val="006A53F4"/>
    <w:rsid w:val="006B001B"/>
    <w:rsid w:val="006B0ACD"/>
    <w:rsid w:val="006B1E52"/>
    <w:rsid w:val="006B317B"/>
    <w:rsid w:val="006B4877"/>
    <w:rsid w:val="006B5D5C"/>
    <w:rsid w:val="006C0BB7"/>
    <w:rsid w:val="006C37A9"/>
    <w:rsid w:val="006C38DE"/>
    <w:rsid w:val="006C3BE2"/>
    <w:rsid w:val="006C5BB3"/>
    <w:rsid w:val="006C5E9A"/>
    <w:rsid w:val="006C70A0"/>
    <w:rsid w:val="006C7E11"/>
    <w:rsid w:val="006D45BF"/>
    <w:rsid w:val="006D6E9A"/>
    <w:rsid w:val="006E090E"/>
    <w:rsid w:val="006E1AD5"/>
    <w:rsid w:val="006E44BD"/>
    <w:rsid w:val="006F21D7"/>
    <w:rsid w:val="006F54E1"/>
    <w:rsid w:val="006F78E0"/>
    <w:rsid w:val="007016DD"/>
    <w:rsid w:val="0070199F"/>
    <w:rsid w:val="00701F3E"/>
    <w:rsid w:val="0070233D"/>
    <w:rsid w:val="007037AF"/>
    <w:rsid w:val="00704EE8"/>
    <w:rsid w:val="0070585A"/>
    <w:rsid w:val="0070622D"/>
    <w:rsid w:val="0070663D"/>
    <w:rsid w:val="00706AF7"/>
    <w:rsid w:val="00707FDC"/>
    <w:rsid w:val="00710F3C"/>
    <w:rsid w:val="00713108"/>
    <w:rsid w:val="00713BAE"/>
    <w:rsid w:val="00714761"/>
    <w:rsid w:val="00715A45"/>
    <w:rsid w:val="007203E1"/>
    <w:rsid w:val="00720CC3"/>
    <w:rsid w:val="007215FF"/>
    <w:rsid w:val="00725D24"/>
    <w:rsid w:val="007274D1"/>
    <w:rsid w:val="00727E5B"/>
    <w:rsid w:val="007337C5"/>
    <w:rsid w:val="00735A55"/>
    <w:rsid w:val="00736BD3"/>
    <w:rsid w:val="0074773B"/>
    <w:rsid w:val="00750E88"/>
    <w:rsid w:val="007615A4"/>
    <w:rsid w:val="007620A1"/>
    <w:rsid w:val="00764BD3"/>
    <w:rsid w:val="0077189B"/>
    <w:rsid w:val="0077268A"/>
    <w:rsid w:val="00774D78"/>
    <w:rsid w:val="0078268B"/>
    <w:rsid w:val="00782CE9"/>
    <w:rsid w:val="00784601"/>
    <w:rsid w:val="0079105C"/>
    <w:rsid w:val="007911A6"/>
    <w:rsid w:val="00794CFC"/>
    <w:rsid w:val="00796BB7"/>
    <w:rsid w:val="007A0FDE"/>
    <w:rsid w:val="007B3684"/>
    <w:rsid w:val="007B4768"/>
    <w:rsid w:val="007B6BCF"/>
    <w:rsid w:val="007C0A76"/>
    <w:rsid w:val="007C0D80"/>
    <w:rsid w:val="007C27D1"/>
    <w:rsid w:val="007C309D"/>
    <w:rsid w:val="007C4587"/>
    <w:rsid w:val="007C5B15"/>
    <w:rsid w:val="007C5F06"/>
    <w:rsid w:val="007D0D5E"/>
    <w:rsid w:val="007D117D"/>
    <w:rsid w:val="007D17A8"/>
    <w:rsid w:val="007D5DC0"/>
    <w:rsid w:val="007D5E92"/>
    <w:rsid w:val="007E00C3"/>
    <w:rsid w:val="007E43F8"/>
    <w:rsid w:val="007E70BE"/>
    <w:rsid w:val="007F0C7F"/>
    <w:rsid w:val="007F1FDC"/>
    <w:rsid w:val="007F3C15"/>
    <w:rsid w:val="007F4E91"/>
    <w:rsid w:val="007F5A7C"/>
    <w:rsid w:val="007F65C6"/>
    <w:rsid w:val="007F6D10"/>
    <w:rsid w:val="007F7B1B"/>
    <w:rsid w:val="0080504A"/>
    <w:rsid w:val="008051D0"/>
    <w:rsid w:val="00806A16"/>
    <w:rsid w:val="008105B0"/>
    <w:rsid w:val="00812E3C"/>
    <w:rsid w:val="008130CB"/>
    <w:rsid w:val="008137D1"/>
    <w:rsid w:val="00820F84"/>
    <w:rsid w:val="0082193F"/>
    <w:rsid w:val="00823F3D"/>
    <w:rsid w:val="008259DB"/>
    <w:rsid w:val="00827079"/>
    <w:rsid w:val="00827CEE"/>
    <w:rsid w:val="00837470"/>
    <w:rsid w:val="00837E0E"/>
    <w:rsid w:val="00840059"/>
    <w:rsid w:val="00840DD0"/>
    <w:rsid w:val="00842313"/>
    <w:rsid w:val="00842529"/>
    <w:rsid w:val="00846344"/>
    <w:rsid w:val="00851031"/>
    <w:rsid w:val="00852BE8"/>
    <w:rsid w:val="008532F6"/>
    <w:rsid w:val="00854084"/>
    <w:rsid w:val="00857B65"/>
    <w:rsid w:val="00860123"/>
    <w:rsid w:val="00861421"/>
    <w:rsid w:val="00863848"/>
    <w:rsid w:val="00864570"/>
    <w:rsid w:val="0087024B"/>
    <w:rsid w:val="008767DB"/>
    <w:rsid w:val="008808C3"/>
    <w:rsid w:val="00884345"/>
    <w:rsid w:val="0088443A"/>
    <w:rsid w:val="00884573"/>
    <w:rsid w:val="00885002"/>
    <w:rsid w:val="008855AE"/>
    <w:rsid w:val="008903C5"/>
    <w:rsid w:val="008910F7"/>
    <w:rsid w:val="008956F0"/>
    <w:rsid w:val="00896923"/>
    <w:rsid w:val="008A07E7"/>
    <w:rsid w:val="008A222B"/>
    <w:rsid w:val="008A2D75"/>
    <w:rsid w:val="008A6FF2"/>
    <w:rsid w:val="008B05E7"/>
    <w:rsid w:val="008B1E04"/>
    <w:rsid w:val="008B5084"/>
    <w:rsid w:val="008B552C"/>
    <w:rsid w:val="008B7163"/>
    <w:rsid w:val="008B76FF"/>
    <w:rsid w:val="008C0603"/>
    <w:rsid w:val="008C7940"/>
    <w:rsid w:val="008D03C5"/>
    <w:rsid w:val="008D0B36"/>
    <w:rsid w:val="008D3EBD"/>
    <w:rsid w:val="008D494A"/>
    <w:rsid w:val="008D4EA9"/>
    <w:rsid w:val="008E12CD"/>
    <w:rsid w:val="008E28D2"/>
    <w:rsid w:val="008E37C1"/>
    <w:rsid w:val="008E4D14"/>
    <w:rsid w:val="008F71B5"/>
    <w:rsid w:val="009012D2"/>
    <w:rsid w:val="0090274F"/>
    <w:rsid w:val="00904954"/>
    <w:rsid w:val="009053CE"/>
    <w:rsid w:val="00907ED3"/>
    <w:rsid w:val="009107F9"/>
    <w:rsid w:val="00912C98"/>
    <w:rsid w:val="00922F7C"/>
    <w:rsid w:val="00931F92"/>
    <w:rsid w:val="00937FBA"/>
    <w:rsid w:val="00941A69"/>
    <w:rsid w:val="009429A9"/>
    <w:rsid w:val="0094431D"/>
    <w:rsid w:val="00953E9C"/>
    <w:rsid w:val="00954066"/>
    <w:rsid w:val="009554C8"/>
    <w:rsid w:val="00960507"/>
    <w:rsid w:val="00960A20"/>
    <w:rsid w:val="00961F36"/>
    <w:rsid w:val="00972BCB"/>
    <w:rsid w:val="00972CD4"/>
    <w:rsid w:val="0097338A"/>
    <w:rsid w:val="009807DD"/>
    <w:rsid w:val="00980998"/>
    <w:rsid w:val="009810C6"/>
    <w:rsid w:val="009841FD"/>
    <w:rsid w:val="00990BAB"/>
    <w:rsid w:val="009965E6"/>
    <w:rsid w:val="0099707E"/>
    <w:rsid w:val="009970DB"/>
    <w:rsid w:val="009A0932"/>
    <w:rsid w:val="009A0D4E"/>
    <w:rsid w:val="009A135C"/>
    <w:rsid w:val="009A1AB8"/>
    <w:rsid w:val="009A1C80"/>
    <w:rsid w:val="009A1F11"/>
    <w:rsid w:val="009A2817"/>
    <w:rsid w:val="009A461F"/>
    <w:rsid w:val="009A5544"/>
    <w:rsid w:val="009B32C3"/>
    <w:rsid w:val="009B37AE"/>
    <w:rsid w:val="009C13C6"/>
    <w:rsid w:val="009C2E35"/>
    <w:rsid w:val="009D6640"/>
    <w:rsid w:val="009D6961"/>
    <w:rsid w:val="009D6E5C"/>
    <w:rsid w:val="009D6FAC"/>
    <w:rsid w:val="009D70B6"/>
    <w:rsid w:val="009D732F"/>
    <w:rsid w:val="009D7B7A"/>
    <w:rsid w:val="009E14DF"/>
    <w:rsid w:val="009E15A0"/>
    <w:rsid w:val="009E1EA6"/>
    <w:rsid w:val="009E5FC4"/>
    <w:rsid w:val="009E610F"/>
    <w:rsid w:val="009E7439"/>
    <w:rsid w:val="009F0ADF"/>
    <w:rsid w:val="009F1D3F"/>
    <w:rsid w:val="009F59EB"/>
    <w:rsid w:val="009F71E3"/>
    <w:rsid w:val="00A045E6"/>
    <w:rsid w:val="00A04670"/>
    <w:rsid w:val="00A06EE8"/>
    <w:rsid w:val="00A06FF1"/>
    <w:rsid w:val="00A077D1"/>
    <w:rsid w:val="00A1153F"/>
    <w:rsid w:val="00A23726"/>
    <w:rsid w:val="00A345B4"/>
    <w:rsid w:val="00A34A09"/>
    <w:rsid w:val="00A422EA"/>
    <w:rsid w:val="00A47257"/>
    <w:rsid w:val="00A472BA"/>
    <w:rsid w:val="00A50708"/>
    <w:rsid w:val="00A55689"/>
    <w:rsid w:val="00A60DB0"/>
    <w:rsid w:val="00A62C25"/>
    <w:rsid w:val="00A65A78"/>
    <w:rsid w:val="00A65D9A"/>
    <w:rsid w:val="00A66CDA"/>
    <w:rsid w:val="00A72610"/>
    <w:rsid w:val="00A730C8"/>
    <w:rsid w:val="00A734E5"/>
    <w:rsid w:val="00A748D7"/>
    <w:rsid w:val="00A758D1"/>
    <w:rsid w:val="00A770B3"/>
    <w:rsid w:val="00A77159"/>
    <w:rsid w:val="00A80746"/>
    <w:rsid w:val="00A81465"/>
    <w:rsid w:val="00A83801"/>
    <w:rsid w:val="00A84C9B"/>
    <w:rsid w:val="00A87EC8"/>
    <w:rsid w:val="00A97320"/>
    <w:rsid w:val="00AA15F5"/>
    <w:rsid w:val="00AA1840"/>
    <w:rsid w:val="00AA33D0"/>
    <w:rsid w:val="00AA3FCF"/>
    <w:rsid w:val="00AA47BB"/>
    <w:rsid w:val="00AA6665"/>
    <w:rsid w:val="00AB1665"/>
    <w:rsid w:val="00AB29B1"/>
    <w:rsid w:val="00AB6357"/>
    <w:rsid w:val="00AC1864"/>
    <w:rsid w:val="00AC44C0"/>
    <w:rsid w:val="00AC5E8D"/>
    <w:rsid w:val="00AD056F"/>
    <w:rsid w:val="00AD3635"/>
    <w:rsid w:val="00AD4EEF"/>
    <w:rsid w:val="00AD759F"/>
    <w:rsid w:val="00AE3EDB"/>
    <w:rsid w:val="00AE7DF3"/>
    <w:rsid w:val="00AF0634"/>
    <w:rsid w:val="00AF0D1B"/>
    <w:rsid w:val="00AF1F35"/>
    <w:rsid w:val="00AF37A1"/>
    <w:rsid w:val="00AF5A93"/>
    <w:rsid w:val="00B00D92"/>
    <w:rsid w:val="00B05473"/>
    <w:rsid w:val="00B06422"/>
    <w:rsid w:val="00B1128B"/>
    <w:rsid w:val="00B14891"/>
    <w:rsid w:val="00B163A0"/>
    <w:rsid w:val="00B16D13"/>
    <w:rsid w:val="00B176D0"/>
    <w:rsid w:val="00B22C1E"/>
    <w:rsid w:val="00B24812"/>
    <w:rsid w:val="00B25BEA"/>
    <w:rsid w:val="00B25FAC"/>
    <w:rsid w:val="00B27E3C"/>
    <w:rsid w:val="00B340D6"/>
    <w:rsid w:val="00B40AFA"/>
    <w:rsid w:val="00B41D6B"/>
    <w:rsid w:val="00B5078C"/>
    <w:rsid w:val="00B523D7"/>
    <w:rsid w:val="00B56F59"/>
    <w:rsid w:val="00B62837"/>
    <w:rsid w:val="00B6322B"/>
    <w:rsid w:val="00B6525C"/>
    <w:rsid w:val="00B65F66"/>
    <w:rsid w:val="00B66406"/>
    <w:rsid w:val="00B66B23"/>
    <w:rsid w:val="00B67CD8"/>
    <w:rsid w:val="00B70BFE"/>
    <w:rsid w:val="00B7100C"/>
    <w:rsid w:val="00B722FC"/>
    <w:rsid w:val="00B75C7E"/>
    <w:rsid w:val="00B774CC"/>
    <w:rsid w:val="00B800C8"/>
    <w:rsid w:val="00B8274B"/>
    <w:rsid w:val="00B8602B"/>
    <w:rsid w:val="00B9338E"/>
    <w:rsid w:val="00B96A0F"/>
    <w:rsid w:val="00B97B4A"/>
    <w:rsid w:val="00BA098E"/>
    <w:rsid w:val="00BA1B94"/>
    <w:rsid w:val="00BA1D3B"/>
    <w:rsid w:val="00BA224E"/>
    <w:rsid w:val="00BA2C95"/>
    <w:rsid w:val="00BA2E06"/>
    <w:rsid w:val="00BA7FF3"/>
    <w:rsid w:val="00BB35E2"/>
    <w:rsid w:val="00BB4A70"/>
    <w:rsid w:val="00BB53BA"/>
    <w:rsid w:val="00BC3D5E"/>
    <w:rsid w:val="00BC42CE"/>
    <w:rsid w:val="00BD1A13"/>
    <w:rsid w:val="00BD26D5"/>
    <w:rsid w:val="00BD50BF"/>
    <w:rsid w:val="00BD5A29"/>
    <w:rsid w:val="00BD7089"/>
    <w:rsid w:val="00BE04B7"/>
    <w:rsid w:val="00BE0698"/>
    <w:rsid w:val="00BE15A3"/>
    <w:rsid w:val="00BE2701"/>
    <w:rsid w:val="00BE52A9"/>
    <w:rsid w:val="00BF24E1"/>
    <w:rsid w:val="00BF4A8D"/>
    <w:rsid w:val="00BF6102"/>
    <w:rsid w:val="00C00610"/>
    <w:rsid w:val="00C02BB1"/>
    <w:rsid w:val="00C03E26"/>
    <w:rsid w:val="00C044DA"/>
    <w:rsid w:val="00C070DF"/>
    <w:rsid w:val="00C07B2B"/>
    <w:rsid w:val="00C1015A"/>
    <w:rsid w:val="00C20BD6"/>
    <w:rsid w:val="00C20E76"/>
    <w:rsid w:val="00C221B6"/>
    <w:rsid w:val="00C223E4"/>
    <w:rsid w:val="00C24A61"/>
    <w:rsid w:val="00C250B8"/>
    <w:rsid w:val="00C25946"/>
    <w:rsid w:val="00C25F64"/>
    <w:rsid w:val="00C27494"/>
    <w:rsid w:val="00C31073"/>
    <w:rsid w:val="00C338E5"/>
    <w:rsid w:val="00C35B7B"/>
    <w:rsid w:val="00C368F8"/>
    <w:rsid w:val="00C40B2B"/>
    <w:rsid w:val="00C40DC2"/>
    <w:rsid w:val="00C41EFC"/>
    <w:rsid w:val="00C42A02"/>
    <w:rsid w:val="00C430D9"/>
    <w:rsid w:val="00C44335"/>
    <w:rsid w:val="00C50FF5"/>
    <w:rsid w:val="00C56436"/>
    <w:rsid w:val="00C5776C"/>
    <w:rsid w:val="00C63BA8"/>
    <w:rsid w:val="00C672EB"/>
    <w:rsid w:val="00C67A51"/>
    <w:rsid w:val="00C73A83"/>
    <w:rsid w:val="00C75C18"/>
    <w:rsid w:val="00C76C4A"/>
    <w:rsid w:val="00C8040A"/>
    <w:rsid w:val="00C80B4F"/>
    <w:rsid w:val="00C82AC1"/>
    <w:rsid w:val="00C84729"/>
    <w:rsid w:val="00C90828"/>
    <w:rsid w:val="00C95E0F"/>
    <w:rsid w:val="00CA29E2"/>
    <w:rsid w:val="00CB02FC"/>
    <w:rsid w:val="00CB1462"/>
    <w:rsid w:val="00CC0F72"/>
    <w:rsid w:val="00CC430F"/>
    <w:rsid w:val="00CC4C88"/>
    <w:rsid w:val="00CC50EC"/>
    <w:rsid w:val="00CD24AF"/>
    <w:rsid w:val="00CD2616"/>
    <w:rsid w:val="00CD272C"/>
    <w:rsid w:val="00CD342D"/>
    <w:rsid w:val="00CD5BCF"/>
    <w:rsid w:val="00CE28F6"/>
    <w:rsid w:val="00CE2F16"/>
    <w:rsid w:val="00CE6378"/>
    <w:rsid w:val="00CF036D"/>
    <w:rsid w:val="00CF081D"/>
    <w:rsid w:val="00CF2B3E"/>
    <w:rsid w:val="00CF2EB6"/>
    <w:rsid w:val="00CF7B79"/>
    <w:rsid w:val="00D01286"/>
    <w:rsid w:val="00D01D81"/>
    <w:rsid w:val="00D01F3A"/>
    <w:rsid w:val="00D036A0"/>
    <w:rsid w:val="00D04BA5"/>
    <w:rsid w:val="00D04E5D"/>
    <w:rsid w:val="00D068AA"/>
    <w:rsid w:val="00D148E1"/>
    <w:rsid w:val="00D14DF0"/>
    <w:rsid w:val="00D20FE7"/>
    <w:rsid w:val="00D235FA"/>
    <w:rsid w:val="00D30EBA"/>
    <w:rsid w:val="00D328F9"/>
    <w:rsid w:val="00D3420B"/>
    <w:rsid w:val="00D3711D"/>
    <w:rsid w:val="00D52BAF"/>
    <w:rsid w:val="00D55FA5"/>
    <w:rsid w:val="00D56B67"/>
    <w:rsid w:val="00D61B1B"/>
    <w:rsid w:val="00D63A03"/>
    <w:rsid w:val="00D6416C"/>
    <w:rsid w:val="00D771BD"/>
    <w:rsid w:val="00D7786F"/>
    <w:rsid w:val="00D80436"/>
    <w:rsid w:val="00D8079B"/>
    <w:rsid w:val="00D80D5A"/>
    <w:rsid w:val="00D80E5D"/>
    <w:rsid w:val="00D8220B"/>
    <w:rsid w:val="00D82AAB"/>
    <w:rsid w:val="00D85C19"/>
    <w:rsid w:val="00D86941"/>
    <w:rsid w:val="00D874E2"/>
    <w:rsid w:val="00D907EC"/>
    <w:rsid w:val="00D916C1"/>
    <w:rsid w:val="00D91A09"/>
    <w:rsid w:val="00D95185"/>
    <w:rsid w:val="00D9568D"/>
    <w:rsid w:val="00DA3813"/>
    <w:rsid w:val="00DA46CD"/>
    <w:rsid w:val="00DA4A4C"/>
    <w:rsid w:val="00DB2B41"/>
    <w:rsid w:val="00DB44E5"/>
    <w:rsid w:val="00DB71A8"/>
    <w:rsid w:val="00DC2EB4"/>
    <w:rsid w:val="00DC35A2"/>
    <w:rsid w:val="00DC7603"/>
    <w:rsid w:val="00DD33A9"/>
    <w:rsid w:val="00DD340D"/>
    <w:rsid w:val="00DE40F8"/>
    <w:rsid w:val="00DF2778"/>
    <w:rsid w:val="00DF3C65"/>
    <w:rsid w:val="00DF5A3F"/>
    <w:rsid w:val="00DF7719"/>
    <w:rsid w:val="00DF7A5F"/>
    <w:rsid w:val="00E03776"/>
    <w:rsid w:val="00E05DBC"/>
    <w:rsid w:val="00E13A2C"/>
    <w:rsid w:val="00E15E7A"/>
    <w:rsid w:val="00E239F0"/>
    <w:rsid w:val="00E2416F"/>
    <w:rsid w:val="00E269BC"/>
    <w:rsid w:val="00E2730D"/>
    <w:rsid w:val="00E32072"/>
    <w:rsid w:val="00E40B38"/>
    <w:rsid w:val="00E4237C"/>
    <w:rsid w:val="00E473F4"/>
    <w:rsid w:val="00E52E5D"/>
    <w:rsid w:val="00E5388C"/>
    <w:rsid w:val="00E550DE"/>
    <w:rsid w:val="00E60DD5"/>
    <w:rsid w:val="00E62476"/>
    <w:rsid w:val="00E62AB0"/>
    <w:rsid w:val="00E63D6E"/>
    <w:rsid w:val="00E6470C"/>
    <w:rsid w:val="00E657EF"/>
    <w:rsid w:val="00E6720D"/>
    <w:rsid w:val="00E672D1"/>
    <w:rsid w:val="00E70A9F"/>
    <w:rsid w:val="00E71A48"/>
    <w:rsid w:val="00E73634"/>
    <w:rsid w:val="00E76E1C"/>
    <w:rsid w:val="00E82BA1"/>
    <w:rsid w:val="00E87109"/>
    <w:rsid w:val="00E95962"/>
    <w:rsid w:val="00E96654"/>
    <w:rsid w:val="00E97134"/>
    <w:rsid w:val="00EB2F53"/>
    <w:rsid w:val="00EB3B12"/>
    <w:rsid w:val="00EB4193"/>
    <w:rsid w:val="00EB5917"/>
    <w:rsid w:val="00EB5D76"/>
    <w:rsid w:val="00EB64AC"/>
    <w:rsid w:val="00EB7101"/>
    <w:rsid w:val="00EB74E7"/>
    <w:rsid w:val="00EC199E"/>
    <w:rsid w:val="00EC27C6"/>
    <w:rsid w:val="00EC4E72"/>
    <w:rsid w:val="00EC568C"/>
    <w:rsid w:val="00EC6094"/>
    <w:rsid w:val="00ED25E7"/>
    <w:rsid w:val="00ED6A62"/>
    <w:rsid w:val="00ED6B4F"/>
    <w:rsid w:val="00ED79F1"/>
    <w:rsid w:val="00ED7EBC"/>
    <w:rsid w:val="00EE0858"/>
    <w:rsid w:val="00EE254C"/>
    <w:rsid w:val="00EE27E3"/>
    <w:rsid w:val="00EE681F"/>
    <w:rsid w:val="00EE7BFC"/>
    <w:rsid w:val="00EF1BE2"/>
    <w:rsid w:val="00EF1C52"/>
    <w:rsid w:val="00EF22CB"/>
    <w:rsid w:val="00EF4F3F"/>
    <w:rsid w:val="00F00970"/>
    <w:rsid w:val="00F00EB0"/>
    <w:rsid w:val="00F030AF"/>
    <w:rsid w:val="00F071B9"/>
    <w:rsid w:val="00F11551"/>
    <w:rsid w:val="00F12C26"/>
    <w:rsid w:val="00F141E4"/>
    <w:rsid w:val="00F15A28"/>
    <w:rsid w:val="00F24228"/>
    <w:rsid w:val="00F30911"/>
    <w:rsid w:val="00F31848"/>
    <w:rsid w:val="00F37380"/>
    <w:rsid w:val="00F3797E"/>
    <w:rsid w:val="00F419E2"/>
    <w:rsid w:val="00F42968"/>
    <w:rsid w:val="00F42A9B"/>
    <w:rsid w:val="00F45D55"/>
    <w:rsid w:val="00F60511"/>
    <w:rsid w:val="00F609DC"/>
    <w:rsid w:val="00F630FA"/>
    <w:rsid w:val="00F64505"/>
    <w:rsid w:val="00F6452D"/>
    <w:rsid w:val="00F6611E"/>
    <w:rsid w:val="00F66678"/>
    <w:rsid w:val="00F66DB5"/>
    <w:rsid w:val="00F67093"/>
    <w:rsid w:val="00F755E5"/>
    <w:rsid w:val="00F8100F"/>
    <w:rsid w:val="00F813E5"/>
    <w:rsid w:val="00F83D3D"/>
    <w:rsid w:val="00F85602"/>
    <w:rsid w:val="00F870F4"/>
    <w:rsid w:val="00F87D7C"/>
    <w:rsid w:val="00F94FA1"/>
    <w:rsid w:val="00F953EE"/>
    <w:rsid w:val="00F958B1"/>
    <w:rsid w:val="00F95B56"/>
    <w:rsid w:val="00FA3008"/>
    <w:rsid w:val="00FA537B"/>
    <w:rsid w:val="00FA5A04"/>
    <w:rsid w:val="00FA70AE"/>
    <w:rsid w:val="00FB1010"/>
    <w:rsid w:val="00FB259C"/>
    <w:rsid w:val="00FB303B"/>
    <w:rsid w:val="00FB309D"/>
    <w:rsid w:val="00FB48CB"/>
    <w:rsid w:val="00FB609C"/>
    <w:rsid w:val="00FB6B08"/>
    <w:rsid w:val="00FC1AB7"/>
    <w:rsid w:val="00FC1C73"/>
    <w:rsid w:val="00FC37E7"/>
    <w:rsid w:val="00FC4EF9"/>
    <w:rsid w:val="00FC6A37"/>
    <w:rsid w:val="00FC77E9"/>
    <w:rsid w:val="00FD59C9"/>
    <w:rsid w:val="00FD5BF7"/>
    <w:rsid w:val="00FE02AC"/>
    <w:rsid w:val="00FE1158"/>
    <w:rsid w:val="00FE3C59"/>
    <w:rsid w:val="00FE5D4F"/>
    <w:rsid w:val="00FE6BE1"/>
    <w:rsid w:val="00FE7372"/>
    <w:rsid w:val="00FF016D"/>
    <w:rsid w:val="00FF3E77"/>
    <w:rsid w:val="00FF673E"/>
    <w:rsid w:val="00FF68E8"/>
    <w:rsid w:val="00FF6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363C0"/>
  <w15:docId w15:val="{53B363B4-3C18-4D34-B32C-488048E6E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F04"/>
  </w:style>
  <w:style w:type="paragraph" w:styleId="Heading1">
    <w:name w:val="heading 1"/>
    <w:basedOn w:val="Normal"/>
    <w:next w:val="Normal"/>
    <w:link w:val="Heading1Char"/>
    <w:uiPriority w:val="9"/>
    <w:qFormat/>
    <w:rsid w:val="0033354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57F0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57F04"/>
  </w:style>
  <w:style w:type="paragraph" w:styleId="BalloonText">
    <w:name w:val="Balloon Text"/>
    <w:basedOn w:val="Normal"/>
    <w:link w:val="BalloonTextChar"/>
    <w:uiPriority w:val="99"/>
    <w:semiHidden/>
    <w:unhideWhenUsed/>
    <w:rsid w:val="005E5F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F88"/>
    <w:rPr>
      <w:rFonts w:ascii="Segoe UI" w:hAnsi="Segoe UI" w:cs="Segoe UI"/>
      <w:sz w:val="18"/>
      <w:szCs w:val="18"/>
    </w:rPr>
  </w:style>
  <w:style w:type="character" w:customStyle="1" w:styleId="Heading1Char">
    <w:name w:val="Heading 1 Char"/>
    <w:basedOn w:val="DefaultParagraphFont"/>
    <w:link w:val="Heading1"/>
    <w:uiPriority w:val="9"/>
    <w:rsid w:val="00333540"/>
    <w:rPr>
      <w:rFonts w:asciiTheme="majorHAnsi" w:eastAsiaTheme="majorEastAsia" w:hAnsiTheme="majorHAnsi" w:cstheme="majorBidi"/>
      <w:b/>
      <w:bCs/>
      <w:color w:val="2E74B5" w:themeColor="accent1" w:themeShade="BF"/>
      <w:sz w:val="28"/>
      <w:szCs w:val="28"/>
    </w:rPr>
  </w:style>
  <w:style w:type="paragraph" w:styleId="Footer">
    <w:name w:val="footer"/>
    <w:basedOn w:val="Normal"/>
    <w:link w:val="FooterChar"/>
    <w:uiPriority w:val="99"/>
    <w:unhideWhenUsed/>
    <w:rsid w:val="00BA2E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2E06"/>
  </w:style>
  <w:style w:type="paragraph" w:styleId="NormalWeb">
    <w:name w:val="Normal (Web)"/>
    <w:basedOn w:val="Normal"/>
    <w:uiPriority w:val="99"/>
    <w:semiHidden/>
    <w:unhideWhenUsed/>
    <w:rsid w:val="00FD5BF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D5BF7"/>
    <w:rPr>
      <w:i/>
      <w:iCs/>
    </w:rPr>
  </w:style>
  <w:style w:type="character" w:styleId="Strong">
    <w:name w:val="Strong"/>
    <w:basedOn w:val="DefaultParagraphFont"/>
    <w:uiPriority w:val="22"/>
    <w:qFormat/>
    <w:rsid w:val="00FD5BF7"/>
    <w:rPr>
      <w:b/>
      <w:bCs/>
    </w:rPr>
  </w:style>
  <w:style w:type="paragraph" w:styleId="FootnoteText">
    <w:name w:val="footnote text"/>
    <w:basedOn w:val="Normal"/>
    <w:link w:val="FootnoteTextChar"/>
    <w:uiPriority w:val="99"/>
    <w:semiHidden/>
    <w:unhideWhenUsed/>
    <w:rsid w:val="000B62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628A"/>
    <w:rPr>
      <w:sz w:val="20"/>
      <w:szCs w:val="20"/>
    </w:rPr>
  </w:style>
  <w:style w:type="character" w:styleId="FootnoteReference">
    <w:name w:val="footnote reference"/>
    <w:basedOn w:val="DefaultParagraphFont"/>
    <w:uiPriority w:val="99"/>
    <w:semiHidden/>
    <w:unhideWhenUsed/>
    <w:rsid w:val="000B628A"/>
    <w:rPr>
      <w:vertAlign w:val="superscript"/>
    </w:rPr>
  </w:style>
  <w:style w:type="character" w:styleId="CommentReference">
    <w:name w:val="annotation reference"/>
    <w:basedOn w:val="DefaultParagraphFont"/>
    <w:uiPriority w:val="99"/>
    <w:semiHidden/>
    <w:unhideWhenUsed/>
    <w:rsid w:val="000B628A"/>
    <w:rPr>
      <w:sz w:val="16"/>
      <w:szCs w:val="16"/>
    </w:rPr>
  </w:style>
  <w:style w:type="paragraph" w:styleId="CommentText">
    <w:name w:val="annotation text"/>
    <w:basedOn w:val="Normal"/>
    <w:link w:val="CommentTextChar"/>
    <w:uiPriority w:val="99"/>
    <w:semiHidden/>
    <w:unhideWhenUsed/>
    <w:rsid w:val="000B628A"/>
    <w:pPr>
      <w:spacing w:line="240" w:lineRule="auto"/>
    </w:pPr>
    <w:rPr>
      <w:sz w:val="20"/>
      <w:szCs w:val="20"/>
    </w:rPr>
  </w:style>
  <w:style w:type="character" w:customStyle="1" w:styleId="CommentTextChar">
    <w:name w:val="Comment Text Char"/>
    <w:basedOn w:val="DefaultParagraphFont"/>
    <w:link w:val="CommentText"/>
    <w:uiPriority w:val="99"/>
    <w:semiHidden/>
    <w:rsid w:val="000B628A"/>
    <w:rPr>
      <w:sz w:val="20"/>
      <w:szCs w:val="20"/>
    </w:rPr>
  </w:style>
  <w:style w:type="paragraph" w:styleId="CommentSubject">
    <w:name w:val="annotation subject"/>
    <w:basedOn w:val="CommentText"/>
    <w:next w:val="CommentText"/>
    <w:link w:val="CommentSubjectChar"/>
    <w:uiPriority w:val="99"/>
    <w:semiHidden/>
    <w:unhideWhenUsed/>
    <w:rsid w:val="000B628A"/>
    <w:rPr>
      <w:b/>
      <w:bCs/>
    </w:rPr>
  </w:style>
  <w:style w:type="character" w:customStyle="1" w:styleId="CommentSubjectChar">
    <w:name w:val="Comment Subject Char"/>
    <w:basedOn w:val="CommentTextChar"/>
    <w:link w:val="CommentSubject"/>
    <w:uiPriority w:val="99"/>
    <w:semiHidden/>
    <w:rsid w:val="000B628A"/>
    <w:rPr>
      <w:b/>
      <w:bCs/>
      <w:sz w:val="20"/>
      <w:szCs w:val="20"/>
    </w:rPr>
  </w:style>
  <w:style w:type="paragraph" w:styleId="Revision">
    <w:name w:val="Revision"/>
    <w:hidden/>
    <w:uiPriority w:val="99"/>
    <w:semiHidden/>
    <w:rsid w:val="000B62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707">
      <w:bodyDiv w:val="1"/>
      <w:marLeft w:val="0"/>
      <w:marRight w:val="0"/>
      <w:marTop w:val="0"/>
      <w:marBottom w:val="0"/>
      <w:divBdr>
        <w:top w:val="none" w:sz="0" w:space="0" w:color="auto"/>
        <w:left w:val="none" w:sz="0" w:space="0" w:color="auto"/>
        <w:bottom w:val="none" w:sz="0" w:space="0" w:color="auto"/>
        <w:right w:val="none" w:sz="0" w:space="0" w:color="auto"/>
      </w:divBdr>
    </w:div>
    <w:div w:id="1428769554">
      <w:bodyDiv w:val="1"/>
      <w:marLeft w:val="0"/>
      <w:marRight w:val="0"/>
      <w:marTop w:val="0"/>
      <w:marBottom w:val="0"/>
      <w:divBdr>
        <w:top w:val="none" w:sz="0" w:space="0" w:color="auto"/>
        <w:left w:val="none" w:sz="0" w:space="0" w:color="auto"/>
        <w:bottom w:val="none" w:sz="0" w:space="0" w:color="auto"/>
        <w:right w:val="none" w:sz="0" w:space="0" w:color="auto"/>
      </w:divBdr>
    </w:div>
    <w:div w:id="162496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0FEF26-D4C4-4BE2-949B-76D4247FFA5E}">
  <ds:schemaRefs>
    <ds:schemaRef ds:uri="http://schemas.openxmlformats.org/officeDocument/2006/bibliography"/>
  </ds:schemaRefs>
</ds:datastoreItem>
</file>

<file path=customXml/itemProps2.xml><?xml version="1.0" encoding="utf-8"?>
<ds:datastoreItem xmlns:ds="http://schemas.openxmlformats.org/officeDocument/2006/customXml" ds:itemID="{5B84BFB0-6EF6-4093-BF22-DC78B458D9AF}">
  <ds:schemaRefs>
    <ds:schemaRef ds:uri="http://schemas.openxmlformats.org/officeDocument/2006/bibliography"/>
  </ds:schemaRefs>
</ds:datastoreItem>
</file>

<file path=customXml/itemProps3.xml><?xml version="1.0" encoding="utf-8"?>
<ds:datastoreItem xmlns:ds="http://schemas.openxmlformats.org/officeDocument/2006/customXml" ds:itemID="{CDAEE1B6-442E-4CA6-9557-721C19F72CB5}"/>
</file>

<file path=customXml/itemProps4.xml><?xml version="1.0" encoding="utf-8"?>
<ds:datastoreItem xmlns:ds="http://schemas.openxmlformats.org/officeDocument/2006/customXml" ds:itemID="{26B462D4-435D-41CB-8E41-CAB9D0EEA486}"/>
</file>

<file path=customXml/itemProps5.xml><?xml version="1.0" encoding="utf-8"?>
<ds:datastoreItem xmlns:ds="http://schemas.openxmlformats.org/officeDocument/2006/customXml" ds:itemID="{EF33F1D0-4AE3-4A6C-BC21-9DABD75126B1}"/>
</file>

<file path=docProps/app.xml><?xml version="1.0" encoding="utf-8"?>
<Properties xmlns="http://schemas.openxmlformats.org/officeDocument/2006/extended-properties" xmlns:vt="http://schemas.openxmlformats.org/officeDocument/2006/docPropsVTypes">
  <Template>Normal</Template>
  <TotalTime>1</TotalTime>
  <Pages>7</Pages>
  <Words>2401</Words>
  <Characters>13691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Doan Thi Ngoc Huyen (PC)</dc:creator>
  <cp:lastModifiedBy>Vu Quoc Thanh (PC)</cp:lastModifiedBy>
  <cp:revision>2</cp:revision>
  <cp:lastPrinted>2025-09-30T09:16:00Z</cp:lastPrinted>
  <dcterms:created xsi:type="dcterms:W3CDTF">2025-10-01T02:51:00Z</dcterms:created>
  <dcterms:modified xsi:type="dcterms:W3CDTF">2025-10-01T02:51:00Z</dcterms:modified>
</cp:coreProperties>
</file>