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Ind w:w="108" w:type="dxa"/>
        <w:tblLook w:val="04A0" w:firstRow="1" w:lastRow="0" w:firstColumn="1" w:lastColumn="0" w:noHBand="0" w:noVBand="1"/>
      </w:tblPr>
      <w:tblGrid>
        <w:gridCol w:w="3402"/>
        <w:gridCol w:w="5812"/>
      </w:tblGrid>
      <w:tr w:rsidR="00B85D16" w:rsidRPr="00AB6AF0" w:rsidTr="007134E7">
        <w:tc>
          <w:tcPr>
            <w:tcW w:w="3402" w:type="dxa"/>
            <w:shd w:val="clear" w:color="auto" w:fill="auto"/>
          </w:tcPr>
          <w:p w:rsidR="00B85D16" w:rsidRPr="00243275" w:rsidRDefault="00B85D16" w:rsidP="007628DC">
            <w:pPr>
              <w:tabs>
                <w:tab w:val="center" w:pos="1922"/>
                <w:tab w:val="center" w:pos="6498"/>
              </w:tabs>
              <w:ind w:left="-108"/>
              <w:jc w:val="center"/>
              <w:rPr>
                <w:b/>
                <w:bCs/>
                <w:sz w:val="26"/>
                <w:szCs w:val="26"/>
              </w:rPr>
            </w:pPr>
            <w:r w:rsidRPr="00207D19">
              <w:rPr>
                <w:b/>
                <w:bCs/>
                <w:sz w:val="26"/>
                <w:szCs w:val="26"/>
              </w:rPr>
              <w:t>BỘ CÔNG THƯƠNG</w:t>
            </w:r>
          </w:p>
          <w:p w:rsidR="00B85D16" w:rsidRPr="00AB6AF0" w:rsidRDefault="00FC3C5E" w:rsidP="009466F4">
            <w:pPr>
              <w:tabs>
                <w:tab w:val="center" w:pos="1922"/>
                <w:tab w:val="center" w:pos="6498"/>
              </w:tabs>
              <w:spacing w:after="120"/>
              <w:ind w:left="-108"/>
              <w:jc w:val="center"/>
            </w:pPr>
            <w:r w:rsidRPr="0027351B">
              <w:rPr>
                <w:bCs/>
                <w:noProof/>
                <w:sz w:val="30"/>
                <w:lang w:val="en-GB" w:eastAsia="en-GB"/>
              </w:rPr>
              <mc:AlternateContent>
                <mc:Choice Requires="wps">
                  <w:drawing>
                    <wp:anchor distT="0" distB="0" distL="114300" distR="114300" simplePos="0" relativeHeight="251657216" behindDoc="0" locked="0" layoutInCell="1" allowOverlap="1">
                      <wp:simplePos x="0" y="0"/>
                      <wp:positionH relativeFrom="column">
                        <wp:posOffset>641985</wp:posOffset>
                      </wp:positionH>
                      <wp:positionV relativeFrom="paragraph">
                        <wp:posOffset>13970</wp:posOffset>
                      </wp:positionV>
                      <wp:extent cx="618490" cy="0"/>
                      <wp:effectExtent l="9525" t="9525" r="10160"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8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DE258" id="Line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1.1pt" to="99.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rKGAIAADE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"/>
                  </w:pict>
                </mc:Fallback>
              </mc:AlternateContent>
            </w:r>
          </w:p>
        </w:tc>
        <w:tc>
          <w:tcPr>
            <w:tcW w:w="5812" w:type="dxa"/>
            <w:shd w:val="clear" w:color="auto" w:fill="auto"/>
          </w:tcPr>
          <w:p w:rsidR="00B85D16" w:rsidRPr="00F64F0E" w:rsidRDefault="00B85D16" w:rsidP="007628DC">
            <w:pPr>
              <w:tabs>
                <w:tab w:val="center" w:pos="1922"/>
                <w:tab w:val="center" w:pos="6498"/>
              </w:tabs>
              <w:jc w:val="center"/>
              <w:rPr>
                <w:b/>
                <w:bCs/>
                <w:sz w:val="26"/>
                <w:szCs w:val="26"/>
              </w:rPr>
            </w:pPr>
            <w:r w:rsidRPr="00207D19">
              <w:rPr>
                <w:b/>
                <w:bCs/>
                <w:sz w:val="26"/>
                <w:szCs w:val="26"/>
              </w:rPr>
              <w:t xml:space="preserve">CỘNG HÒA XÃ HỘI CHỦ NGHĨA VIỆT </w:t>
            </w:r>
            <w:smartTag w:uri="urn:schemas-microsoft-com:office:smarttags" w:element="place">
              <w:smartTag w:uri="urn:schemas-microsoft-com:office:smarttags" w:element="country-region">
                <w:r w:rsidRPr="00207D19">
                  <w:rPr>
                    <w:b/>
                    <w:bCs/>
                    <w:sz w:val="26"/>
                    <w:szCs w:val="26"/>
                  </w:rPr>
                  <w:t>NAM</w:t>
                </w:r>
              </w:smartTag>
            </w:smartTag>
          </w:p>
          <w:p w:rsidR="00B85D16" w:rsidRPr="00711E74" w:rsidRDefault="00FC3C5E" w:rsidP="007628DC">
            <w:pPr>
              <w:tabs>
                <w:tab w:val="center" w:pos="1922"/>
                <w:tab w:val="center" w:pos="6498"/>
              </w:tabs>
              <w:jc w:val="center"/>
              <w:rPr>
                <w:b/>
              </w:rPr>
            </w:pPr>
            <w:r w:rsidRPr="00AB6AF0">
              <w:rPr>
                <w:b/>
                <w:bCs/>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699770</wp:posOffset>
                      </wp:positionH>
                      <wp:positionV relativeFrom="paragraph">
                        <wp:posOffset>207645</wp:posOffset>
                      </wp:positionV>
                      <wp:extent cx="2157730" cy="0"/>
                      <wp:effectExtent l="8255" t="12700" r="5715" b="63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7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2A88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16.35pt" to="2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79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"/>
                  </w:pict>
                </mc:Fallback>
              </mc:AlternateContent>
            </w:r>
            <w:r w:rsidR="00B85D16" w:rsidRPr="00207D19">
              <w:rPr>
                <w:b/>
              </w:rPr>
              <w:t>Độc lập - Tự do - Hạnh phúc</w:t>
            </w:r>
          </w:p>
        </w:tc>
      </w:tr>
      <w:tr w:rsidR="00B85D16" w:rsidRPr="00AB6AF0" w:rsidTr="007134E7">
        <w:tc>
          <w:tcPr>
            <w:tcW w:w="3402" w:type="dxa"/>
            <w:shd w:val="clear" w:color="auto" w:fill="auto"/>
          </w:tcPr>
          <w:p w:rsidR="00B85D16" w:rsidRDefault="00B85D16" w:rsidP="003F0164">
            <w:pPr>
              <w:tabs>
                <w:tab w:val="center" w:pos="1922"/>
                <w:tab w:val="center" w:pos="6498"/>
              </w:tabs>
              <w:spacing w:before="120" w:line="26" w:lineRule="atLeast"/>
              <w:ind w:left="-108"/>
              <w:jc w:val="center"/>
              <w:rPr>
                <w:sz w:val="26"/>
              </w:rPr>
            </w:pPr>
            <w:r w:rsidRPr="0043642A">
              <w:rPr>
                <w:sz w:val="26"/>
              </w:rPr>
              <w:t>Số</w:t>
            </w:r>
            <w:r w:rsidR="0064586B" w:rsidRPr="0043642A">
              <w:rPr>
                <w:sz w:val="26"/>
              </w:rPr>
              <w:t xml:space="preserve">: </w:t>
            </w:r>
            <w:r w:rsidR="000F4C21">
              <w:rPr>
                <w:sz w:val="26"/>
              </w:rPr>
              <w:t>05</w:t>
            </w:r>
            <w:r w:rsidRPr="0043642A">
              <w:rPr>
                <w:sz w:val="26"/>
              </w:rPr>
              <w:t>/</w:t>
            </w:r>
            <w:r w:rsidR="00320816">
              <w:rPr>
                <w:sz w:val="26"/>
              </w:rPr>
              <w:t>202</w:t>
            </w:r>
            <w:r w:rsidR="00444AEE">
              <w:rPr>
                <w:sz w:val="26"/>
              </w:rPr>
              <w:t>3</w:t>
            </w:r>
            <w:r w:rsidR="00320816">
              <w:rPr>
                <w:sz w:val="26"/>
              </w:rPr>
              <w:t>/TT</w:t>
            </w:r>
            <w:r w:rsidR="00616F59">
              <w:rPr>
                <w:sz w:val="26"/>
              </w:rPr>
              <w:t>-</w:t>
            </w:r>
            <w:r w:rsidR="00A70506">
              <w:rPr>
                <w:sz w:val="26"/>
              </w:rPr>
              <w:t>BCT</w:t>
            </w:r>
          </w:p>
          <w:p w:rsidR="00F64EDA" w:rsidRPr="00F64EDA" w:rsidRDefault="00F64EDA" w:rsidP="00B51B65">
            <w:pPr>
              <w:tabs>
                <w:tab w:val="center" w:pos="1922"/>
                <w:tab w:val="center" w:pos="6498"/>
              </w:tabs>
              <w:ind w:left="-108"/>
              <w:rPr>
                <w:b/>
                <w:bCs/>
                <w:sz w:val="24"/>
                <w:szCs w:val="24"/>
              </w:rPr>
            </w:pPr>
          </w:p>
        </w:tc>
        <w:tc>
          <w:tcPr>
            <w:tcW w:w="5812" w:type="dxa"/>
            <w:shd w:val="clear" w:color="auto" w:fill="auto"/>
          </w:tcPr>
          <w:p w:rsidR="00B85D16" w:rsidRPr="00413B57" w:rsidRDefault="00B85D16" w:rsidP="000F4C21">
            <w:pPr>
              <w:tabs>
                <w:tab w:val="center" w:pos="1922"/>
                <w:tab w:val="center" w:pos="6498"/>
              </w:tabs>
              <w:spacing w:before="120" w:line="26" w:lineRule="atLeast"/>
              <w:jc w:val="center"/>
              <w:rPr>
                <w:b/>
                <w:bCs/>
              </w:rPr>
            </w:pPr>
            <w:r w:rsidRPr="00207D19">
              <w:rPr>
                <w:i/>
              </w:rPr>
              <w:t xml:space="preserve">Hà Nội, ngày </w:t>
            </w:r>
            <w:r w:rsidR="000F4C21">
              <w:rPr>
                <w:i/>
              </w:rPr>
              <w:t>16</w:t>
            </w:r>
            <w:r w:rsidRPr="00207D19">
              <w:rPr>
                <w:i/>
              </w:rPr>
              <w:t xml:space="preserve"> tháng </w:t>
            </w:r>
            <w:r w:rsidR="000F4C21">
              <w:rPr>
                <w:i/>
              </w:rPr>
              <w:t>3</w:t>
            </w:r>
            <w:r w:rsidR="000C3F8B" w:rsidRPr="00207D19">
              <w:rPr>
                <w:i/>
              </w:rPr>
              <w:t xml:space="preserve"> </w:t>
            </w:r>
            <w:r w:rsidRPr="00207D19">
              <w:rPr>
                <w:i/>
              </w:rPr>
              <w:t>năm 20</w:t>
            </w:r>
            <w:r w:rsidR="008B1582" w:rsidRPr="00207D19">
              <w:rPr>
                <w:i/>
              </w:rPr>
              <w:t>2</w:t>
            </w:r>
            <w:r w:rsidR="00444AEE">
              <w:rPr>
                <w:i/>
              </w:rPr>
              <w:t>3</w:t>
            </w:r>
          </w:p>
        </w:tc>
      </w:tr>
    </w:tbl>
    <w:p w:rsidR="00AE60C8" w:rsidRDefault="00320816" w:rsidP="00F32BFB">
      <w:pPr>
        <w:tabs>
          <w:tab w:val="left" w:pos="1710"/>
          <w:tab w:val="left" w:pos="3780"/>
        </w:tabs>
        <w:spacing w:before="240"/>
        <w:jc w:val="center"/>
        <w:rPr>
          <w:b/>
          <w:bCs/>
          <w:lang w:val="pt-BR"/>
        </w:rPr>
      </w:pPr>
      <w:r w:rsidRPr="00E32125">
        <w:rPr>
          <w:b/>
          <w:bCs/>
          <w:lang w:val="pt-BR"/>
        </w:rPr>
        <w:t>THÔNG TƯ</w:t>
      </w:r>
    </w:p>
    <w:p w:rsidR="00840661" w:rsidRDefault="00320816" w:rsidP="00542AC1">
      <w:pPr>
        <w:tabs>
          <w:tab w:val="left" w:pos="1710"/>
          <w:tab w:val="left" w:pos="3780"/>
        </w:tabs>
        <w:jc w:val="center"/>
        <w:rPr>
          <w:b/>
          <w:bCs/>
          <w:lang w:val="pt-BR"/>
        </w:rPr>
      </w:pPr>
      <w:r w:rsidRPr="003515D4">
        <w:rPr>
          <w:b/>
          <w:bCs/>
          <w:lang w:val="pt-BR"/>
        </w:rPr>
        <w:t>B</w:t>
      </w:r>
      <w:r w:rsidR="003F0164" w:rsidRPr="003515D4">
        <w:rPr>
          <w:b/>
          <w:bCs/>
          <w:lang w:val="pt-BR"/>
        </w:rPr>
        <w:t>an hành Bộ định mức dự toán chuyên ngành</w:t>
      </w:r>
    </w:p>
    <w:p w:rsidR="003F0164" w:rsidRPr="00413B57" w:rsidRDefault="002C26B4" w:rsidP="00542AC1">
      <w:pPr>
        <w:tabs>
          <w:tab w:val="left" w:pos="1710"/>
          <w:tab w:val="left" w:pos="3780"/>
        </w:tabs>
        <w:spacing w:after="360"/>
        <w:jc w:val="center"/>
        <w:rPr>
          <w:lang w:val="vi-VN"/>
        </w:rPr>
      </w:pPr>
      <w:r w:rsidRPr="003515D4">
        <w:rPr>
          <w:b/>
          <w:bCs/>
          <w:lang w:val="pt-BR"/>
        </w:rPr>
        <w:t>thí nghiệm điện</w:t>
      </w:r>
      <w:r w:rsidR="003F0164" w:rsidRPr="003515D4">
        <w:rPr>
          <w:b/>
          <w:bCs/>
          <w:lang w:val="pt-BR"/>
        </w:rPr>
        <w:t xml:space="preserve"> đường dây</w:t>
      </w:r>
      <w:r w:rsidR="003515D4">
        <w:rPr>
          <w:b/>
          <w:bCs/>
          <w:lang w:val="pt-BR"/>
        </w:rPr>
        <w:t xml:space="preserve"> </w:t>
      </w:r>
      <w:r w:rsidR="003F0164" w:rsidRPr="003515D4">
        <w:rPr>
          <w:b/>
          <w:bCs/>
          <w:lang w:val="pt-BR"/>
        </w:rPr>
        <w:t>và trạm biến áp</w:t>
      </w:r>
    </w:p>
    <w:p w:rsidR="00320816" w:rsidRDefault="006E5E7B" w:rsidP="00542AC1">
      <w:pPr>
        <w:pStyle w:val="Footer"/>
        <w:spacing w:before="120" w:after="120" w:line="300" w:lineRule="exact"/>
        <w:ind w:left="-17" w:right="6" w:firstLine="720"/>
        <w:jc w:val="both"/>
        <w:rPr>
          <w:i/>
          <w:lang w:val="en-US"/>
        </w:rPr>
      </w:pPr>
      <w:bookmarkStart w:id="0" w:name="_Hlk37334285"/>
      <w:r w:rsidRPr="00252A0F">
        <w:rPr>
          <w:i/>
          <w:lang w:val="vi-VN"/>
        </w:rPr>
        <w:t>Căn cứ Luật Xây dựng ngày 18 tháng 6 năm 2014;</w:t>
      </w:r>
    </w:p>
    <w:p w:rsidR="006E5E7B" w:rsidRPr="00252A0F" w:rsidRDefault="00320816" w:rsidP="00542AC1">
      <w:pPr>
        <w:pStyle w:val="Footer"/>
        <w:spacing w:before="120" w:after="120" w:line="300" w:lineRule="exact"/>
        <w:ind w:left="-17" w:right="6" w:firstLine="720"/>
        <w:jc w:val="both"/>
        <w:rPr>
          <w:i/>
          <w:lang w:val="vi-VN"/>
        </w:rPr>
      </w:pPr>
      <w:r w:rsidRPr="00252A0F">
        <w:rPr>
          <w:i/>
          <w:lang w:val="vi-VN"/>
        </w:rPr>
        <w:t xml:space="preserve">Căn cứ </w:t>
      </w:r>
      <w:r w:rsidR="006E5E7B" w:rsidRPr="00252A0F">
        <w:rPr>
          <w:i/>
          <w:lang w:val="vi-VN"/>
        </w:rPr>
        <w:t>Luật sửa đổi, bổ sung một số điều của Luật Xây dựng</w:t>
      </w:r>
      <w:r w:rsidR="006E5E7B" w:rsidRPr="00252A0F">
        <w:rPr>
          <w:i/>
          <w:lang w:val="en-US"/>
        </w:rPr>
        <w:t xml:space="preserve"> </w:t>
      </w:r>
      <w:r w:rsidR="006E5E7B" w:rsidRPr="00252A0F">
        <w:rPr>
          <w:i/>
          <w:lang w:val="vi-VN"/>
        </w:rPr>
        <w:t>ngày 1</w:t>
      </w:r>
      <w:r w:rsidR="006E5E7B" w:rsidRPr="00252A0F">
        <w:rPr>
          <w:i/>
          <w:lang w:val="en-US"/>
        </w:rPr>
        <w:t>7</w:t>
      </w:r>
      <w:r w:rsidR="006E5E7B" w:rsidRPr="00252A0F">
        <w:rPr>
          <w:i/>
          <w:lang w:val="vi-VN"/>
        </w:rPr>
        <w:t xml:space="preserve"> tháng 6 năm 20</w:t>
      </w:r>
      <w:r w:rsidR="006E5E7B" w:rsidRPr="00252A0F">
        <w:rPr>
          <w:i/>
          <w:lang w:val="en-US"/>
        </w:rPr>
        <w:t>20</w:t>
      </w:r>
      <w:r w:rsidR="006E5E7B" w:rsidRPr="00252A0F">
        <w:rPr>
          <w:i/>
          <w:lang w:val="vi-VN"/>
        </w:rPr>
        <w:t>;</w:t>
      </w:r>
    </w:p>
    <w:p w:rsidR="006E5E7B" w:rsidRPr="00252A0F" w:rsidRDefault="00F70EF1" w:rsidP="00542AC1">
      <w:pPr>
        <w:pStyle w:val="Footer"/>
        <w:spacing w:before="120" w:after="120" w:line="300" w:lineRule="exact"/>
        <w:ind w:left="-17" w:right="6" w:firstLine="720"/>
        <w:jc w:val="both"/>
        <w:rPr>
          <w:i/>
          <w:lang w:val="vi-VN"/>
        </w:rPr>
      </w:pPr>
      <w:r w:rsidRPr="00252A0F">
        <w:rPr>
          <w:i/>
          <w:lang w:val="vi-VN"/>
        </w:rPr>
        <w:t xml:space="preserve">Căn cứ Nghị định </w:t>
      </w:r>
      <w:r w:rsidRPr="00252A0F">
        <w:rPr>
          <w:i/>
          <w:lang w:val="en-AU"/>
        </w:rPr>
        <w:t xml:space="preserve">số </w:t>
      </w:r>
      <w:r w:rsidR="00A35F37" w:rsidRPr="00252A0F">
        <w:rPr>
          <w:i/>
          <w:lang w:val="vi-VN"/>
        </w:rPr>
        <w:t>9</w:t>
      </w:r>
      <w:r w:rsidR="00A35F37">
        <w:rPr>
          <w:i/>
          <w:lang w:val="en-US"/>
        </w:rPr>
        <w:t>6</w:t>
      </w:r>
      <w:r w:rsidR="00A35F37" w:rsidRPr="00252A0F">
        <w:rPr>
          <w:i/>
          <w:lang w:val="vi-VN"/>
        </w:rPr>
        <w:t>/20</w:t>
      </w:r>
      <w:r w:rsidR="00A35F37">
        <w:rPr>
          <w:i/>
          <w:lang w:val="en-GB"/>
        </w:rPr>
        <w:t>22</w:t>
      </w:r>
      <w:r w:rsidR="00A35F37" w:rsidRPr="00252A0F">
        <w:rPr>
          <w:i/>
          <w:lang w:val="vi-VN"/>
        </w:rPr>
        <w:t xml:space="preserve">/NĐ-CP ngày </w:t>
      </w:r>
      <w:r w:rsidR="00A35F37">
        <w:rPr>
          <w:i/>
          <w:lang w:val="en-GB"/>
        </w:rPr>
        <w:t>29</w:t>
      </w:r>
      <w:r w:rsidR="00A35F37" w:rsidRPr="00252A0F">
        <w:rPr>
          <w:i/>
          <w:lang w:val="vi-VN"/>
        </w:rPr>
        <w:t xml:space="preserve"> tháng </w:t>
      </w:r>
      <w:r w:rsidR="00A35F37">
        <w:rPr>
          <w:i/>
          <w:lang w:val="en-US"/>
        </w:rPr>
        <w:t>11</w:t>
      </w:r>
      <w:r w:rsidR="00A35F37" w:rsidRPr="00252A0F">
        <w:rPr>
          <w:i/>
          <w:lang w:val="vi-VN"/>
        </w:rPr>
        <w:t xml:space="preserve"> năm 20</w:t>
      </w:r>
      <w:r w:rsidR="00A35F37">
        <w:rPr>
          <w:i/>
          <w:lang w:val="en-GB"/>
        </w:rPr>
        <w:t>22</w:t>
      </w:r>
      <w:r w:rsidR="00A35F37" w:rsidRPr="00252A0F">
        <w:rPr>
          <w:i/>
          <w:lang w:val="vi-VN"/>
        </w:rPr>
        <w:t xml:space="preserve"> của Chính phủ quy định chức năng, nhiệm vụ, quyền hạn và cơ cấu tổ chức của Bộ Công Thương</w:t>
      </w:r>
      <w:r w:rsidRPr="00252A0F">
        <w:rPr>
          <w:i/>
          <w:lang w:val="vi-VN"/>
        </w:rPr>
        <w:t>;</w:t>
      </w:r>
    </w:p>
    <w:p w:rsidR="006E5E7B" w:rsidRPr="00252A0F" w:rsidRDefault="006E5E7B" w:rsidP="00542AC1">
      <w:pPr>
        <w:pStyle w:val="Footer"/>
        <w:spacing w:before="120" w:after="120" w:line="300" w:lineRule="exact"/>
        <w:ind w:left="-17" w:right="6" w:firstLine="720"/>
        <w:jc w:val="both"/>
        <w:rPr>
          <w:i/>
          <w:lang w:val="en-US"/>
        </w:rPr>
      </w:pPr>
      <w:r w:rsidRPr="00252A0F">
        <w:rPr>
          <w:i/>
          <w:lang w:val="vi-VN"/>
        </w:rPr>
        <w:t>Căn cứ Nghị định số 10/2021/NĐ-CP ngày 09 tháng 02 năm 2021 của Chính phủ về quản lý chi phí đầu tư xây dựng;</w:t>
      </w:r>
    </w:p>
    <w:p w:rsidR="006E5E7B" w:rsidRPr="00252A0F" w:rsidRDefault="00F70EF1" w:rsidP="00542AC1">
      <w:pPr>
        <w:pStyle w:val="Footer"/>
        <w:spacing w:before="120" w:after="120" w:line="300" w:lineRule="exact"/>
        <w:ind w:left="-17" w:right="6" w:firstLine="720"/>
        <w:jc w:val="both"/>
        <w:rPr>
          <w:i/>
          <w:lang w:val="vi-VN"/>
        </w:rPr>
      </w:pPr>
      <w:r w:rsidRPr="00252A0F">
        <w:rPr>
          <w:i/>
          <w:lang w:val="vi-VN"/>
        </w:rPr>
        <w:t xml:space="preserve">Theo </w:t>
      </w:r>
      <w:r w:rsidRPr="00252A0F">
        <w:rPr>
          <w:rFonts w:hint="eastAsia"/>
          <w:i/>
          <w:lang w:val="vi-VN"/>
        </w:rPr>
        <w:t>đ</w:t>
      </w:r>
      <w:r w:rsidRPr="00252A0F">
        <w:rPr>
          <w:i/>
          <w:lang w:val="vi-VN"/>
        </w:rPr>
        <w:t xml:space="preserve">ề nghị của </w:t>
      </w:r>
      <w:r w:rsidRPr="00252A0F">
        <w:rPr>
          <w:i/>
        </w:rPr>
        <w:t>C</w:t>
      </w:r>
      <w:r w:rsidRPr="00252A0F">
        <w:rPr>
          <w:i/>
          <w:lang w:val="vi-VN"/>
        </w:rPr>
        <w:t xml:space="preserve">ục trưởng </w:t>
      </w:r>
      <w:r w:rsidRPr="00252A0F">
        <w:rPr>
          <w:i/>
        </w:rPr>
        <w:t>Cục Điện lực và Năng lượng tái tạo</w:t>
      </w:r>
      <w:r w:rsidR="006E5E7B" w:rsidRPr="00252A0F">
        <w:rPr>
          <w:i/>
          <w:lang w:val="vi-VN"/>
        </w:rPr>
        <w:t>;</w:t>
      </w:r>
    </w:p>
    <w:p w:rsidR="003C5E3E" w:rsidRPr="008B23B9" w:rsidRDefault="00F70EF1" w:rsidP="00542AC1">
      <w:pPr>
        <w:spacing w:before="120" w:after="120" w:line="300" w:lineRule="exact"/>
        <w:ind w:firstLine="720"/>
        <w:jc w:val="both"/>
      </w:pPr>
      <w:r w:rsidRPr="00F70EF1">
        <w:rPr>
          <w:i/>
          <w:iCs/>
          <w:lang w:val="vi-VN" w:eastAsia="x-none"/>
        </w:rPr>
        <w:t xml:space="preserve">Bộ trưởng Bộ </w:t>
      </w:r>
      <w:r w:rsidRPr="00252A0F">
        <w:rPr>
          <w:i/>
          <w:lang w:val="vi-VN"/>
        </w:rPr>
        <w:t>Công Thương</w:t>
      </w:r>
      <w:r w:rsidRPr="00F70EF1">
        <w:rPr>
          <w:i/>
          <w:iCs/>
          <w:lang w:val="vi-VN" w:eastAsia="x-none"/>
        </w:rPr>
        <w:t xml:space="preserve"> ban hành Thông tư</w:t>
      </w:r>
      <w:r>
        <w:rPr>
          <w:i/>
          <w:iCs/>
          <w:lang w:eastAsia="x-none"/>
        </w:rPr>
        <w:t xml:space="preserve"> </w:t>
      </w:r>
      <w:r w:rsidRPr="00F70EF1">
        <w:rPr>
          <w:i/>
          <w:iCs/>
          <w:lang w:val="vi-VN" w:eastAsia="x-none"/>
        </w:rPr>
        <w:t xml:space="preserve">ban hành </w:t>
      </w:r>
      <w:r w:rsidR="006501A1">
        <w:rPr>
          <w:i/>
          <w:iCs/>
          <w:lang w:val="vi-VN" w:eastAsia="x-none"/>
        </w:rPr>
        <w:t>Bộ định mức dự toán chuyên ngành thí nghiệm điện đường dây và trạm biến áp</w:t>
      </w:r>
      <w:r w:rsidR="006E5E7B" w:rsidRPr="00252A0F">
        <w:rPr>
          <w:i/>
        </w:rPr>
        <w:t>.</w:t>
      </w:r>
    </w:p>
    <w:bookmarkEnd w:id="0"/>
    <w:p w:rsidR="006E5E7B" w:rsidRDefault="006E5E7B" w:rsidP="00542AC1">
      <w:pPr>
        <w:spacing w:before="120" w:after="120" w:line="300" w:lineRule="exact"/>
        <w:ind w:firstLine="720"/>
        <w:jc w:val="both"/>
        <w:rPr>
          <w:lang w:val="pt-BR"/>
        </w:rPr>
      </w:pPr>
      <w:r w:rsidRPr="005C764E">
        <w:rPr>
          <w:rFonts w:hint="eastAsia"/>
          <w:b/>
          <w:lang w:val="pt-BR"/>
        </w:rPr>
        <w:t>Đ</w:t>
      </w:r>
      <w:r w:rsidRPr="005C764E">
        <w:rPr>
          <w:b/>
          <w:lang w:val="pt-BR"/>
        </w:rPr>
        <w:t>iều 1.</w:t>
      </w:r>
      <w:r w:rsidRPr="005C764E">
        <w:rPr>
          <w:lang w:val="pt-BR"/>
        </w:rPr>
        <w:t xml:space="preserve"> </w:t>
      </w:r>
      <w:r w:rsidR="00E76780">
        <w:rPr>
          <w:lang w:val="pt-BR"/>
        </w:rPr>
        <w:t>B</w:t>
      </w:r>
      <w:r w:rsidR="00E76780" w:rsidRPr="00703B60">
        <w:rPr>
          <w:lang w:val="pt-BR"/>
        </w:rPr>
        <w:t>an hành</w:t>
      </w:r>
      <w:r w:rsidR="00E76780">
        <w:rPr>
          <w:lang w:val="pt-BR"/>
        </w:rPr>
        <w:t xml:space="preserve"> kèm theo </w:t>
      </w:r>
      <w:r>
        <w:rPr>
          <w:lang w:val="pt-BR"/>
        </w:rPr>
        <w:t xml:space="preserve">Thông tư </w:t>
      </w:r>
      <w:r w:rsidR="00E76780">
        <w:rPr>
          <w:lang w:val="pt-BR"/>
        </w:rPr>
        <w:t xml:space="preserve">này </w:t>
      </w:r>
      <w:r w:rsidR="006501A1">
        <w:rPr>
          <w:lang w:val="pt-BR"/>
        </w:rPr>
        <w:t>Bộ định mức dự toán chuyên ngành thí nghiệm điện đường dây và trạm biến áp.</w:t>
      </w:r>
    </w:p>
    <w:p w:rsidR="00F32BFB" w:rsidRDefault="006E5E7B" w:rsidP="00542AC1">
      <w:pPr>
        <w:spacing w:before="120" w:after="120" w:line="300" w:lineRule="exact"/>
        <w:ind w:firstLine="720"/>
        <w:jc w:val="both"/>
        <w:rPr>
          <w:lang w:val="pt-BR"/>
        </w:rPr>
      </w:pPr>
      <w:r w:rsidRPr="001D7F6D">
        <w:rPr>
          <w:b/>
          <w:lang w:val="pt-BR"/>
        </w:rPr>
        <w:t>Điều 2.</w:t>
      </w:r>
      <w:r>
        <w:rPr>
          <w:lang w:val="pt-BR"/>
        </w:rPr>
        <w:t xml:space="preserve"> </w:t>
      </w:r>
      <w:r w:rsidR="006027EA">
        <w:rPr>
          <w:lang w:val="pt-BR"/>
        </w:rPr>
        <w:t xml:space="preserve">Thông tư có hiệu lực từ ngày </w:t>
      </w:r>
      <w:r w:rsidR="000F4C21">
        <w:rPr>
          <w:lang w:val="pt-BR"/>
        </w:rPr>
        <w:t>08</w:t>
      </w:r>
      <w:r w:rsidR="006027EA">
        <w:rPr>
          <w:lang w:val="pt-BR"/>
        </w:rPr>
        <w:t xml:space="preserve"> tháng </w:t>
      </w:r>
      <w:r w:rsidR="000F4C21">
        <w:rPr>
          <w:lang w:val="pt-BR"/>
        </w:rPr>
        <w:t>5</w:t>
      </w:r>
      <w:bookmarkStart w:id="1" w:name="_GoBack"/>
      <w:bookmarkEnd w:id="1"/>
      <w:r w:rsidR="006027EA">
        <w:rPr>
          <w:lang w:val="pt-BR"/>
        </w:rPr>
        <w:t xml:space="preserve"> năm 202</w:t>
      </w:r>
      <w:r w:rsidR="00FC7216">
        <w:rPr>
          <w:lang w:val="pt-BR"/>
        </w:rPr>
        <w:t>3</w:t>
      </w:r>
      <w:r w:rsidRPr="003459BE">
        <w:rPr>
          <w:lang w:val="pt-BR"/>
        </w:rPr>
        <w:t>.</w:t>
      </w:r>
      <w:r w:rsidR="00107F0B">
        <w:rPr>
          <w:lang w:val="pt-BR"/>
        </w:rPr>
        <w:t xml:space="preserve"> </w:t>
      </w:r>
    </w:p>
    <w:p w:rsidR="006E5E7B" w:rsidRDefault="006E5E7B" w:rsidP="00542AC1">
      <w:pPr>
        <w:spacing w:before="120" w:after="120" w:line="300" w:lineRule="exact"/>
        <w:ind w:firstLine="720"/>
        <w:jc w:val="both"/>
      </w:pPr>
      <w:r w:rsidRPr="00305B2E">
        <w:rPr>
          <w:rFonts w:hint="eastAsia"/>
          <w:b/>
          <w:lang w:val="pt-BR"/>
        </w:rPr>
        <w:t>Đ</w:t>
      </w:r>
      <w:r w:rsidRPr="00305B2E">
        <w:rPr>
          <w:b/>
          <w:lang w:val="pt-BR"/>
        </w:rPr>
        <w:t xml:space="preserve">iều </w:t>
      </w:r>
      <w:r w:rsidR="00542AC1">
        <w:rPr>
          <w:b/>
          <w:lang w:val="pt-BR"/>
        </w:rPr>
        <w:t>3</w:t>
      </w:r>
      <w:r w:rsidRPr="00305B2E">
        <w:rPr>
          <w:b/>
          <w:lang w:val="pt-BR"/>
        </w:rPr>
        <w:t>.</w:t>
      </w:r>
      <w:r w:rsidRPr="00305B2E">
        <w:rPr>
          <w:lang w:val="pt-BR"/>
        </w:rPr>
        <w:t xml:space="preserve"> </w:t>
      </w:r>
      <w:bookmarkStart w:id="2" w:name="dieu_4_name"/>
      <w:r w:rsidR="005A38B3" w:rsidRPr="005A38B3">
        <w:rPr>
          <w:rFonts w:eastAsia="Calibri"/>
          <w:bCs/>
        </w:rPr>
        <w:t xml:space="preserve">Các tổ chức, cá nhân có liên quan đến xác định và quản lý chi phí của các dự án đầu tư xây dựng theo quy định </w:t>
      </w:r>
      <w:r w:rsidR="00542AC1">
        <w:rPr>
          <w:rFonts w:eastAsia="Calibri"/>
          <w:bCs/>
        </w:rPr>
        <w:t>tại</w:t>
      </w:r>
      <w:r w:rsidR="005A38B3" w:rsidRPr="005A38B3">
        <w:rPr>
          <w:rFonts w:eastAsia="Calibri"/>
          <w:bCs/>
        </w:rPr>
        <w:t xml:space="preserve"> Nghị định số </w:t>
      </w:r>
      <w:bookmarkEnd w:id="2"/>
      <w:r w:rsidR="005A38B3" w:rsidRPr="005A38B3">
        <w:rPr>
          <w:rFonts w:eastAsia="Calibri"/>
          <w:bCs/>
        </w:rPr>
        <w:fldChar w:fldCharType="begin"/>
      </w:r>
      <w:r w:rsidR="005A38B3" w:rsidRPr="005A38B3">
        <w:rPr>
          <w:rFonts w:eastAsia="Calibri"/>
          <w:bCs/>
        </w:rPr>
        <w:instrText xml:space="preserve"> HYPERLINK "https://thuvienphapluat.vn/van-ban/xay-dung-do-thi/nghi-dinh-10-2021-nd-cp-quan-ly-chi-phi-dau-tu-xay-dung-465104.aspx" \o "Nghị định 10/2021/NĐ-CP" \t "_blank" </w:instrText>
      </w:r>
      <w:r w:rsidR="005A38B3" w:rsidRPr="005A38B3">
        <w:rPr>
          <w:rFonts w:eastAsia="Calibri"/>
          <w:bCs/>
        </w:rPr>
        <w:fldChar w:fldCharType="separate"/>
      </w:r>
      <w:r w:rsidR="005A38B3" w:rsidRPr="005A38B3">
        <w:rPr>
          <w:rFonts w:eastAsia="Calibri"/>
          <w:bCs/>
        </w:rPr>
        <w:t>10/2021/NĐ-CP</w:t>
      </w:r>
      <w:r w:rsidR="005A38B3" w:rsidRPr="005A38B3">
        <w:rPr>
          <w:rFonts w:eastAsia="Calibri"/>
          <w:bCs/>
        </w:rPr>
        <w:fldChar w:fldCharType="end"/>
      </w:r>
      <w:r w:rsidR="005A38B3" w:rsidRPr="005A38B3">
        <w:rPr>
          <w:rFonts w:eastAsia="Calibri"/>
          <w:bCs/>
        </w:rPr>
        <w:t xml:space="preserve"> ngày 09 tháng 02 năm 2021 của Chính phủ về quản lý chi phí đầu tư xây dựng chịu trách nhiệm thi hành Thông tư </w:t>
      </w:r>
      <w:r w:rsidRPr="005A38B3">
        <w:rPr>
          <w:rFonts w:eastAsia="Calibri"/>
          <w:bCs/>
        </w:rPr>
        <w:t>này</w:t>
      </w:r>
      <w:r w:rsidRPr="00200F1B">
        <w:rPr>
          <w:lang w:val="pt-BR"/>
        </w:rPr>
        <w:t>./.</w:t>
      </w:r>
    </w:p>
    <w:tbl>
      <w:tblPr>
        <w:tblW w:w="4942" w:type="pct"/>
        <w:tblLayout w:type="fixed"/>
        <w:tblLook w:val="0000" w:firstRow="0" w:lastRow="0" w:firstColumn="0" w:lastColumn="0" w:noHBand="0" w:noVBand="0"/>
      </w:tblPr>
      <w:tblGrid>
        <w:gridCol w:w="5644"/>
        <w:gridCol w:w="3323"/>
      </w:tblGrid>
      <w:tr w:rsidR="008F1FD0" w:rsidRPr="00AB6AF0" w:rsidTr="00321822">
        <w:trPr>
          <w:trHeight w:val="1643"/>
        </w:trPr>
        <w:tc>
          <w:tcPr>
            <w:tcW w:w="3147" w:type="pct"/>
          </w:tcPr>
          <w:p w:rsidR="008361AB" w:rsidRPr="00AB6AF0" w:rsidRDefault="008361AB" w:rsidP="00BB35E5">
            <w:pPr>
              <w:tabs>
                <w:tab w:val="center" w:pos="6720"/>
              </w:tabs>
              <w:spacing w:before="120"/>
              <w:rPr>
                <w:b/>
                <w:sz w:val="24"/>
                <w:szCs w:val="24"/>
                <w:lang w:val="vi-VN" w:eastAsia="vi-VN"/>
              </w:rPr>
            </w:pPr>
            <w:r w:rsidRPr="00AB6AF0">
              <w:rPr>
                <w:b/>
                <w:i/>
                <w:sz w:val="24"/>
                <w:szCs w:val="24"/>
                <w:lang w:val="vi-VN" w:eastAsia="vi-VN"/>
              </w:rPr>
              <w:t>Nơi nhận:</w:t>
            </w:r>
            <w:r w:rsidRPr="00AB6AF0">
              <w:rPr>
                <w:b/>
                <w:i/>
                <w:sz w:val="24"/>
                <w:szCs w:val="24"/>
                <w:lang w:val="vi-VN" w:eastAsia="vi-VN"/>
              </w:rPr>
              <w:tab/>
            </w:r>
            <w:r w:rsidRPr="00AB6AF0">
              <w:rPr>
                <w:b/>
                <w:sz w:val="24"/>
                <w:szCs w:val="24"/>
                <w:lang w:val="vi-VN" w:eastAsia="vi-VN"/>
              </w:rPr>
              <w:t xml:space="preserve"> </w:t>
            </w:r>
          </w:p>
          <w:p w:rsidR="00915D68" w:rsidRDefault="00915D68" w:rsidP="008361AB">
            <w:pPr>
              <w:tabs>
                <w:tab w:val="center" w:pos="6720"/>
              </w:tabs>
              <w:rPr>
                <w:sz w:val="22"/>
                <w:szCs w:val="22"/>
                <w:lang w:eastAsia="vi-VN"/>
              </w:rPr>
            </w:pPr>
            <w:r w:rsidRPr="00AB6AF0">
              <w:rPr>
                <w:sz w:val="22"/>
                <w:szCs w:val="22"/>
                <w:lang w:val="vi-VN" w:eastAsia="vi-VN"/>
              </w:rPr>
              <w:t xml:space="preserve">- </w:t>
            </w:r>
            <w:r>
              <w:rPr>
                <w:sz w:val="22"/>
                <w:szCs w:val="22"/>
                <w:lang w:eastAsia="vi-VN"/>
              </w:rPr>
              <w:t>Thủ tướng, các Phó Thủ tướng Chính phủ;</w:t>
            </w:r>
          </w:p>
          <w:p w:rsidR="00915D68" w:rsidRDefault="00915D68" w:rsidP="008361AB">
            <w:pPr>
              <w:tabs>
                <w:tab w:val="center" w:pos="6720"/>
              </w:tabs>
              <w:rPr>
                <w:sz w:val="22"/>
                <w:szCs w:val="22"/>
                <w:lang w:eastAsia="vi-VN"/>
              </w:rPr>
            </w:pPr>
            <w:r w:rsidRPr="00AB6AF0">
              <w:rPr>
                <w:sz w:val="22"/>
                <w:szCs w:val="22"/>
                <w:lang w:val="vi-VN" w:eastAsia="vi-VN"/>
              </w:rPr>
              <w:t xml:space="preserve">- </w:t>
            </w:r>
            <w:r>
              <w:rPr>
                <w:sz w:val="22"/>
                <w:szCs w:val="22"/>
                <w:lang w:eastAsia="vi-VN"/>
              </w:rPr>
              <w:t>Các Bộ, cơ quan ngang Bộ, cơ quan thuộc Chính phủ;</w:t>
            </w:r>
          </w:p>
          <w:p w:rsidR="00915D68" w:rsidRDefault="00CB490F" w:rsidP="008361AB">
            <w:pPr>
              <w:tabs>
                <w:tab w:val="center" w:pos="6720"/>
              </w:tabs>
              <w:rPr>
                <w:sz w:val="22"/>
                <w:szCs w:val="22"/>
                <w:lang w:eastAsia="vi-VN"/>
              </w:rPr>
            </w:pPr>
            <w:r w:rsidRPr="00AB6AF0">
              <w:rPr>
                <w:sz w:val="22"/>
                <w:szCs w:val="22"/>
                <w:lang w:val="vi-VN" w:eastAsia="vi-VN"/>
              </w:rPr>
              <w:t xml:space="preserve">- </w:t>
            </w:r>
            <w:r>
              <w:rPr>
                <w:sz w:val="22"/>
                <w:szCs w:val="22"/>
                <w:lang w:eastAsia="vi-VN"/>
              </w:rPr>
              <w:t>HĐND, UBND các tỉnh, thành phố trực thuộc Trung ương;</w:t>
            </w:r>
          </w:p>
          <w:p w:rsidR="000C5F9E" w:rsidRDefault="000C5F9E" w:rsidP="008361AB">
            <w:pPr>
              <w:tabs>
                <w:tab w:val="center" w:pos="6720"/>
              </w:tabs>
              <w:rPr>
                <w:sz w:val="22"/>
                <w:szCs w:val="22"/>
                <w:lang w:eastAsia="vi-VN"/>
              </w:rPr>
            </w:pPr>
            <w:r w:rsidRPr="00AB6AF0">
              <w:rPr>
                <w:sz w:val="22"/>
                <w:szCs w:val="22"/>
                <w:lang w:val="vi-VN" w:eastAsia="vi-VN"/>
              </w:rPr>
              <w:t xml:space="preserve">- </w:t>
            </w:r>
            <w:r>
              <w:rPr>
                <w:sz w:val="22"/>
                <w:szCs w:val="22"/>
                <w:lang w:eastAsia="vi-VN"/>
              </w:rPr>
              <w:t>Văn phòng Trung ương Đảng và các ban của Đảng;</w:t>
            </w:r>
          </w:p>
          <w:p w:rsidR="00E10706" w:rsidRDefault="00E10706" w:rsidP="008361AB">
            <w:pPr>
              <w:tabs>
                <w:tab w:val="center" w:pos="6720"/>
              </w:tabs>
              <w:rPr>
                <w:sz w:val="22"/>
                <w:szCs w:val="22"/>
                <w:lang w:eastAsia="vi-VN"/>
              </w:rPr>
            </w:pPr>
            <w:r>
              <w:rPr>
                <w:sz w:val="22"/>
                <w:szCs w:val="22"/>
                <w:lang w:eastAsia="vi-VN"/>
              </w:rPr>
              <w:t>- Văn phòng Quốc hội;</w:t>
            </w:r>
          </w:p>
          <w:p w:rsidR="00E10706" w:rsidRDefault="00E10706" w:rsidP="008361AB">
            <w:pPr>
              <w:tabs>
                <w:tab w:val="center" w:pos="6720"/>
              </w:tabs>
              <w:rPr>
                <w:sz w:val="22"/>
                <w:szCs w:val="22"/>
                <w:lang w:eastAsia="vi-VN"/>
              </w:rPr>
            </w:pPr>
            <w:r>
              <w:rPr>
                <w:sz w:val="22"/>
                <w:szCs w:val="22"/>
                <w:lang w:eastAsia="vi-VN"/>
              </w:rPr>
              <w:t>- Văn phòng Chính phủ;</w:t>
            </w:r>
          </w:p>
          <w:p w:rsidR="00E10706" w:rsidRDefault="00E10706" w:rsidP="008361AB">
            <w:pPr>
              <w:tabs>
                <w:tab w:val="center" w:pos="6720"/>
              </w:tabs>
              <w:rPr>
                <w:sz w:val="22"/>
                <w:szCs w:val="22"/>
                <w:lang w:eastAsia="vi-VN"/>
              </w:rPr>
            </w:pPr>
            <w:r>
              <w:rPr>
                <w:sz w:val="22"/>
                <w:szCs w:val="22"/>
                <w:lang w:eastAsia="vi-VN"/>
              </w:rPr>
              <w:t>- Văn phòng Chủ tịch nước;</w:t>
            </w:r>
          </w:p>
          <w:p w:rsidR="00D17BA1" w:rsidRDefault="00D17BA1" w:rsidP="008361AB">
            <w:pPr>
              <w:tabs>
                <w:tab w:val="center" w:pos="6720"/>
              </w:tabs>
              <w:rPr>
                <w:sz w:val="22"/>
                <w:szCs w:val="22"/>
                <w:lang w:eastAsia="vi-VN"/>
              </w:rPr>
            </w:pPr>
            <w:r>
              <w:rPr>
                <w:sz w:val="22"/>
                <w:szCs w:val="22"/>
                <w:lang w:eastAsia="vi-VN"/>
              </w:rPr>
              <w:t>- Tòa án nhân dân tối cao;</w:t>
            </w:r>
          </w:p>
          <w:p w:rsidR="00D17BA1" w:rsidRDefault="00D17BA1" w:rsidP="008361AB">
            <w:pPr>
              <w:tabs>
                <w:tab w:val="center" w:pos="6720"/>
              </w:tabs>
              <w:rPr>
                <w:sz w:val="22"/>
                <w:szCs w:val="22"/>
                <w:lang w:eastAsia="vi-VN"/>
              </w:rPr>
            </w:pPr>
            <w:r>
              <w:rPr>
                <w:sz w:val="22"/>
                <w:szCs w:val="22"/>
                <w:lang w:eastAsia="vi-VN"/>
              </w:rPr>
              <w:t>- Viện Kiểm sát nhân dân tối cao;</w:t>
            </w:r>
          </w:p>
          <w:p w:rsidR="00BC7194" w:rsidRDefault="00BC7194" w:rsidP="008361AB">
            <w:pPr>
              <w:tabs>
                <w:tab w:val="center" w:pos="6720"/>
              </w:tabs>
              <w:rPr>
                <w:sz w:val="22"/>
                <w:szCs w:val="22"/>
                <w:lang w:eastAsia="vi-VN"/>
              </w:rPr>
            </w:pPr>
            <w:r>
              <w:rPr>
                <w:sz w:val="22"/>
                <w:szCs w:val="22"/>
                <w:lang w:eastAsia="vi-VN"/>
              </w:rPr>
              <w:t>- Cơ quan Trung ương của các đoàn thể;</w:t>
            </w:r>
          </w:p>
          <w:p w:rsidR="00BC7194" w:rsidRDefault="00BC7194" w:rsidP="008361AB">
            <w:pPr>
              <w:tabs>
                <w:tab w:val="center" w:pos="6720"/>
              </w:tabs>
              <w:rPr>
                <w:sz w:val="22"/>
                <w:szCs w:val="22"/>
                <w:lang w:eastAsia="vi-VN"/>
              </w:rPr>
            </w:pPr>
            <w:r w:rsidRPr="00AB6AF0">
              <w:rPr>
                <w:sz w:val="22"/>
                <w:szCs w:val="22"/>
                <w:lang w:val="vi-VN" w:eastAsia="vi-VN"/>
              </w:rPr>
              <w:t xml:space="preserve">- </w:t>
            </w:r>
            <w:r>
              <w:rPr>
                <w:sz w:val="22"/>
                <w:szCs w:val="22"/>
                <w:lang w:eastAsia="vi-VN"/>
              </w:rPr>
              <w:t>Cục Kiểm tra văn bản - Bộ Tư pháp</w:t>
            </w:r>
            <w:r w:rsidRPr="00AB6AF0">
              <w:rPr>
                <w:sz w:val="22"/>
                <w:szCs w:val="22"/>
                <w:lang w:val="vi-VN" w:eastAsia="vi-VN"/>
              </w:rPr>
              <w:t>;</w:t>
            </w:r>
          </w:p>
          <w:p w:rsidR="00BC7194" w:rsidRPr="00BC7194" w:rsidRDefault="00BC7194" w:rsidP="008361AB">
            <w:pPr>
              <w:tabs>
                <w:tab w:val="center" w:pos="6720"/>
              </w:tabs>
              <w:rPr>
                <w:sz w:val="22"/>
                <w:szCs w:val="22"/>
                <w:lang w:eastAsia="vi-VN"/>
              </w:rPr>
            </w:pPr>
            <w:r w:rsidRPr="00AB6AF0">
              <w:rPr>
                <w:sz w:val="22"/>
                <w:szCs w:val="22"/>
                <w:lang w:val="vi-VN" w:eastAsia="vi-VN"/>
              </w:rPr>
              <w:t xml:space="preserve">- </w:t>
            </w:r>
            <w:r>
              <w:rPr>
                <w:sz w:val="22"/>
                <w:szCs w:val="22"/>
                <w:lang w:eastAsia="vi-VN"/>
              </w:rPr>
              <w:t>Các Tập đoàn kinh tế</w:t>
            </w:r>
            <w:r w:rsidR="001C1190">
              <w:rPr>
                <w:sz w:val="22"/>
                <w:szCs w:val="22"/>
                <w:lang w:eastAsia="vi-VN"/>
              </w:rPr>
              <w:t xml:space="preserve"> (EVN, PVN, TKV)</w:t>
            </w:r>
            <w:r w:rsidRPr="00AB6AF0">
              <w:rPr>
                <w:sz w:val="22"/>
                <w:szCs w:val="22"/>
                <w:lang w:val="vi-VN" w:eastAsia="vi-VN"/>
              </w:rPr>
              <w:t>;</w:t>
            </w:r>
          </w:p>
          <w:p w:rsidR="00957A4E" w:rsidRDefault="00923D6C" w:rsidP="008361AB">
            <w:pPr>
              <w:tabs>
                <w:tab w:val="center" w:pos="6720"/>
              </w:tabs>
              <w:rPr>
                <w:sz w:val="22"/>
                <w:szCs w:val="22"/>
                <w:lang w:eastAsia="vi-VN"/>
              </w:rPr>
            </w:pPr>
            <w:r w:rsidRPr="00AB6AF0">
              <w:rPr>
                <w:sz w:val="22"/>
                <w:szCs w:val="22"/>
                <w:lang w:val="vi-VN" w:eastAsia="vi-VN"/>
              </w:rPr>
              <w:t xml:space="preserve">- </w:t>
            </w:r>
            <w:r w:rsidR="00D94C6A">
              <w:rPr>
                <w:sz w:val="22"/>
                <w:szCs w:val="22"/>
                <w:lang w:eastAsia="vi-VN"/>
              </w:rPr>
              <w:t xml:space="preserve">Sở Công Thương các tỉnh, thành phố </w:t>
            </w:r>
            <w:r w:rsidR="004F6DF7">
              <w:rPr>
                <w:sz w:val="22"/>
                <w:szCs w:val="22"/>
                <w:lang w:eastAsia="vi-VN"/>
              </w:rPr>
              <w:t xml:space="preserve">trực thuộc </w:t>
            </w:r>
            <w:r w:rsidR="00D94C6A">
              <w:rPr>
                <w:sz w:val="22"/>
                <w:szCs w:val="22"/>
                <w:lang w:eastAsia="vi-VN"/>
              </w:rPr>
              <w:t>Trung ương</w:t>
            </w:r>
            <w:r w:rsidR="008361AB" w:rsidRPr="00AB6AF0">
              <w:rPr>
                <w:sz w:val="22"/>
                <w:szCs w:val="22"/>
                <w:lang w:val="vi-VN" w:eastAsia="vi-VN"/>
              </w:rPr>
              <w:t>;</w:t>
            </w:r>
          </w:p>
          <w:p w:rsidR="008361AB" w:rsidRPr="00AB6AF0" w:rsidRDefault="00957A4E" w:rsidP="008361AB">
            <w:pPr>
              <w:tabs>
                <w:tab w:val="center" w:pos="6720"/>
              </w:tabs>
              <w:rPr>
                <w:sz w:val="22"/>
                <w:szCs w:val="22"/>
                <w:lang w:val="it-IT" w:eastAsia="vi-VN"/>
              </w:rPr>
            </w:pPr>
            <w:r>
              <w:rPr>
                <w:sz w:val="22"/>
                <w:szCs w:val="22"/>
                <w:lang w:eastAsia="vi-VN"/>
              </w:rPr>
              <w:t xml:space="preserve">- </w:t>
            </w:r>
            <w:r w:rsidR="009260B0">
              <w:rPr>
                <w:sz w:val="22"/>
                <w:szCs w:val="22"/>
                <w:lang w:eastAsia="vi-VN"/>
              </w:rPr>
              <w:t>Công báo, Website Chính phủ, Website Bộ Công Thương</w:t>
            </w:r>
            <w:r>
              <w:rPr>
                <w:sz w:val="22"/>
                <w:szCs w:val="22"/>
                <w:lang w:eastAsia="vi-VN"/>
              </w:rPr>
              <w:t>;</w:t>
            </w:r>
            <w:r w:rsidR="008361AB" w:rsidRPr="00AB6AF0">
              <w:rPr>
                <w:sz w:val="22"/>
                <w:szCs w:val="22"/>
                <w:lang w:val="vi-VN" w:eastAsia="vi-VN"/>
              </w:rPr>
              <w:t xml:space="preserve"> </w:t>
            </w:r>
            <w:r w:rsidR="008361AB" w:rsidRPr="00AB6AF0">
              <w:rPr>
                <w:sz w:val="22"/>
                <w:szCs w:val="22"/>
                <w:lang w:val="vi-VN" w:eastAsia="vi-VN"/>
              </w:rPr>
              <w:tab/>
            </w:r>
          </w:p>
          <w:p w:rsidR="008361AB" w:rsidRPr="00AB6AF0" w:rsidRDefault="00D3643A" w:rsidP="008361AB">
            <w:pPr>
              <w:tabs>
                <w:tab w:val="center" w:pos="6720"/>
              </w:tabs>
              <w:rPr>
                <w:sz w:val="22"/>
                <w:szCs w:val="22"/>
                <w:lang w:val="nl-NL" w:eastAsia="vi-VN"/>
              </w:rPr>
            </w:pPr>
            <w:r w:rsidRPr="00AB6AF0">
              <w:rPr>
                <w:sz w:val="22"/>
                <w:szCs w:val="22"/>
                <w:lang w:val="vi-VN" w:eastAsia="vi-VN"/>
              </w:rPr>
              <w:t>- Lưu</w:t>
            </w:r>
            <w:r w:rsidR="00B535C4" w:rsidRPr="00AB6AF0">
              <w:rPr>
                <w:sz w:val="22"/>
                <w:szCs w:val="22"/>
                <w:lang w:val="nl-NL" w:eastAsia="vi-VN"/>
              </w:rPr>
              <w:t xml:space="preserve">: </w:t>
            </w:r>
            <w:r w:rsidR="00687204">
              <w:rPr>
                <w:sz w:val="22"/>
                <w:szCs w:val="22"/>
                <w:lang w:val="nl-NL" w:eastAsia="vi-VN"/>
              </w:rPr>
              <w:t xml:space="preserve">VT, </w:t>
            </w:r>
            <w:r w:rsidR="00291BBA">
              <w:rPr>
                <w:sz w:val="22"/>
                <w:szCs w:val="22"/>
                <w:lang w:val="nl-NL" w:eastAsia="vi-VN"/>
              </w:rPr>
              <w:t>ĐL</w:t>
            </w:r>
            <w:r w:rsidR="006E5E7B">
              <w:rPr>
                <w:sz w:val="22"/>
                <w:szCs w:val="22"/>
                <w:lang w:val="nl-NL" w:eastAsia="vi-VN"/>
              </w:rPr>
              <w:t xml:space="preserve"> (LĐ)</w:t>
            </w:r>
            <w:r w:rsidR="00B535C4" w:rsidRPr="00AB6AF0">
              <w:rPr>
                <w:sz w:val="22"/>
                <w:szCs w:val="22"/>
                <w:lang w:val="nl-NL" w:eastAsia="vi-VN"/>
              </w:rPr>
              <w:t>.</w:t>
            </w:r>
          </w:p>
          <w:p w:rsidR="008F1FD0" w:rsidRPr="00AB6AF0" w:rsidRDefault="008F1FD0" w:rsidP="00B60725">
            <w:pPr>
              <w:spacing w:before="120"/>
              <w:jc w:val="center"/>
              <w:rPr>
                <w:sz w:val="26"/>
                <w:szCs w:val="26"/>
                <w:lang w:val="nl-NL"/>
              </w:rPr>
            </w:pPr>
          </w:p>
        </w:tc>
        <w:tc>
          <w:tcPr>
            <w:tcW w:w="1853" w:type="pct"/>
          </w:tcPr>
          <w:p w:rsidR="00B535C4" w:rsidRDefault="00BA6C85" w:rsidP="00BA6C85">
            <w:pPr>
              <w:spacing w:before="120"/>
              <w:jc w:val="center"/>
              <w:rPr>
                <w:b/>
                <w:sz w:val="26"/>
                <w:szCs w:val="24"/>
                <w:lang w:val="nl-NL"/>
              </w:rPr>
            </w:pPr>
            <w:r>
              <w:rPr>
                <w:b/>
                <w:sz w:val="26"/>
                <w:szCs w:val="24"/>
                <w:lang w:val="nl-NL"/>
              </w:rPr>
              <w:t xml:space="preserve">KT. </w:t>
            </w:r>
            <w:r w:rsidR="00AC3282" w:rsidRPr="00207D19">
              <w:rPr>
                <w:b/>
                <w:sz w:val="26"/>
                <w:szCs w:val="24"/>
                <w:lang w:val="nl-NL"/>
              </w:rPr>
              <w:t>BỘ</w:t>
            </w:r>
            <w:r w:rsidR="00B535C4" w:rsidRPr="00207D19">
              <w:rPr>
                <w:b/>
                <w:sz w:val="26"/>
                <w:szCs w:val="24"/>
                <w:lang w:val="nl-NL"/>
              </w:rPr>
              <w:t xml:space="preserve"> TRƯỞNG</w:t>
            </w:r>
          </w:p>
          <w:p w:rsidR="00BA6C85" w:rsidRPr="00207D19" w:rsidRDefault="00BA6C85" w:rsidP="00BA6C85">
            <w:pPr>
              <w:jc w:val="center"/>
              <w:rPr>
                <w:b/>
                <w:sz w:val="26"/>
                <w:szCs w:val="24"/>
                <w:lang w:val="nl-NL"/>
              </w:rPr>
            </w:pPr>
            <w:r>
              <w:rPr>
                <w:b/>
                <w:sz w:val="26"/>
                <w:szCs w:val="24"/>
                <w:lang w:val="nl-NL"/>
              </w:rPr>
              <w:t>THỨ TRƯỞNG</w:t>
            </w:r>
          </w:p>
          <w:p w:rsidR="0008285D" w:rsidRPr="00AB6AF0" w:rsidRDefault="0008285D" w:rsidP="008361AB">
            <w:pPr>
              <w:jc w:val="center"/>
              <w:rPr>
                <w:b/>
                <w:sz w:val="26"/>
                <w:szCs w:val="26"/>
                <w:lang w:val="nl-NL"/>
              </w:rPr>
            </w:pPr>
          </w:p>
          <w:p w:rsidR="008F711B" w:rsidRDefault="008F711B" w:rsidP="0008285D">
            <w:pPr>
              <w:rPr>
                <w:sz w:val="26"/>
                <w:szCs w:val="26"/>
                <w:lang w:val="nl-NL"/>
              </w:rPr>
            </w:pPr>
          </w:p>
          <w:p w:rsidR="00731F8A" w:rsidRPr="008763A9" w:rsidRDefault="00731F8A" w:rsidP="0008285D">
            <w:pPr>
              <w:rPr>
                <w:sz w:val="26"/>
                <w:szCs w:val="26"/>
                <w:lang w:val="nl-NL"/>
              </w:rPr>
            </w:pPr>
          </w:p>
          <w:p w:rsidR="0008285D" w:rsidRPr="008763A9" w:rsidRDefault="0008285D" w:rsidP="00B535C4">
            <w:pPr>
              <w:rPr>
                <w:sz w:val="26"/>
                <w:szCs w:val="26"/>
                <w:lang w:val="nl-NL"/>
              </w:rPr>
            </w:pPr>
          </w:p>
          <w:p w:rsidR="002B4FAD" w:rsidRDefault="002B4FAD" w:rsidP="00B535C4">
            <w:pPr>
              <w:rPr>
                <w:sz w:val="26"/>
                <w:szCs w:val="26"/>
                <w:lang w:val="nl-NL"/>
              </w:rPr>
            </w:pPr>
          </w:p>
          <w:p w:rsidR="00FB4FBA" w:rsidRPr="008763A9" w:rsidRDefault="00FB4FBA" w:rsidP="00B535C4">
            <w:pPr>
              <w:rPr>
                <w:sz w:val="26"/>
                <w:szCs w:val="26"/>
                <w:lang w:val="nl-NL"/>
              </w:rPr>
            </w:pPr>
          </w:p>
          <w:p w:rsidR="002B4FAD" w:rsidRPr="007151FE" w:rsidRDefault="009B383A" w:rsidP="00731F8A">
            <w:pPr>
              <w:jc w:val="center"/>
              <w:rPr>
                <w:sz w:val="30"/>
                <w:szCs w:val="26"/>
                <w:lang w:val="nl-NL"/>
              </w:rPr>
            </w:pPr>
            <w:r>
              <w:rPr>
                <w:b/>
                <w:lang w:val="pt-BR"/>
              </w:rPr>
              <w:t>Đặng Hoàng An</w:t>
            </w:r>
          </w:p>
        </w:tc>
      </w:tr>
    </w:tbl>
    <w:p w:rsidR="00731F8A" w:rsidRDefault="00731F8A">
      <w:pPr>
        <w:rPr>
          <w:sz w:val="20"/>
        </w:rPr>
      </w:pPr>
    </w:p>
    <w:p w:rsidR="00955596" w:rsidRDefault="00955596" w:rsidP="00686CD6">
      <w:pPr>
        <w:rPr>
          <w:b/>
          <w:iCs/>
        </w:rPr>
      </w:pPr>
    </w:p>
    <w:sectPr w:rsidR="00955596" w:rsidSect="001D4D6F">
      <w:headerReference w:type="default" r:id="rId8"/>
      <w:pgSz w:w="11907" w:h="16840" w:code="9"/>
      <w:pgMar w:top="1134" w:right="1134" w:bottom="1134" w:left="1701" w:header="567" w:footer="318"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BB4" w:rsidRDefault="00F80BB4" w:rsidP="0088146D">
      <w:r>
        <w:separator/>
      </w:r>
    </w:p>
  </w:endnote>
  <w:endnote w:type="continuationSeparator" w:id="0">
    <w:p w:rsidR="00F80BB4" w:rsidRDefault="00F80BB4" w:rsidP="0088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BB4" w:rsidRDefault="00F80BB4" w:rsidP="0088146D">
      <w:r>
        <w:separator/>
      </w:r>
    </w:p>
  </w:footnote>
  <w:footnote w:type="continuationSeparator" w:id="0">
    <w:p w:rsidR="00F80BB4" w:rsidRDefault="00F80BB4" w:rsidP="008814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689" w:rsidRPr="00BB5689" w:rsidRDefault="00BB5689">
    <w:pPr>
      <w:pStyle w:val="Header"/>
      <w:jc w:val="center"/>
      <w:rPr>
        <w:sz w:val="24"/>
        <w:szCs w:val="24"/>
      </w:rPr>
    </w:pPr>
    <w:r w:rsidRPr="00BB5689">
      <w:rPr>
        <w:sz w:val="24"/>
        <w:szCs w:val="24"/>
      </w:rPr>
      <w:fldChar w:fldCharType="begin"/>
    </w:r>
    <w:r w:rsidRPr="00BB5689">
      <w:rPr>
        <w:sz w:val="24"/>
        <w:szCs w:val="24"/>
      </w:rPr>
      <w:instrText xml:space="preserve"> PAGE   \* MERGEFORMAT </w:instrText>
    </w:r>
    <w:r w:rsidRPr="00BB5689">
      <w:rPr>
        <w:sz w:val="24"/>
        <w:szCs w:val="24"/>
      </w:rPr>
      <w:fldChar w:fldCharType="separate"/>
    </w:r>
    <w:r w:rsidR="000F4C21">
      <w:rPr>
        <w:noProof/>
        <w:sz w:val="24"/>
        <w:szCs w:val="24"/>
      </w:rPr>
      <w:t>2</w:t>
    </w:r>
    <w:r w:rsidRPr="00BB5689">
      <w:rPr>
        <w:sz w:val="24"/>
        <w:szCs w:val="24"/>
      </w:rPr>
      <w:fldChar w:fldCharType="end"/>
    </w:r>
  </w:p>
  <w:p w:rsidR="002D47B7" w:rsidRDefault="002D47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C2790A"/>
    <w:lvl w:ilvl="0">
      <w:start w:val="1"/>
      <w:numFmt w:val="bullet"/>
      <w:pStyle w:val="ListBullet"/>
      <w:lvlText w:val="▪"/>
      <w:lvlJc w:val="left"/>
      <w:pPr>
        <w:tabs>
          <w:tab w:val="num" w:pos="851"/>
        </w:tabs>
        <w:ind w:left="851" w:hanging="284"/>
      </w:pPr>
      <w:rPr>
        <w:rFonts w:ascii="Times New Roman" w:hAnsi="Times New Roman" w:cs="Times New Roman" w:hint="default"/>
        <w:sz w:val="24"/>
      </w:rPr>
    </w:lvl>
  </w:abstractNum>
  <w:abstractNum w:abstractNumId="1" w15:restartNumberingAfterBreak="0">
    <w:nsid w:val="FFFFFFFE"/>
    <w:multiLevelType w:val="singleLevel"/>
    <w:tmpl w:val="BB1EE80A"/>
    <w:lvl w:ilvl="0">
      <w:numFmt w:val="decimal"/>
      <w:pStyle w:val="cap"/>
      <w:lvlText w:val="*"/>
      <w:lvlJc w:val="left"/>
      <w:pPr>
        <w:ind w:left="0" w:firstLine="0"/>
      </w:pPr>
    </w:lvl>
  </w:abstractNum>
  <w:abstractNum w:abstractNumId="2" w15:restartNumberingAfterBreak="0">
    <w:nsid w:val="0239717A"/>
    <w:multiLevelType w:val="singleLevel"/>
    <w:tmpl w:val="8F8E9DAC"/>
    <w:lvl w:ilvl="0">
      <w:start w:val="1"/>
      <w:numFmt w:val="bullet"/>
      <w:pStyle w:val="cap4"/>
      <w:lvlText w:val=""/>
      <w:lvlJc w:val="left"/>
      <w:pPr>
        <w:tabs>
          <w:tab w:val="num" w:pos="360"/>
        </w:tabs>
        <w:ind w:left="360" w:hanging="360"/>
      </w:pPr>
      <w:rPr>
        <w:rFonts w:ascii="Wingdings" w:hAnsi="Wingdings" w:hint="default"/>
      </w:rPr>
    </w:lvl>
  </w:abstractNum>
  <w:abstractNum w:abstractNumId="3" w15:restartNumberingAfterBreak="0">
    <w:nsid w:val="18AE7040"/>
    <w:multiLevelType w:val="hybridMultilevel"/>
    <w:tmpl w:val="39A83D4E"/>
    <w:lvl w:ilvl="0" w:tplc="3D6E2C96">
      <w:start w:val="1"/>
      <w:numFmt w:val="bullet"/>
      <w:lvlText w:val=""/>
      <w:lvlJc w:val="left"/>
      <w:pPr>
        <w:tabs>
          <w:tab w:val="num" w:pos="1506"/>
        </w:tabs>
        <w:ind w:left="1506" w:hanging="360"/>
      </w:pPr>
      <w:rPr>
        <w:rFonts w:ascii="Symbol" w:hAnsi="Symbol" w:hint="default"/>
        <w:color w:val="auto"/>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A321C4"/>
    <w:multiLevelType w:val="hybridMultilevel"/>
    <w:tmpl w:val="2C2AB6A2"/>
    <w:lvl w:ilvl="0" w:tplc="7716F614">
      <w:start w:val="1"/>
      <w:numFmt w:val="bullet"/>
      <w:lvlText w:val="-"/>
      <w:lvlJc w:val="left"/>
      <w:pPr>
        <w:ind w:left="720" w:hanging="360"/>
      </w:pPr>
      <w:rPr>
        <w:rFonts w:ascii=".VnTime" w:hAnsi=".VnTime"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1FC45F3D"/>
    <w:multiLevelType w:val="hybridMultilevel"/>
    <w:tmpl w:val="18E8C630"/>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0E068CC"/>
    <w:multiLevelType w:val="hybridMultilevel"/>
    <w:tmpl w:val="26E0C4D8"/>
    <w:lvl w:ilvl="0" w:tplc="7716F614">
      <w:start w:val="1"/>
      <w:numFmt w:val="bullet"/>
      <w:lvlText w:val="-"/>
      <w:lvlJc w:val="left"/>
      <w:pPr>
        <w:tabs>
          <w:tab w:val="num" w:pos="1287"/>
        </w:tabs>
        <w:ind w:left="1287" w:hanging="360"/>
      </w:pPr>
      <w:rPr>
        <w:rFonts w:ascii=".VnTime" w:hAnsi=".VnTime"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24D00ABD"/>
    <w:multiLevelType w:val="hybridMultilevel"/>
    <w:tmpl w:val="B31E068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49A3BE1"/>
    <w:multiLevelType w:val="hybridMultilevel"/>
    <w:tmpl w:val="BA42FDC2"/>
    <w:lvl w:ilvl="0" w:tplc="05723DE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34A30A61"/>
    <w:multiLevelType w:val="hybridMultilevel"/>
    <w:tmpl w:val="C16C05A4"/>
    <w:lvl w:ilvl="0" w:tplc="7716F614">
      <w:start w:val="1"/>
      <w:numFmt w:val="bullet"/>
      <w:lvlText w:val="-"/>
      <w:lvlJc w:val="left"/>
      <w:pPr>
        <w:tabs>
          <w:tab w:val="num" w:pos="1440"/>
        </w:tabs>
        <w:ind w:left="1440" w:hanging="360"/>
      </w:pPr>
      <w:rPr>
        <w:rFonts w:ascii=".VnTime" w:hAnsi=".VnTime"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75579A7"/>
    <w:multiLevelType w:val="hybridMultilevel"/>
    <w:tmpl w:val="BA48F1A6"/>
    <w:lvl w:ilvl="0" w:tplc="F7983A0E">
      <w:start w:val="1"/>
      <w:numFmt w:val="bullet"/>
      <w:lvlText w:val="-"/>
      <w:lvlJc w:val="left"/>
      <w:pPr>
        <w:tabs>
          <w:tab w:val="num" w:pos="450"/>
        </w:tabs>
        <w:ind w:left="450" w:hanging="360"/>
      </w:pPr>
      <w:rPr>
        <w:rFonts w:ascii="Times New Roman" w:eastAsia="Times New Roman" w:hAnsi="Times New Roman" w:cs="Times New Roman" w:hint="default"/>
        <w:b/>
      </w:rPr>
    </w:lvl>
    <w:lvl w:ilvl="1" w:tplc="FFFFFFFF">
      <w:start w:val="1"/>
      <w:numFmt w:val="bullet"/>
      <w:lvlText w:val=""/>
      <w:lvlJc w:val="left"/>
      <w:pPr>
        <w:tabs>
          <w:tab w:val="num" w:pos="1170"/>
        </w:tabs>
        <w:ind w:left="1170" w:hanging="360"/>
      </w:pPr>
      <w:rPr>
        <w:rFonts w:ascii="Symbol" w:hAnsi="Symbol" w:hint="default"/>
      </w:rPr>
    </w:lvl>
    <w:lvl w:ilvl="2" w:tplc="FFFFFFFF">
      <w:start w:val="1"/>
      <w:numFmt w:val="bullet"/>
      <w:lvlText w:val=""/>
      <w:lvlJc w:val="left"/>
      <w:pPr>
        <w:tabs>
          <w:tab w:val="num" w:pos="1890"/>
        </w:tabs>
        <w:ind w:left="1890" w:hanging="360"/>
      </w:pPr>
      <w:rPr>
        <w:rFonts w:ascii="Wingdings" w:hAnsi="Wingdings" w:hint="default"/>
      </w:rPr>
    </w:lvl>
    <w:lvl w:ilvl="3" w:tplc="FFFFFFFF">
      <w:start w:val="1"/>
      <w:numFmt w:val="bullet"/>
      <w:lvlText w:val=""/>
      <w:lvlJc w:val="left"/>
      <w:pPr>
        <w:tabs>
          <w:tab w:val="num" w:pos="2610"/>
        </w:tabs>
        <w:ind w:left="2610" w:hanging="360"/>
      </w:pPr>
      <w:rPr>
        <w:rFonts w:ascii="Symbol" w:hAnsi="Symbol" w:hint="default"/>
      </w:rPr>
    </w:lvl>
    <w:lvl w:ilvl="4" w:tplc="FFFFFFFF">
      <w:start w:val="1"/>
      <w:numFmt w:val="bullet"/>
      <w:lvlText w:val="o"/>
      <w:lvlJc w:val="left"/>
      <w:pPr>
        <w:tabs>
          <w:tab w:val="num" w:pos="3330"/>
        </w:tabs>
        <w:ind w:left="3330" w:hanging="360"/>
      </w:pPr>
      <w:rPr>
        <w:rFonts w:ascii="Courier New" w:hAnsi="Courier New" w:hint="default"/>
      </w:rPr>
    </w:lvl>
    <w:lvl w:ilvl="5" w:tplc="FFFFFFFF">
      <w:start w:val="1"/>
      <w:numFmt w:val="bullet"/>
      <w:lvlText w:val=""/>
      <w:lvlJc w:val="left"/>
      <w:pPr>
        <w:tabs>
          <w:tab w:val="num" w:pos="4050"/>
        </w:tabs>
        <w:ind w:left="4050" w:hanging="360"/>
      </w:pPr>
      <w:rPr>
        <w:rFonts w:ascii="Wingdings" w:hAnsi="Wingdings" w:hint="default"/>
      </w:rPr>
    </w:lvl>
    <w:lvl w:ilvl="6" w:tplc="FFFFFFFF" w:tentative="1">
      <w:start w:val="1"/>
      <w:numFmt w:val="bullet"/>
      <w:lvlText w:val=""/>
      <w:lvlJc w:val="left"/>
      <w:pPr>
        <w:tabs>
          <w:tab w:val="num" w:pos="4770"/>
        </w:tabs>
        <w:ind w:left="4770" w:hanging="360"/>
      </w:pPr>
      <w:rPr>
        <w:rFonts w:ascii="Symbol" w:hAnsi="Symbol" w:hint="default"/>
      </w:rPr>
    </w:lvl>
    <w:lvl w:ilvl="7" w:tplc="FFFFFFFF" w:tentative="1">
      <w:start w:val="1"/>
      <w:numFmt w:val="bullet"/>
      <w:lvlText w:val="o"/>
      <w:lvlJc w:val="left"/>
      <w:pPr>
        <w:tabs>
          <w:tab w:val="num" w:pos="5490"/>
        </w:tabs>
        <w:ind w:left="5490" w:hanging="360"/>
      </w:pPr>
      <w:rPr>
        <w:rFonts w:ascii="Courier New" w:hAnsi="Courier New" w:hint="default"/>
      </w:rPr>
    </w:lvl>
    <w:lvl w:ilvl="8" w:tplc="FFFFFFFF" w:tentative="1">
      <w:start w:val="1"/>
      <w:numFmt w:val="bullet"/>
      <w:lvlText w:val=""/>
      <w:lvlJc w:val="left"/>
      <w:pPr>
        <w:tabs>
          <w:tab w:val="num" w:pos="6210"/>
        </w:tabs>
        <w:ind w:left="6210" w:hanging="360"/>
      </w:pPr>
      <w:rPr>
        <w:rFonts w:ascii="Wingdings" w:hAnsi="Wingdings" w:hint="default"/>
      </w:rPr>
    </w:lvl>
  </w:abstractNum>
  <w:abstractNum w:abstractNumId="11" w15:restartNumberingAfterBreak="0">
    <w:nsid w:val="37DB13DB"/>
    <w:multiLevelType w:val="hybridMultilevel"/>
    <w:tmpl w:val="F7CCDF5C"/>
    <w:lvl w:ilvl="0" w:tplc="522CEA3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461B0F"/>
    <w:multiLevelType w:val="hybridMultilevel"/>
    <w:tmpl w:val="6FEAE5EE"/>
    <w:lvl w:ilvl="0" w:tplc="522CEA3E">
      <w:start w:val="1"/>
      <w:numFmt w:val="bullet"/>
      <w:lvlText w:val="-"/>
      <w:lvlJc w:val="left"/>
      <w:pPr>
        <w:tabs>
          <w:tab w:val="num" w:pos="810"/>
        </w:tabs>
        <w:ind w:left="810" w:hanging="360"/>
      </w:pPr>
      <w:rPr>
        <w:rFonts w:ascii=".VnTime" w:hAnsi=".VnTime"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C6141"/>
    <w:multiLevelType w:val="hybridMultilevel"/>
    <w:tmpl w:val="239429E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CB38BE"/>
    <w:multiLevelType w:val="hybridMultilevel"/>
    <w:tmpl w:val="C0FC01A2"/>
    <w:lvl w:ilvl="0" w:tplc="FF002C3A">
      <w:start w:val="1"/>
      <w:numFmt w:val="bullet"/>
      <w:pStyle w:val="Caption"/>
      <w:lvlText w:val=""/>
      <w:lvlJc w:val="left"/>
      <w:pPr>
        <w:tabs>
          <w:tab w:val="num" w:pos="2934"/>
        </w:tabs>
        <w:ind w:left="2934" w:hanging="360"/>
      </w:pPr>
      <w:rPr>
        <w:rFonts w:ascii="Wingdings" w:hAnsi="Wingdings" w:hint="default"/>
        <w:sz w:val="20"/>
      </w:rPr>
    </w:lvl>
    <w:lvl w:ilvl="1" w:tplc="132274EE">
      <w:start w:val="3"/>
      <w:numFmt w:val="bullet"/>
      <w:lvlText w:val="-"/>
      <w:lvlJc w:val="left"/>
      <w:pPr>
        <w:tabs>
          <w:tab w:val="num" w:pos="2007"/>
        </w:tabs>
        <w:ind w:left="2007" w:hanging="360"/>
      </w:pPr>
      <w:rPr>
        <w:rFonts w:ascii="Times New Roman" w:eastAsia="Times New Roman" w:hAnsi="Times New Roman" w:cs="Times New Roman"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C8924F5"/>
    <w:multiLevelType w:val="hybridMultilevel"/>
    <w:tmpl w:val="2B220306"/>
    <w:lvl w:ilvl="0" w:tplc="0409000D">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3CCA4E67"/>
    <w:multiLevelType w:val="hybridMultilevel"/>
    <w:tmpl w:val="2892E44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CC508C"/>
    <w:multiLevelType w:val="hybridMultilevel"/>
    <w:tmpl w:val="387C7536"/>
    <w:lvl w:ilvl="0" w:tplc="6F4AF4A8">
      <w:start w:val="1"/>
      <w:numFmt w:val="bullet"/>
      <w:pStyle w:val="Indent4"/>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
      <w:lvlJc w:val="left"/>
      <w:pPr>
        <w:tabs>
          <w:tab w:val="num" w:pos="1440"/>
        </w:tabs>
        <w:ind w:left="1440" w:hanging="360"/>
      </w:pPr>
      <w:rPr>
        <w:rFonts w:ascii="Wingdings" w:hAnsi="Wingdings" w:hint="default"/>
      </w:rPr>
    </w:lvl>
    <w:lvl w:ilvl="2" w:tplc="04090005">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FD5C1E"/>
    <w:multiLevelType w:val="hybridMultilevel"/>
    <w:tmpl w:val="B9DE2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7F52DE"/>
    <w:multiLevelType w:val="hybridMultilevel"/>
    <w:tmpl w:val="9B58EABE"/>
    <w:lvl w:ilvl="0" w:tplc="06F648B0">
      <w:start w:val="1"/>
      <w:numFmt w:val="bullet"/>
      <w:pStyle w:val="TitleTable"/>
      <w:lvlText w:val=""/>
      <w:lvlJc w:val="left"/>
      <w:pPr>
        <w:tabs>
          <w:tab w:val="num" w:pos="1494"/>
        </w:tabs>
        <w:ind w:left="1494" w:hanging="360"/>
      </w:pPr>
      <w:rPr>
        <w:rFonts w:ascii="Wingdings" w:hAnsi="Wingdings" w:hint="default"/>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4B8F6658"/>
    <w:multiLevelType w:val="multilevel"/>
    <w:tmpl w:val="FAC0550E"/>
    <w:lvl w:ilvl="0">
      <w:numFmt w:val="bullet"/>
      <w:lvlText w:val="-"/>
      <w:lvlJc w:val="left"/>
      <w:pPr>
        <w:ind w:left="390" w:hanging="390"/>
      </w:pPr>
      <w:rPr>
        <w:rFonts w:ascii=".VnTime" w:eastAsia="Times New Roman" w:hAnsi=".VnTime" w:cs="Times New Roman" w:hint="default"/>
      </w:rPr>
    </w:lvl>
    <w:lvl w:ilvl="1">
      <w:start w:val="1"/>
      <w:numFmt w:val="decimal"/>
      <w:pStyle w:val="H2"/>
      <w:lvlText w:val="%1.%2."/>
      <w:lvlJc w:val="left"/>
      <w:pPr>
        <w:ind w:left="720" w:hanging="720"/>
      </w:pPr>
      <w:rPr>
        <w:rFonts w:hint="default"/>
        <w:b/>
      </w:rPr>
    </w:lvl>
    <w:lvl w:ilvl="2">
      <w:start w:val="1"/>
      <w:numFmt w:val="decimal"/>
      <w:pStyle w:val="H3"/>
      <w:lvlText w:val="%1.%2.%3."/>
      <w:lvlJc w:val="center"/>
      <w:pPr>
        <w:ind w:left="907" w:hanging="619"/>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27D554E"/>
    <w:multiLevelType w:val="hybridMultilevel"/>
    <w:tmpl w:val="0C4293B8"/>
    <w:lvl w:ilvl="0" w:tplc="017E0000">
      <w:start w:val="1"/>
      <w:numFmt w:val="lowerLetter"/>
      <w:pStyle w:val="Style7"/>
      <w:lvlText w:val="%1/"/>
      <w:lvlJc w:val="left"/>
      <w:pPr>
        <w:tabs>
          <w:tab w:val="num" w:pos="1080"/>
        </w:tabs>
        <w:ind w:left="1080" w:hanging="360"/>
      </w:pPr>
      <w:rPr>
        <w:rFonts w:ascii="Times New Roman" w:hAnsi="Times New Roman" w:hint="default"/>
        <w:b w:val="0"/>
        <w:i w:val="0"/>
        <w:sz w:val="26"/>
      </w:rPr>
    </w:lvl>
    <w:lvl w:ilvl="1" w:tplc="6A7A4B12">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DD0A05"/>
    <w:multiLevelType w:val="hybridMultilevel"/>
    <w:tmpl w:val="83BC4EBC"/>
    <w:lvl w:ilvl="0" w:tplc="EAE4C30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AEF4C31"/>
    <w:multiLevelType w:val="hybridMultilevel"/>
    <w:tmpl w:val="8250A4A2"/>
    <w:lvl w:ilvl="0" w:tplc="2D940068">
      <w:numFmt w:val="bullet"/>
      <w:lvlText w:val="-"/>
      <w:lvlJc w:val="left"/>
      <w:pPr>
        <w:tabs>
          <w:tab w:val="num" w:pos="360"/>
        </w:tabs>
        <w:ind w:left="36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1208EB"/>
    <w:multiLevelType w:val="hybridMultilevel"/>
    <w:tmpl w:val="545CA424"/>
    <w:lvl w:ilvl="0" w:tplc="B374E4D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785397E"/>
    <w:multiLevelType w:val="hybridMultilevel"/>
    <w:tmpl w:val="E25C6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0F2515"/>
    <w:multiLevelType w:val="hybridMultilevel"/>
    <w:tmpl w:val="84C88740"/>
    <w:lvl w:ilvl="0" w:tplc="042A001B">
      <w:start w:val="1"/>
      <w:numFmt w:val="low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AA63B36"/>
    <w:multiLevelType w:val="hybridMultilevel"/>
    <w:tmpl w:val="9C94683C"/>
    <w:lvl w:ilvl="0" w:tplc="04090001">
      <w:start w:val="1"/>
      <w:numFmt w:val="bullet"/>
      <w:pStyle w:val="Indent1"/>
      <w:lvlText w:val=""/>
      <w:lvlJc w:val="left"/>
      <w:pPr>
        <w:tabs>
          <w:tab w:val="num" w:pos="1418"/>
        </w:tabs>
        <w:ind w:left="1418" w:hanging="284"/>
      </w:pPr>
      <w:rPr>
        <w:rFonts w:ascii="Symbol" w:hAnsi="Symbo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8" w15:restartNumberingAfterBreak="0">
    <w:nsid w:val="76E75460"/>
    <w:multiLevelType w:val="multilevel"/>
    <w:tmpl w:val="7D00E316"/>
    <w:lvl w:ilvl="0">
      <w:start w:val="1"/>
      <w:numFmt w:val="decimal"/>
      <w:pStyle w:val="th"/>
      <w:isLgl/>
      <w:lvlText w:val="Điều %1:"/>
      <w:lvlJc w:val="left"/>
      <w:pPr>
        <w:tabs>
          <w:tab w:val="num" w:pos="0"/>
        </w:tabs>
        <w:ind w:left="0" w:hanging="964"/>
      </w:pPr>
      <w:rPr>
        <w:rFonts w:ascii="Times New Roman Bold" w:hAnsi="Times New Roman Bold"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lvlText w:val="%2."/>
      <w:lvlJc w:val="left"/>
      <w:pPr>
        <w:tabs>
          <w:tab w:val="num" w:pos="796"/>
        </w:tabs>
        <w:ind w:left="796" w:hanging="454"/>
      </w:pPr>
      <w:rPr>
        <w:rFonts w:ascii="Times New Roman" w:hAnsi="Times New Roman" w:hint="default"/>
        <w:b w:val="0"/>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397"/>
      </w:pPr>
      <w:rPr>
        <w:rFonts w:ascii="Times New Roman" w:hAnsi="Times New Roman" w:hint="default"/>
        <w:b w:val="0"/>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1247"/>
        </w:tabs>
        <w:ind w:left="1247" w:hanging="396"/>
      </w:pPr>
      <w:rPr>
        <w:rFonts w:ascii="Times New Roman" w:hAnsi="Times New Roman" w:hint="default"/>
        <w:b w:val="0"/>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4.%5."/>
      <w:lvlJc w:val="left"/>
      <w:pPr>
        <w:tabs>
          <w:tab w:val="num" w:pos="1814"/>
        </w:tabs>
        <w:ind w:left="1814" w:hanging="567"/>
      </w:pPr>
      <w:rPr>
        <w:rFonts w:ascii="Times New Roman" w:hAnsi="Times New Roman" w:hint="default"/>
        <w:b w:val="0"/>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23"/>
        </w:tabs>
        <w:ind w:left="2339" w:hanging="936"/>
      </w:pPr>
      <w:rPr>
        <w:rFonts w:hint="default"/>
      </w:rPr>
    </w:lvl>
    <w:lvl w:ilvl="6">
      <w:start w:val="1"/>
      <w:numFmt w:val="decimal"/>
      <w:lvlText w:val="%1.%2.%3.%4.%5.%6.%7."/>
      <w:lvlJc w:val="left"/>
      <w:pPr>
        <w:tabs>
          <w:tab w:val="num" w:pos="4643"/>
        </w:tabs>
        <w:ind w:left="2843" w:hanging="1080"/>
      </w:pPr>
      <w:rPr>
        <w:rFonts w:hint="default"/>
      </w:rPr>
    </w:lvl>
    <w:lvl w:ilvl="7">
      <w:start w:val="1"/>
      <w:numFmt w:val="decimal"/>
      <w:lvlText w:val="%1.%2.%3.%4.%5.%6.%7.%8."/>
      <w:lvlJc w:val="left"/>
      <w:pPr>
        <w:tabs>
          <w:tab w:val="num" w:pos="5363"/>
        </w:tabs>
        <w:ind w:left="3347" w:hanging="1224"/>
      </w:pPr>
      <w:rPr>
        <w:rFonts w:hint="default"/>
      </w:rPr>
    </w:lvl>
    <w:lvl w:ilvl="8">
      <w:start w:val="1"/>
      <w:numFmt w:val="decimal"/>
      <w:lvlText w:val="%1.%2.%3.%4.%5.%6.%7.%8.%9."/>
      <w:lvlJc w:val="left"/>
      <w:pPr>
        <w:tabs>
          <w:tab w:val="num" w:pos="6083"/>
        </w:tabs>
        <w:ind w:left="3923" w:hanging="1440"/>
      </w:pPr>
      <w:rPr>
        <w:rFonts w:hint="default"/>
      </w:rPr>
    </w:lvl>
  </w:abstractNum>
  <w:abstractNum w:abstractNumId="29" w15:restartNumberingAfterBreak="0">
    <w:nsid w:val="78A64138"/>
    <w:multiLevelType w:val="hybridMultilevel"/>
    <w:tmpl w:val="7F869CA4"/>
    <w:lvl w:ilvl="0" w:tplc="042A001B">
      <w:start w:val="1"/>
      <w:numFmt w:val="low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7E5F4DD8"/>
    <w:multiLevelType w:val="hybridMultilevel"/>
    <w:tmpl w:val="40DEDD5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0"/>
  </w:num>
  <w:num w:numId="2">
    <w:abstractNumId w:val="27"/>
  </w:num>
  <w:num w:numId="3">
    <w:abstractNumId w:val="28"/>
  </w:num>
  <w:num w:numId="4">
    <w:abstractNumId w:val="0"/>
  </w:num>
  <w:num w:numId="5">
    <w:abstractNumId w:val="21"/>
  </w:num>
  <w:num w:numId="6">
    <w:abstractNumId w:val="14"/>
  </w:num>
  <w:num w:numId="7">
    <w:abstractNumId w:val="19"/>
  </w:num>
  <w:num w:numId="8">
    <w:abstractNumId w:val="16"/>
  </w:num>
  <w:num w:numId="9">
    <w:abstractNumId w:val="30"/>
  </w:num>
  <w:num w:numId="10">
    <w:abstractNumId w:val="15"/>
  </w:num>
  <w:num w:numId="11">
    <w:abstractNumId w:val="12"/>
  </w:num>
  <w:num w:numId="12">
    <w:abstractNumId w:val="11"/>
  </w:num>
  <w:num w:numId="13">
    <w:abstractNumId w:val="4"/>
  </w:num>
  <w:num w:numId="14">
    <w:abstractNumId w:val="10"/>
  </w:num>
  <w:num w:numId="15">
    <w:abstractNumId w:val="6"/>
  </w:num>
  <w:num w:numId="16">
    <w:abstractNumId w:val="7"/>
  </w:num>
  <w:num w:numId="17">
    <w:abstractNumId w:val="9"/>
  </w:num>
  <w:num w:numId="18">
    <w:abstractNumId w:val="22"/>
  </w:num>
  <w:num w:numId="19">
    <w:abstractNumId w:val="0"/>
  </w:num>
  <w:num w:numId="20">
    <w:abstractNumId w:val="26"/>
  </w:num>
  <w:num w:numId="21">
    <w:abstractNumId w:val="29"/>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8"/>
  </w:num>
  <w:num w:numId="26">
    <w:abstractNumId w:val="1"/>
    <w:lvlOverride w:ilvl="0">
      <w:lvl w:ilvl="0">
        <w:numFmt w:val="bullet"/>
        <w:pStyle w:val="cap"/>
        <w:lvlText w:val=""/>
        <w:legacy w:legacy="1" w:legacySpace="0" w:legacyIndent="11"/>
        <w:lvlJc w:val="left"/>
        <w:pPr>
          <w:ind w:left="1451" w:hanging="11"/>
        </w:pPr>
        <w:rPr>
          <w:rFonts w:ascii="Symbol" w:hAnsi="Symbol" w:hint="default"/>
        </w:rPr>
      </w:lvl>
    </w:lvlOverride>
  </w:num>
  <w:num w:numId="27">
    <w:abstractNumId w:val="2"/>
  </w:num>
  <w:num w:numId="28">
    <w:abstractNumId w:val="24"/>
  </w:num>
  <w:num w:numId="29">
    <w:abstractNumId w:val="28"/>
  </w:num>
  <w:num w:numId="30">
    <w:abstractNumId w:val="28"/>
  </w:num>
  <w:num w:numId="31">
    <w:abstractNumId w:val="3"/>
  </w:num>
  <w:num w:numId="32">
    <w:abstractNumId w:val="28"/>
  </w:num>
  <w:num w:numId="33">
    <w:abstractNumId w:val="2"/>
  </w:num>
  <w:num w:numId="34">
    <w:abstractNumId w:val="13"/>
  </w:num>
  <w:num w:numId="35">
    <w:abstractNumId w:val="8"/>
  </w:num>
  <w:num w:numId="36">
    <w:abstractNumId w:val="28"/>
  </w:num>
  <w:num w:numId="37">
    <w:abstractNumId w:val="17"/>
  </w:num>
  <w:num w:numId="38">
    <w:abstractNumId w:val="28"/>
  </w:num>
  <w:num w:numId="39">
    <w:abstractNumId w:val="28"/>
  </w:num>
  <w:num w:numId="40">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72C"/>
    <w:rsid w:val="00000149"/>
    <w:rsid w:val="00000220"/>
    <w:rsid w:val="00000E19"/>
    <w:rsid w:val="00001A4E"/>
    <w:rsid w:val="00001EB2"/>
    <w:rsid w:val="000020F1"/>
    <w:rsid w:val="000034A8"/>
    <w:rsid w:val="0000372B"/>
    <w:rsid w:val="00003882"/>
    <w:rsid w:val="00004014"/>
    <w:rsid w:val="00004CBA"/>
    <w:rsid w:val="00004EDC"/>
    <w:rsid w:val="00005827"/>
    <w:rsid w:val="00005DA2"/>
    <w:rsid w:val="00006B84"/>
    <w:rsid w:val="000073D9"/>
    <w:rsid w:val="00010CAF"/>
    <w:rsid w:val="00012BB3"/>
    <w:rsid w:val="00012BC3"/>
    <w:rsid w:val="000134B1"/>
    <w:rsid w:val="00013BCF"/>
    <w:rsid w:val="00014B31"/>
    <w:rsid w:val="00014D5A"/>
    <w:rsid w:val="000150B1"/>
    <w:rsid w:val="00015239"/>
    <w:rsid w:val="00015254"/>
    <w:rsid w:val="000156F6"/>
    <w:rsid w:val="00015C1C"/>
    <w:rsid w:val="000168C4"/>
    <w:rsid w:val="00017B61"/>
    <w:rsid w:val="00017CCA"/>
    <w:rsid w:val="0002038F"/>
    <w:rsid w:val="0002051B"/>
    <w:rsid w:val="000205B1"/>
    <w:rsid w:val="00020F5C"/>
    <w:rsid w:val="0002146E"/>
    <w:rsid w:val="000214D0"/>
    <w:rsid w:val="00021C3B"/>
    <w:rsid w:val="0002212B"/>
    <w:rsid w:val="0002220C"/>
    <w:rsid w:val="00022C19"/>
    <w:rsid w:val="00022E9A"/>
    <w:rsid w:val="00023375"/>
    <w:rsid w:val="00024D59"/>
    <w:rsid w:val="000266E4"/>
    <w:rsid w:val="0002705C"/>
    <w:rsid w:val="00027253"/>
    <w:rsid w:val="000272AC"/>
    <w:rsid w:val="00027595"/>
    <w:rsid w:val="00027801"/>
    <w:rsid w:val="000304AB"/>
    <w:rsid w:val="000308DB"/>
    <w:rsid w:val="000313C7"/>
    <w:rsid w:val="0003158F"/>
    <w:rsid w:val="000321CA"/>
    <w:rsid w:val="00032555"/>
    <w:rsid w:val="000339F8"/>
    <w:rsid w:val="00033D3E"/>
    <w:rsid w:val="00034A57"/>
    <w:rsid w:val="00034FA3"/>
    <w:rsid w:val="00035435"/>
    <w:rsid w:val="00035BEB"/>
    <w:rsid w:val="00035EB4"/>
    <w:rsid w:val="0003675B"/>
    <w:rsid w:val="000370F4"/>
    <w:rsid w:val="000374A9"/>
    <w:rsid w:val="00037D9B"/>
    <w:rsid w:val="00037F46"/>
    <w:rsid w:val="00040334"/>
    <w:rsid w:val="00041266"/>
    <w:rsid w:val="00041875"/>
    <w:rsid w:val="00041A8E"/>
    <w:rsid w:val="00041F37"/>
    <w:rsid w:val="00042399"/>
    <w:rsid w:val="00042B1F"/>
    <w:rsid w:val="000433C1"/>
    <w:rsid w:val="00044BEF"/>
    <w:rsid w:val="00044EE1"/>
    <w:rsid w:val="00045AAC"/>
    <w:rsid w:val="00046CC7"/>
    <w:rsid w:val="00046D30"/>
    <w:rsid w:val="000470F0"/>
    <w:rsid w:val="0004713C"/>
    <w:rsid w:val="00053C65"/>
    <w:rsid w:val="000545B9"/>
    <w:rsid w:val="00054A23"/>
    <w:rsid w:val="000551E0"/>
    <w:rsid w:val="00055C2B"/>
    <w:rsid w:val="0005739D"/>
    <w:rsid w:val="00057D9A"/>
    <w:rsid w:val="00057E43"/>
    <w:rsid w:val="00062A78"/>
    <w:rsid w:val="00062C47"/>
    <w:rsid w:val="0006309F"/>
    <w:rsid w:val="000633C1"/>
    <w:rsid w:val="00063971"/>
    <w:rsid w:val="00063A9F"/>
    <w:rsid w:val="000647EE"/>
    <w:rsid w:val="000662AB"/>
    <w:rsid w:val="00066F47"/>
    <w:rsid w:val="00067584"/>
    <w:rsid w:val="00070801"/>
    <w:rsid w:val="00070B94"/>
    <w:rsid w:val="000710CD"/>
    <w:rsid w:val="00071833"/>
    <w:rsid w:val="0007191F"/>
    <w:rsid w:val="00072414"/>
    <w:rsid w:val="00073A85"/>
    <w:rsid w:val="00074B98"/>
    <w:rsid w:val="0007557F"/>
    <w:rsid w:val="00075CFC"/>
    <w:rsid w:val="0007620E"/>
    <w:rsid w:val="00076D46"/>
    <w:rsid w:val="00080130"/>
    <w:rsid w:val="00080377"/>
    <w:rsid w:val="0008265D"/>
    <w:rsid w:val="0008285D"/>
    <w:rsid w:val="00082EDD"/>
    <w:rsid w:val="000836F1"/>
    <w:rsid w:val="000843E3"/>
    <w:rsid w:val="00084BF6"/>
    <w:rsid w:val="00086722"/>
    <w:rsid w:val="0008685E"/>
    <w:rsid w:val="00087328"/>
    <w:rsid w:val="000875B0"/>
    <w:rsid w:val="000875B7"/>
    <w:rsid w:val="000875E7"/>
    <w:rsid w:val="00087E74"/>
    <w:rsid w:val="00087F41"/>
    <w:rsid w:val="0009071D"/>
    <w:rsid w:val="00091256"/>
    <w:rsid w:val="000932A4"/>
    <w:rsid w:val="000937F2"/>
    <w:rsid w:val="00093CDE"/>
    <w:rsid w:val="0009419B"/>
    <w:rsid w:val="00094EA8"/>
    <w:rsid w:val="00095005"/>
    <w:rsid w:val="000956DB"/>
    <w:rsid w:val="0009599D"/>
    <w:rsid w:val="00095D8D"/>
    <w:rsid w:val="000967BF"/>
    <w:rsid w:val="00096905"/>
    <w:rsid w:val="00096B94"/>
    <w:rsid w:val="00096DC7"/>
    <w:rsid w:val="000978AA"/>
    <w:rsid w:val="000A0AAC"/>
    <w:rsid w:val="000A0AB9"/>
    <w:rsid w:val="000A0CE1"/>
    <w:rsid w:val="000A0D34"/>
    <w:rsid w:val="000A0D7C"/>
    <w:rsid w:val="000A0D8D"/>
    <w:rsid w:val="000A1366"/>
    <w:rsid w:val="000A1446"/>
    <w:rsid w:val="000A1485"/>
    <w:rsid w:val="000A153A"/>
    <w:rsid w:val="000A1981"/>
    <w:rsid w:val="000A28EF"/>
    <w:rsid w:val="000A2ABF"/>
    <w:rsid w:val="000A2AC1"/>
    <w:rsid w:val="000A2B33"/>
    <w:rsid w:val="000A2E77"/>
    <w:rsid w:val="000A3562"/>
    <w:rsid w:val="000A4066"/>
    <w:rsid w:val="000A41F1"/>
    <w:rsid w:val="000A435E"/>
    <w:rsid w:val="000A51D8"/>
    <w:rsid w:val="000A591C"/>
    <w:rsid w:val="000A7474"/>
    <w:rsid w:val="000A77FC"/>
    <w:rsid w:val="000A786E"/>
    <w:rsid w:val="000B044D"/>
    <w:rsid w:val="000B05FA"/>
    <w:rsid w:val="000B0BA6"/>
    <w:rsid w:val="000B1AE3"/>
    <w:rsid w:val="000B31E2"/>
    <w:rsid w:val="000B34C8"/>
    <w:rsid w:val="000B3D50"/>
    <w:rsid w:val="000B3E6D"/>
    <w:rsid w:val="000B4316"/>
    <w:rsid w:val="000B4557"/>
    <w:rsid w:val="000B5195"/>
    <w:rsid w:val="000B7439"/>
    <w:rsid w:val="000C1181"/>
    <w:rsid w:val="000C13C2"/>
    <w:rsid w:val="000C1B31"/>
    <w:rsid w:val="000C2317"/>
    <w:rsid w:val="000C3017"/>
    <w:rsid w:val="000C3F10"/>
    <w:rsid w:val="000C3F75"/>
    <w:rsid w:val="000C3F8B"/>
    <w:rsid w:val="000C4645"/>
    <w:rsid w:val="000C488D"/>
    <w:rsid w:val="000C4CB3"/>
    <w:rsid w:val="000C5F9E"/>
    <w:rsid w:val="000C620E"/>
    <w:rsid w:val="000C68A3"/>
    <w:rsid w:val="000C697C"/>
    <w:rsid w:val="000C70EA"/>
    <w:rsid w:val="000C77CB"/>
    <w:rsid w:val="000C7DBB"/>
    <w:rsid w:val="000D00FF"/>
    <w:rsid w:val="000D0324"/>
    <w:rsid w:val="000D03B2"/>
    <w:rsid w:val="000D08D3"/>
    <w:rsid w:val="000D1E20"/>
    <w:rsid w:val="000D266A"/>
    <w:rsid w:val="000D2D7C"/>
    <w:rsid w:val="000D5204"/>
    <w:rsid w:val="000D616B"/>
    <w:rsid w:val="000D61CA"/>
    <w:rsid w:val="000D6A4D"/>
    <w:rsid w:val="000E02E1"/>
    <w:rsid w:val="000E097C"/>
    <w:rsid w:val="000E1EE4"/>
    <w:rsid w:val="000E2EBC"/>
    <w:rsid w:val="000E302B"/>
    <w:rsid w:val="000E391C"/>
    <w:rsid w:val="000E4689"/>
    <w:rsid w:val="000E4754"/>
    <w:rsid w:val="000E4A8B"/>
    <w:rsid w:val="000E4E56"/>
    <w:rsid w:val="000E5153"/>
    <w:rsid w:val="000E524C"/>
    <w:rsid w:val="000E5B8F"/>
    <w:rsid w:val="000E5CA0"/>
    <w:rsid w:val="000E5CA2"/>
    <w:rsid w:val="000E5F12"/>
    <w:rsid w:val="000E5F9E"/>
    <w:rsid w:val="000E6172"/>
    <w:rsid w:val="000E6A7C"/>
    <w:rsid w:val="000E7B68"/>
    <w:rsid w:val="000F0082"/>
    <w:rsid w:val="000F29A8"/>
    <w:rsid w:val="000F3AEC"/>
    <w:rsid w:val="000F4C21"/>
    <w:rsid w:val="000F4ED6"/>
    <w:rsid w:val="000F5109"/>
    <w:rsid w:val="000F6FE3"/>
    <w:rsid w:val="000F7510"/>
    <w:rsid w:val="000F76CB"/>
    <w:rsid w:val="000F7C8D"/>
    <w:rsid w:val="0010119F"/>
    <w:rsid w:val="001011C1"/>
    <w:rsid w:val="00102A8B"/>
    <w:rsid w:val="001031AC"/>
    <w:rsid w:val="00103396"/>
    <w:rsid w:val="00103AC4"/>
    <w:rsid w:val="00104892"/>
    <w:rsid w:val="00104AED"/>
    <w:rsid w:val="00105E79"/>
    <w:rsid w:val="0010616E"/>
    <w:rsid w:val="0010715B"/>
    <w:rsid w:val="0010771A"/>
    <w:rsid w:val="00107F0B"/>
    <w:rsid w:val="001108B0"/>
    <w:rsid w:val="001113B0"/>
    <w:rsid w:val="0011141A"/>
    <w:rsid w:val="00111C30"/>
    <w:rsid w:val="00113FD2"/>
    <w:rsid w:val="00114105"/>
    <w:rsid w:val="0011471E"/>
    <w:rsid w:val="00116D28"/>
    <w:rsid w:val="00117678"/>
    <w:rsid w:val="00117A2C"/>
    <w:rsid w:val="00117C49"/>
    <w:rsid w:val="00120501"/>
    <w:rsid w:val="001225FF"/>
    <w:rsid w:val="00123D1E"/>
    <w:rsid w:val="00124B5F"/>
    <w:rsid w:val="00125555"/>
    <w:rsid w:val="00125D5E"/>
    <w:rsid w:val="0012666C"/>
    <w:rsid w:val="00126B6A"/>
    <w:rsid w:val="00126C4E"/>
    <w:rsid w:val="001273B7"/>
    <w:rsid w:val="001273D5"/>
    <w:rsid w:val="0012771C"/>
    <w:rsid w:val="00127A68"/>
    <w:rsid w:val="00127E6E"/>
    <w:rsid w:val="00131BD1"/>
    <w:rsid w:val="00131DC7"/>
    <w:rsid w:val="00132127"/>
    <w:rsid w:val="001321AB"/>
    <w:rsid w:val="0013228D"/>
    <w:rsid w:val="00133150"/>
    <w:rsid w:val="001347D3"/>
    <w:rsid w:val="00134A0A"/>
    <w:rsid w:val="001358FF"/>
    <w:rsid w:val="001361B3"/>
    <w:rsid w:val="00136267"/>
    <w:rsid w:val="0013666A"/>
    <w:rsid w:val="00137158"/>
    <w:rsid w:val="00137FED"/>
    <w:rsid w:val="00141FEC"/>
    <w:rsid w:val="00143787"/>
    <w:rsid w:val="001441C8"/>
    <w:rsid w:val="001441D1"/>
    <w:rsid w:val="0014434F"/>
    <w:rsid w:val="0014788E"/>
    <w:rsid w:val="00150045"/>
    <w:rsid w:val="001511AB"/>
    <w:rsid w:val="001512E3"/>
    <w:rsid w:val="001516D3"/>
    <w:rsid w:val="0015189C"/>
    <w:rsid w:val="00151BB2"/>
    <w:rsid w:val="00151EE2"/>
    <w:rsid w:val="00152058"/>
    <w:rsid w:val="00152793"/>
    <w:rsid w:val="001534BC"/>
    <w:rsid w:val="001557EE"/>
    <w:rsid w:val="00155CD0"/>
    <w:rsid w:val="00155D23"/>
    <w:rsid w:val="00155F1F"/>
    <w:rsid w:val="0015622F"/>
    <w:rsid w:val="001571ED"/>
    <w:rsid w:val="00160150"/>
    <w:rsid w:val="00160648"/>
    <w:rsid w:val="0016225C"/>
    <w:rsid w:val="00162363"/>
    <w:rsid w:val="00162AFA"/>
    <w:rsid w:val="00162D20"/>
    <w:rsid w:val="00162E9D"/>
    <w:rsid w:val="001634AB"/>
    <w:rsid w:val="00163AD2"/>
    <w:rsid w:val="00164ABF"/>
    <w:rsid w:val="00166534"/>
    <w:rsid w:val="0016666C"/>
    <w:rsid w:val="00166797"/>
    <w:rsid w:val="00166E9B"/>
    <w:rsid w:val="001672B4"/>
    <w:rsid w:val="0017013A"/>
    <w:rsid w:val="00170C52"/>
    <w:rsid w:val="00171AE6"/>
    <w:rsid w:val="00172144"/>
    <w:rsid w:val="001726D9"/>
    <w:rsid w:val="00176068"/>
    <w:rsid w:val="001760AB"/>
    <w:rsid w:val="001761C6"/>
    <w:rsid w:val="001764A4"/>
    <w:rsid w:val="001764A8"/>
    <w:rsid w:val="0017772B"/>
    <w:rsid w:val="00177FAF"/>
    <w:rsid w:val="001806D8"/>
    <w:rsid w:val="0018144F"/>
    <w:rsid w:val="00181557"/>
    <w:rsid w:val="00181B30"/>
    <w:rsid w:val="00181EBF"/>
    <w:rsid w:val="001824DC"/>
    <w:rsid w:val="001828BC"/>
    <w:rsid w:val="00183EF8"/>
    <w:rsid w:val="001842AC"/>
    <w:rsid w:val="00185F49"/>
    <w:rsid w:val="00186D92"/>
    <w:rsid w:val="00186F2E"/>
    <w:rsid w:val="001877CD"/>
    <w:rsid w:val="00187F44"/>
    <w:rsid w:val="00190D8B"/>
    <w:rsid w:val="00190F74"/>
    <w:rsid w:val="00191531"/>
    <w:rsid w:val="0019215B"/>
    <w:rsid w:val="0019247A"/>
    <w:rsid w:val="0019247C"/>
    <w:rsid w:val="00192DCD"/>
    <w:rsid w:val="00194F01"/>
    <w:rsid w:val="00194FAB"/>
    <w:rsid w:val="001952D9"/>
    <w:rsid w:val="001962F0"/>
    <w:rsid w:val="001974CA"/>
    <w:rsid w:val="00197925"/>
    <w:rsid w:val="001A1BE7"/>
    <w:rsid w:val="001A2336"/>
    <w:rsid w:val="001A2DAE"/>
    <w:rsid w:val="001A3525"/>
    <w:rsid w:val="001A428D"/>
    <w:rsid w:val="001A4388"/>
    <w:rsid w:val="001A44E8"/>
    <w:rsid w:val="001A462F"/>
    <w:rsid w:val="001A4A71"/>
    <w:rsid w:val="001A4B8D"/>
    <w:rsid w:val="001A5385"/>
    <w:rsid w:val="001A5BAB"/>
    <w:rsid w:val="001A5C39"/>
    <w:rsid w:val="001A5D5D"/>
    <w:rsid w:val="001A60E6"/>
    <w:rsid w:val="001A6771"/>
    <w:rsid w:val="001A731B"/>
    <w:rsid w:val="001A7CC1"/>
    <w:rsid w:val="001A7FFD"/>
    <w:rsid w:val="001B0AFF"/>
    <w:rsid w:val="001B0B1B"/>
    <w:rsid w:val="001B0C79"/>
    <w:rsid w:val="001B136A"/>
    <w:rsid w:val="001B1CD5"/>
    <w:rsid w:val="001B2FB7"/>
    <w:rsid w:val="001B32ED"/>
    <w:rsid w:val="001B39D9"/>
    <w:rsid w:val="001B4590"/>
    <w:rsid w:val="001B473E"/>
    <w:rsid w:val="001B47B7"/>
    <w:rsid w:val="001B4C3E"/>
    <w:rsid w:val="001B508A"/>
    <w:rsid w:val="001B51D5"/>
    <w:rsid w:val="001B5550"/>
    <w:rsid w:val="001B5817"/>
    <w:rsid w:val="001B5D48"/>
    <w:rsid w:val="001B5E4D"/>
    <w:rsid w:val="001B6B43"/>
    <w:rsid w:val="001B752D"/>
    <w:rsid w:val="001B7ABE"/>
    <w:rsid w:val="001C05E1"/>
    <w:rsid w:val="001C0B72"/>
    <w:rsid w:val="001C0D37"/>
    <w:rsid w:val="001C1190"/>
    <w:rsid w:val="001C1237"/>
    <w:rsid w:val="001C33B8"/>
    <w:rsid w:val="001C3CA2"/>
    <w:rsid w:val="001C40B7"/>
    <w:rsid w:val="001C4DF6"/>
    <w:rsid w:val="001C5089"/>
    <w:rsid w:val="001C5094"/>
    <w:rsid w:val="001C5A26"/>
    <w:rsid w:val="001C61B4"/>
    <w:rsid w:val="001C7836"/>
    <w:rsid w:val="001C7BDE"/>
    <w:rsid w:val="001C7F1E"/>
    <w:rsid w:val="001C7FC4"/>
    <w:rsid w:val="001D06B8"/>
    <w:rsid w:val="001D0990"/>
    <w:rsid w:val="001D2208"/>
    <w:rsid w:val="001D2721"/>
    <w:rsid w:val="001D2E24"/>
    <w:rsid w:val="001D3D89"/>
    <w:rsid w:val="001D46A6"/>
    <w:rsid w:val="001D47CF"/>
    <w:rsid w:val="001D4D6F"/>
    <w:rsid w:val="001D5099"/>
    <w:rsid w:val="001D5133"/>
    <w:rsid w:val="001D57EC"/>
    <w:rsid w:val="001D5829"/>
    <w:rsid w:val="001D5F6B"/>
    <w:rsid w:val="001D61CB"/>
    <w:rsid w:val="001D6470"/>
    <w:rsid w:val="001D660C"/>
    <w:rsid w:val="001D6DFA"/>
    <w:rsid w:val="001E00E8"/>
    <w:rsid w:val="001E01CD"/>
    <w:rsid w:val="001E0377"/>
    <w:rsid w:val="001E045A"/>
    <w:rsid w:val="001E1516"/>
    <w:rsid w:val="001E180B"/>
    <w:rsid w:val="001E229B"/>
    <w:rsid w:val="001E2668"/>
    <w:rsid w:val="001E2E6D"/>
    <w:rsid w:val="001E36E3"/>
    <w:rsid w:val="001E4BAE"/>
    <w:rsid w:val="001E51BB"/>
    <w:rsid w:val="001E522B"/>
    <w:rsid w:val="001E5910"/>
    <w:rsid w:val="001E62DE"/>
    <w:rsid w:val="001F016E"/>
    <w:rsid w:val="001F11AB"/>
    <w:rsid w:val="001F19A5"/>
    <w:rsid w:val="001F1A42"/>
    <w:rsid w:val="001F2819"/>
    <w:rsid w:val="001F29C4"/>
    <w:rsid w:val="001F411F"/>
    <w:rsid w:val="001F4432"/>
    <w:rsid w:val="001F606B"/>
    <w:rsid w:val="001F6427"/>
    <w:rsid w:val="001F64D6"/>
    <w:rsid w:val="001F79F7"/>
    <w:rsid w:val="00200979"/>
    <w:rsid w:val="00200CF6"/>
    <w:rsid w:val="002012C3"/>
    <w:rsid w:val="00201E67"/>
    <w:rsid w:val="002027D5"/>
    <w:rsid w:val="0020305D"/>
    <w:rsid w:val="00204536"/>
    <w:rsid w:val="0020470D"/>
    <w:rsid w:val="002053B3"/>
    <w:rsid w:val="00207D19"/>
    <w:rsid w:val="00207EA0"/>
    <w:rsid w:val="002100DB"/>
    <w:rsid w:val="00210D78"/>
    <w:rsid w:val="00210E20"/>
    <w:rsid w:val="0021268F"/>
    <w:rsid w:val="00212EF3"/>
    <w:rsid w:val="00213070"/>
    <w:rsid w:val="00213631"/>
    <w:rsid w:val="00214A4B"/>
    <w:rsid w:val="002152F2"/>
    <w:rsid w:val="00216367"/>
    <w:rsid w:val="00216FC7"/>
    <w:rsid w:val="002173B6"/>
    <w:rsid w:val="00217856"/>
    <w:rsid w:val="0022078F"/>
    <w:rsid w:val="00221EC5"/>
    <w:rsid w:val="00222984"/>
    <w:rsid w:val="00222B01"/>
    <w:rsid w:val="002233E9"/>
    <w:rsid w:val="00225125"/>
    <w:rsid w:val="00225C68"/>
    <w:rsid w:val="00226F51"/>
    <w:rsid w:val="0022742F"/>
    <w:rsid w:val="0022766A"/>
    <w:rsid w:val="00227FDE"/>
    <w:rsid w:val="002305E5"/>
    <w:rsid w:val="0023088E"/>
    <w:rsid w:val="00230B8C"/>
    <w:rsid w:val="00230BB1"/>
    <w:rsid w:val="002314B3"/>
    <w:rsid w:val="00231D6D"/>
    <w:rsid w:val="00232137"/>
    <w:rsid w:val="0023237F"/>
    <w:rsid w:val="00232ECA"/>
    <w:rsid w:val="0023371D"/>
    <w:rsid w:val="00233962"/>
    <w:rsid w:val="00233F9A"/>
    <w:rsid w:val="002340A6"/>
    <w:rsid w:val="00234607"/>
    <w:rsid w:val="00234632"/>
    <w:rsid w:val="00234989"/>
    <w:rsid w:val="002351EF"/>
    <w:rsid w:val="00235DAC"/>
    <w:rsid w:val="002362F7"/>
    <w:rsid w:val="002366AF"/>
    <w:rsid w:val="00236FBE"/>
    <w:rsid w:val="002376E6"/>
    <w:rsid w:val="00237711"/>
    <w:rsid w:val="00237AE9"/>
    <w:rsid w:val="00240998"/>
    <w:rsid w:val="00241669"/>
    <w:rsid w:val="00241E90"/>
    <w:rsid w:val="00242083"/>
    <w:rsid w:val="00243275"/>
    <w:rsid w:val="002433C5"/>
    <w:rsid w:val="002433C7"/>
    <w:rsid w:val="0024388C"/>
    <w:rsid w:val="00244F91"/>
    <w:rsid w:val="00245F6F"/>
    <w:rsid w:val="002469BD"/>
    <w:rsid w:val="00247AA8"/>
    <w:rsid w:val="00247AB1"/>
    <w:rsid w:val="002510B2"/>
    <w:rsid w:val="002517A8"/>
    <w:rsid w:val="00251957"/>
    <w:rsid w:val="00251D7A"/>
    <w:rsid w:val="00251D9B"/>
    <w:rsid w:val="00252A0F"/>
    <w:rsid w:val="00252B79"/>
    <w:rsid w:val="00252BF5"/>
    <w:rsid w:val="00253127"/>
    <w:rsid w:val="00253AA9"/>
    <w:rsid w:val="00255952"/>
    <w:rsid w:val="00257326"/>
    <w:rsid w:val="002609A3"/>
    <w:rsid w:val="00260D0F"/>
    <w:rsid w:val="00261CE3"/>
    <w:rsid w:val="00262735"/>
    <w:rsid w:val="00265563"/>
    <w:rsid w:val="00265A0D"/>
    <w:rsid w:val="00266253"/>
    <w:rsid w:val="0026642E"/>
    <w:rsid w:val="002668C8"/>
    <w:rsid w:val="00266A0D"/>
    <w:rsid w:val="00266A6F"/>
    <w:rsid w:val="00266FA6"/>
    <w:rsid w:val="0026772B"/>
    <w:rsid w:val="00267F84"/>
    <w:rsid w:val="0027045B"/>
    <w:rsid w:val="00270918"/>
    <w:rsid w:val="00270BCB"/>
    <w:rsid w:val="002727F8"/>
    <w:rsid w:val="00272F40"/>
    <w:rsid w:val="0027351B"/>
    <w:rsid w:val="002736E2"/>
    <w:rsid w:val="00273A8B"/>
    <w:rsid w:val="002745D9"/>
    <w:rsid w:val="00274930"/>
    <w:rsid w:val="00275034"/>
    <w:rsid w:val="002753ED"/>
    <w:rsid w:val="00276D09"/>
    <w:rsid w:val="00276D1E"/>
    <w:rsid w:val="00276EA7"/>
    <w:rsid w:val="00277502"/>
    <w:rsid w:val="00277F81"/>
    <w:rsid w:val="002802AF"/>
    <w:rsid w:val="00280C7F"/>
    <w:rsid w:val="002821CB"/>
    <w:rsid w:val="00282AA0"/>
    <w:rsid w:val="0028302F"/>
    <w:rsid w:val="00283612"/>
    <w:rsid w:val="0028402D"/>
    <w:rsid w:val="00284145"/>
    <w:rsid w:val="00285F95"/>
    <w:rsid w:val="0028606E"/>
    <w:rsid w:val="00286207"/>
    <w:rsid w:val="00286F22"/>
    <w:rsid w:val="00287B3C"/>
    <w:rsid w:val="00287C07"/>
    <w:rsid w:val="00287DC4"/>
    <w:rsid w:val="00291677"/>
    <w:rsid w:val="00291BBA"/>
    <w:rsid w:val="00292C6C"/>
    <w:rsid w:val="00293207"/>
    <w:rsid w:val="002944D8"/>
    <w:rsid w:val="00294902"/>
    <w:rsid w:val="00295401"/>
    <w:rsid w:val="00295DE4"/>
    <w:rsid w:val="002966F8"/>
    <w:rsid w:val="002A1EF7"/>
    <w:rsid w:val="002A2A8A"/>
    <w:rsid w:val="002A36B5"/>
    <w:rsid w:val="002A61E8"/>
    <w:rsid w:val="002A658F"/>
    <w:rsid w:val="002A65F9"/>
    <w:rsid w:val="002A6C5A"/>
    <w:rsid w:val="002B005B"/>
    <w:rsid w:val="002B00A8"/>
    <w:rsid w:val="002B0463"/>
    <w:rsid w:val="002B0610"/>
    <w:rsid w:val="002B064E"/>
    <w:rsid w:val="002B0650"/>
    <w:rsid w:val="002B0849"/>
    <w:rsid w:val="002B0D5B"/>
    <w:rsid w:val="002B0DF6"/>
    <w:rsid w:val="002B14FF"/>
    <w:rsid w:val="002B1FEE"/>
    <w:rsid w:val="002B2921"/>
    <w:rsid w:val="002B2A8E"/>
    <w:rsid w:val="002B318F"/>
    <w:rsid w:val="002B32C1"/>
    <w:rsid w:val="002B34CB"/>
    <w:rsid w:val="002B3D91"/>
    <w:rsid w:val="002B402E"/>
    <w:rsid w:val="002B48E7"/>
    <w:rsid w:val="002B4FAD"/>
    <w:rsid w:val="002B56DE"/>
    <w:rsid w:val="002B5799"/>
    <w:rsid w:val="002B57AF"/>
    <w:rsid w:val="002B5930"/>
    <w:rsid w:val="002B6822"/>
    <w:rsid w:val="002B6F96"/>
    <w:rsid w:val="002B7A08"/>
    <w:rsid w:val="002C02BE"/>
    <w:rsid w:val="002C051D"/>
    <w:rsid w:val="002C0EBD"/>
    <w:rsid w:val="002C0F0F"/>
    <w:rsid w:val="002C1096"/>
    <w:rsid w:val="002C1943"/>
    <w:rsid w:val="002C1C81"/>
    <w:rsid w:val="002C26B4"/>
    <w:rsid w:val="002C2728"/>
    <w:rsid w:val="002C53A5"/>
    <w:rsid w:val="002C5566"/>
    <w:rsid w:val="002D017C"/>
    <w:rsid w:val="002D01C4"/>
    <w:rsid w:val="002D0333"/>
    <w:rsid w:val="002D06E0"/>
    <w:rsid w:val="002D10F3"/>
    <w:rsid w:val="002D129C"/>
    <w:rsid w:val="002D1745"/>
    <w:rsid w:val="002D2512"/>
    <w:rsid w:val="002D2790"/>
    <w:rsid w:val="002D36F2"/>
    <w:rsid w:val="002D39F6"/>
    <w:rsid w:val="002D430B"/>
    <w:rsid w:val="002D47B7"/>
    <w:rsid w:val="002D4DCF"/>
    <w:rsid w:val="002D4DF9"/>
    <w:rsid w:val="002D4E6D"/>
    <w:rsid w:val="002D5093"/>
    <w:rsid w:val="002D6C30"/>
    <w:rsid w:val="002D762C"/>
    <w:rsid w:val="002D77F8"/>
    <w:rsid w:val="002D780C"/>
    <w:rsid w:val="002D7C27"/>
    <w:rsid w:val="002E1200"/>
    <w:rsid w:val="002E1430"/>
    <w:rsid w:val="002E144C"/>
    <w:rsid w:val="002E214F"/>
    <w:rsid w:val="002E2350"/>
    <w:rsid w:val="002E2741"/>
    <w:rsid w:val="002E2A97"/>
    <w:rsid w:val="002E2AD3"/>
    <w:rsid w:val="002E2DD6"/>
    <w:rsid w:val="002E2EA9"/>
    <w:rsid w:val="002E3228"/>
    <w:rsid w:val="002E32E1"/>
    <w:rsid w:val="002E3393"/>
    <w:rsid w:val="002E359D"/>
    <w:rsid w:val="002E4E42"/>
    <w:rsid w:val="002E5211"/>
    <w:rsid w:val="002E5D87"/>
    <w:rsid w:val="002E60FC"/>
    <w:rsid w:val="002E7D18"/>
    <w:rsid w:val="002E7F67"/>
    <w:rsid w:val="002F034A"/>
    <w:rsid w:val="002F0BAF"/>
    <w:rsid w:val="002F13EE"/>
    <w:rsid w:val="002F221D"/>
    <w:rsid w:val="002F25E4"/>
    <w:rsid w:val="002F2A6F"/>
    <w:rsid w:val="002F2A9E"/>
    <w:rsid w:val="002F32E0"/>
    <w:rsid w:val="002F40A3"/>
    <w:rsid w:val="002F521E"/>
    <w:rsid w:val="002F5C20"/>
    <w:rsid w:val="002F5C97"/>
    <w:rsid w:val="002F6078"/>
    <w:rsid w:val="002F6612"/>
    <w:rsid w:val="002F72F5"/>
    <w:rsid w:val="002F75B1"/>
    <w:rsid w:val="002F77AF"/>
    <w:rsid w:val="002F7D58"/>
    <w:rsid w:val="00300772"/>
    <w:rsid w:val="00301E00"/>
    <w:rsid w:val="00302C3B"/>
    <w:rsid w:val="0030317C"/>
    <w:rsid w:val="00303D5A"/>
    <w:rsid w:val="00303DD3"/>
    <w:rsid w:val="0030418C"/>
    <w:rsid w:val="00304436"/>
    <w:rsid w:val="00304C98"/>
    <w:rsid w:val="003052BD"/>
    <w:rsid w:val="00305C5B"/>
    <w:rsid w:val="00306555"/>
    <w:rsid w:val="003070CC"/>
    <w:rsid w:val="0031080F"/>
    <w:rsid w:val="00310B53"/>
    <w:rsid w:val="00312289"/>
    <w:rsid w:val="0031266C"/>
    <w:rsid w:val="00313036"/>
    <w:rsid w:val="00313531"/>
    <w:rsid w:val="00313C50"/>
    <w:rsid w:val="003142AD"/>
    <w:rsid w:val="0031529C"/>
    <w:rsid w:val="0031686B"/>
    <w:rsid w:val="00316C6B"/>
    <w:rsid w:val="003173A5"/>
    <w:rsid w:val="003179B2"/>
    <w:rsid w:val="00317BF6"/>
    <w:rsid w:val="00317F39"/>
    <w:rsid w:val="00320816"/>
    <w:rsid w:val="00320EBE"/>
    <w:rsid w:val="00321786"/>
    <w:rsid w:val="00321822"/>
    <w:rsid w:val="00321C2A"/>
    <w:rsid w:val="003220D9"/>
    <w:rsid w:val="00322B5A"/>
    <w:rsid w:val="00322C57"/>
    <w:rsid w:val="003238EB"/>
    <w:rsid w:val="0032394A"/>
    <w:rsid w:val="0032559F"/>
    <w:rsid w:val="00325BC2"/>
    <w:rsid w:val="00327E42"/>
    <w:rsid w:val="00327F50"/>
    <w:rsid w:val="003313EC"/>
    <w:rsid w:val="00332376"/>
    <w:rsid w:val="003324CD"/>
    <w:rsid w:val="00332922"/>
    <w:rsid w:val="0033340C"/>
    <w:rsid w:val="00333606"/>
    <w:rsid w:val="00333AF1"/>
    <w:rsid w:val="00333CD6"/>
    <w:rsid w:val="0033475B"/>
    <w:rsid w:val="00334981"/>
    <w:rsid w:val="003354A1"/>
    <w:rsid w:val="003355E8"/>
    <w:rsid w:val="003361B2"/>
    <w:rsid w:val="00336C08"/>
    <w:rsid w:val="003370CC"/>
    <w:rsid w:val="0033779A"/>
    <w:rsid w:val="003407E0"/>
    <w:rsid w:val="00342E3B"/>
    <w:rsid w:val="00342ED9"/>
    <w:rsid w:val="0034341A"/>
    <w:rsid w:val="00343A29"/>
    <w:rsid w:val="0034436E"/>
    <w:rsid w:val="0034468F"/>
    <w:rsid w:val="00344BA7"/>
    <w:rsid w:val="003454F2"/>
    <w:rsid w:val="00346228"/>
    <w:rsid w:val="00347719"/>
    <w:rsid w:val="0035065D"/>
    <w:rsid w:val="003515D4"/>
    <w:rsid w:val="00351A6A"/>
    <w:rsid w:val="003521D8"/>
    <w:rsid w:val="00352E2A"/>
    <w:rsid w:val="0035337E"/>
    <w:rsid w:val="00353B6C"/>
    <w:rsid w:val="0035468D"/>
    <w:rsid w:val="00355385"/>
    <w:rsid w:val="00355A7D"/>
    <w:rsid w:val="00355B27"/>
    <w:rsid w:val="0035608D"/>
    <w:rsid w:val="0035675A"/>
    <w:rsid w:val="00360A56"/>
    <w:rsid w:val="00360C77"/>
    <w:rsid w:val="003614BB"/>
    <w:rsid w:val="00361556"/>
    <w:rsid w:val="003616ED"/>
    <w:rsid w:val="003617C5"/>
    <w:rsid w:val="00361982"/>
    <w:rsid w:val="00361F8C"/>
    <w:rsid w:val="00362E77"/>
    <w:rsid w:val="00362FF3"/>
    <w:rsid w:val="00363004"/>
    <w:rsid w:val="00363034"/>
    <w:rsid w:val="003630B2"/>
    <w:rsid w:val="0036346C"/>
    <w:rsid w:val="003634EA"/>
    <w:rsid w:val="00363F21"/>
    <w:rsid w:val="0036461B"/>
    <w:rsid w:val="0036489A"/>
    <w:rsid w:val="00365DB9"/>
    <w:rsid w:val="0036639B"/>
    <w:rsid w:val="00366981"/>
    <w:rsid w:val="00366A98"/>
    <w:rsid w:val="00367BE1"/>
    <w:rsid w:val="00371E6B"/>
    <w:rsid w:val="00372B21"/>
    <w:rsid w:val="00372D94"/>
    <w:rsid w:val="00373B2D"/>
    <w:rsid w:val="00373B5D"/>
    <w:rsid w:val="003743F9"/>
    <w:rsid w:val="00375077"/>
    <w:rsid w:val="00376685"/>
    <w:rsid w:val="00376D2B"/>
    <w:rsid w:val="00377750"/>
    <w:rsid w:val="00381345"/>
    <w:rsid w:val="00382A67"/>
    <w:rsid w:val="00382E53"/>
    <w:rsid w:val="00382F85"/>
    <w:rsid w:val="0038389A"/>
    <w:rsid w:val="0038471F"/>
    <w:rsid w:val="00384B2F"/>
    <w:rsid w:val="00384EC2"/>
    <w:rsid w:val="00385A8A"/>
    <w:rsid w:val="0038613F"/>
    <w:rsid w:val="00386720"/>
    <w:rsid w:val="00386A0C"/>
    <w:rsid w:val="0038728B"/>
    <w:rsid w:val="00387CDF"/>
    <w:rsid w:val="0039161A"/>
    <w:rsid w:val="00391CFF"/>
    <w:rsid w:val="00391ED6"/>
    <w:rsid w:val="003922A2"/>
    <w:rsid w:val="003929F2"/>
    <w:rsid w:val="00392E4B"/>
    <w:rsid w:val="00393F70"/>
    <w:rsid w:val="003941F7"/>
    <w:rsid w:val="00394734"/>
    <w:rsid w:val="00395061"/>
    <w:rsid w:val="00395BF1"/>
    <w:rsid w:val="00396140"/>
    <w:rsid w:val="003971BC"/>
    <w:rsid w:val="003A0414"/>
    <w:rsid w:val="003A098C"/>
    <w:rsid w:val="003A09D1"/>
    <w:rsid w:val="003A0B92"/>
    <w:rsid w:val="003A1268"/>
    <w:rsid w:val="003A14A0"/>
    <w:rsid w:val="003A1FA2"/>
    <w:rsid w:val="003A204A"/>
    <w:rsid w:val="003A383C"/>
    <w:rsid w:val="003A3D7B"/>
    <w:rsid w:val="003A42A1"/>
    <w:rsid w:val="003A4500"/>
    <w:rsid w:val="003A48CE"/>
    <w:rsid w:val="003A532F"/>
    <w:rsid w:val="003A6A19"/>
    <w:rsid w:val="003A741F"/>
    <w:rsid w:val="003B0889"/>
    <w:rsid w:val="003B08C6"/>
    <w:rsid w:val="003B09C3"/>
    <w:rsid w:val="003B16AC"/>
    <w:rsid w:val="003B1CCE"/>
    <w:rsid w:val="003B2859"/>
    <w:rsid w:val="003B3BC7"/>
    <w:rsid w:val="003B3D5B"/>
    <w:rsid w:val="003B4363"/>
    <w:rsid w:val="003B4BF6"/>
    <w:rsid w:val="003B50E5"/>
    <w:rsid w:val="003B5E0D"/>
    <w:rsid w:val="003B6F90"/>
    <w:rsid w:val="003C0029"/>
    <w:rsid w:val="003C0424"/>
    <w:rsid w:val="003C07B0"/>
    <w:rsid w:val="003C0B85"/>
    <w:rsid w:val="003C195F"/>
    <w:rsid w:val="003C19EF"/>
    <w:rsid w:val="003C26A5"/>
    <w:rsid w:val="003C2DB7"/>
    <w:rsid w:val="003C3222"/>
    <w:rsid w:val="003C4A7A"/>
    <w:rsid w:val="003C4D7C"/>
    <w:rsid w:val="003C5BF4"/>
    <w:rsid w:val="003C5E3E"/>
    <w:rsid w:val="003C6295"/>
    <w:rsid w:val="003C6488"/>
    <w:rsid w:val="003C7019"/>
    <w:rsid w:val="003C7336"/>
    <w:rsid w:val="003C73D4"/>
    <w:rsid w:val="003C7488"/>
    <w:rsid w:val="003D0FC6"/>
    <w:rsid w:val="003D1673"/>
    <w:rsid w:val="003D1802"/>
    <w:rsid w:val="003D1896"/>
    <w:rsid w:val="003D2447"/>
    <w:rsid w:val="003D4D22"/>
    <w:rsid w:val="003D521C"/>
    <w:rsid w:val="003D5EE9"/>
    <w:rsid w:val="003D6EC9"/>
    <w:rsid w:val="003D71B7"/>
    <w:rsid w:val="003D748F"/>
    <w:rsid w:val="003D749D"/>
    <w:rsid w:val="003D77C2"/>
    <w:rsid w:val="003E006B"/>
    <w:rsid w:val="003E1471"/>
    <w:rsid w:val="003E1E9F"/>
    <w:rsid w:val="003E1FAB"/>
    <w:rsid w:val="003E2464"/>
    <w:rsid w:val="003E2CE6"/>
    <w:rsid w:val="003E32EF"/>
    <w:rsid w:val="003E48B8"/>
    <w:rsid w:val="003E4DD7"/>
    <w:rsid w:val="003E52ED"/>
    <w:rsid w:val="003E54CA"/>
    <w:rsid w:val="003E56DE"/>
    <w:rsid w:val="003E5718"/>
    <w:rsid w:val="003E5BB8"/>
    <w:rsid w:val="003E63EA"/>
    <w:rsid w:val="003E694C"/>
    <w:rsid w:val="003E6FDD"/>
    <w:rsid w:val="003E7CA2"/>
    <w:rsid w:val="003F0164"/>
    <w:rsid w:val="003F05F7"/>
    <w:rsid w:val="003F0874"/>
    <w:rsid w:val="003F166E"/>
    <w:rsid w:val="003F32CB"/>
    <w:rsid w:val="003F3CA4"/>
    <w:rsid w:val="003F4E04"/>
    <w:rsid w:val="003F5E7D"/>
    <w:rsid w:val="003F6458"/>
    <w:rsid w:val="003F6886"/>
    <w:rsid w:val="003F6A84"/>
    <w:rsid w:val="003F70CE"/>
    <w:rsid w:val="003F747A"/>
    <w:rsid w:val="003F7E9A"/>
    <w:rsid w:val="00400141"/>
    <w:rsid w:val="00400B37"/>
    <w:rsid w:val="00401367"/>
    <w:rsid w:val="00402895"/>
    <w:rsid w:val="00402C6C"/>
    <w:rsid w:val="00402EE8"/>
    <w:rsid w:val="00405134"/>
    <w:rsid w:val="0040562D"/>
    <w:rsid w:val="00405D64"/>
    <w:rsid w:val="00406012"/>
    <w:rsid w:val="0040688A"/>
    <w:rsid w:val="00407971"/>
    <w:rsid w:val="00407DDC"/>
    <w:rsid w:val="00410214"/>
    <w:rsid w:val="00410EB5"/>
    <w:rsid w:val="004111C7"/>
    <w:rsid w:val="00412225"/>
    <w:rsid w:val="004128D5"/>
    <w:rsid w:val="00413397"/>
    <w:rsid w:val="00413854"/>
    <w:rsid w:val="00413B57"/>
    <w:rsid w:val="00413F4A"/>
    <w:rsid w:val="00414900"/>
    <w:rsid w:val="00414F43"/>
    <w:rsid w:val="00416008"/>
    <w:rsid w:val="00416301"/>
    <w:rsid w:val="00417531"/>
    <w:rsid w:val="00417844"/>
    <w:rsid w:val="00421750"/>
    <w:rsid w:val="004218B4"/>
    <w:rsid w:val="004229C2"/>
    <w:rsid w:val="00422C58"/>
    <w:rsid w:val="004231D1"/>
    <w:rsid w:val="004232B9"/>
    <w:rsid w:val="004238AF"/>
    <w:rsid w:val="004254FF"/>
    <w:rsid w:val="00425A15"/>
    <w:rsid w:val="00425E09"/>
    <w:rsid w:val="00426484"/>
    <w:rsid w:val="004264C0"/>
    <w:rsid w:val="00426A7B"/>
    <w:rsid w:val="00426ED8"/>
    <w:rsid w:val="00427643"/>
    <w:rsid w:val="00427E31"/>
    <w:rsid w:val="0043081F"/>
    <w:rsid w:val="0043131F"/>
    <w:rsid w:val="004313E8"/>
    <w:rsid w:val="00432450"/>
    <w:rsid w:val="00433162"/>
    <w:rsid w:val="0043340D"/>
    <w:rsid w:val="00434326"/>
    <w:rsid w:val="00434367"/>
    <w:rsid w:val="004347FE"/>
    <w:rsid w:val="0043492E"/>
    <w:rsid w:val="004355D5"/>
    <w:rsid w:val="0043642A"/>
    <w:rsid w:val="0043691E"/>
    <w:rsid w:val="004373A5"/>
    <w:rsid w:val="00437CF6"/>
    <w:rsid w:val="00440287"/>
    <w:rsid w:val="00441E8E"/>
    <w:rsid w:val="0044297C"/>
    <w:rsid w:val="004432C4"/>
    <w:rsid w:val="0044429E"/>
    <w:rsid w:val="004444D6"/>
    <w:rsid w:val="00444AEE"/>
    <w:rsid w:val="004454AD"/>
    <w:rsid w:val="0044632D"/>
    <w:rsid w:val="004473A3"/>
    <w:rsid w:val="00447462"/>
    <w:rsid w:val="0045115A"/>
    <w:rsid w:val="004511AB"/>
    <w:rsid w:val="00451286"/>
    <w:rsid w:val="0045258F"/>
    <w:rsid w:val="004537E6"/>
    <w:rsid w:val="00453AC5"/>
    <w:rsid w:val="00454090"/>
    <w:rsid w:val="004541D6"/>
    <w:rsid w:val="0045454F"/>
    <w:rsid w:val="0045548F"/>
    <w:rsid w:val="00455BBA"/>
    <w:rsid w:val="00456881"/>
    <w:rsid w:val="00457512"/>
    <w:rsid w:val="00457521"/>
    <w:rsid w:val="00457BA9"/>
    <w:rsid w:val="0046032B"/>
    <w:rsid w:val="00460738"/>
    <w:rsid w:val="00460A1F"/>
    <w:rsid w:val="00463434"/>
    <w:rsid w:val="004637D5"/>
    <w:rsid w:val="00465483"/>
    <w:rsid w:val="00465663"/>
    <w:rsid w:val="004656E5"/>
    <w:rsid w:val="004663C1"/>
    <w:rsid w:val="004663E9"/>
    <w:rsid w:val="00466549"/>
    <w:rsid w:val="00466971"/>
    <w:rsid w:val="00466C03"/>
    <w:rsid w:val="00466C9B"/>
    <w:rsid w:val="00467205"/>
    <w:rsid w:val="004700E9"/>
    <w:rsid w:val="00471039"/>
    <w:rsid w:val="00471C0B"/>
    <w:rsid w:val="00471D8B"/>
    <w:rsid w:val="00471DB1"/>
    <w:rsid w:val="00473116"/>
    <w:rsid w:val="00474577"/>
    <w:rsid w:val="00474B63"/>
    <w:rsid w:val="00475123"/>
    <w:rsid w:val="004753AE"/>
    <w:rsid w:val="004756B2"/>
    <w:rsid w:val="0047575C"/>
    <w:rsid w:val="004768D4"/>
    <w:rsid w:val="00476A04"/>
    <w:rsid w:val="00477E60"/>
    <w:rsid w:val="00480D6B"/>
    <w:rsid w:val="0048176C"/>
    <w:rsid w:val="00481845"/>
    <w:rsid w:val="004826F5"/>
    <w:rsid w:val="00482D64"/>
    <w:rsid w:val="00483B7C"/>
    <w:rsid w:val="00484488"/>
    <w:rsid w:val="00485853"/>
    <w:rsid w:val="00485ABC"/>
    <w:rsid w:val="004868FB"/>
    <w:rsid w:val="00486A2C"/>
    <w:rsid w:val="004871A3"/>
    <w:rsid w:val="004876AF"/>
    <w:rsid w:val="00490378"/>
    <w:rsid w:val="004907C8"/>
    <w:rsid w:val="00490B04"/>
    <w:rsid w:val="00490E8C"/>
    <w:rsid w:val="00491FFC"/>
    <w:rsid w:val="0049226C"/>
    <w:rsid w:val="0049232A"/>
    <w:rsid w:val="00493B80"/>
    <w:rsid w:val="00496DF2"/>
    <w:rsid w:val="00496E53"/>
    <w:rsid w:val="00497554"/>
    <w:rsid w:val="00497905"/>
    <w:rsid w:val="004A02A7"/>
    <w:rsid w:val="004A0E16"/>
    <w:rsid w:val="004A125F"/>
    <w:rsid w:val="004A386C"/>
    <w:rsid w:val="004A3F0E"/>
    <w:rsid w:val="004A4C4B"/>
    <w:rsid w:val="004A76C8"/>
    <w:rsid w:val="004A7CEB"/>
    <w:rsid w:val="004B0563"/>
    <w:rsid w:val="004B0CF2"/>
    <w:rsid w:val="004B0FA6"/>
    <w:rsid w:val="004B29FB"/>
    <w:rsid w:val="004B569C"/>
    <w:rsid w:val="004B5849"/>
    <w:rsid w:val="004B5987"/>
    <w:rsid w:val="004B63E3"/>
    <w:rsid w:val="004B657D"/>
    <w:rsid w:val="004B69BB"/>
    <w:rsid w:val="004B6CC1"/>
    <w:rsid w:val="004B7A89"/>
    <w:rsid w:val="004C0601"/>
    <w:rsid w:val="004C0BC1"/>
    <w:rsid w:val="004C0F0B"/>
    <w:rsid w:val="004C1E42"/>
    <w:rsid w:val="004C2958"/>
    <w:rsid w:val="004C4977"/>
    <w:rsid w:val="004C5500"/>
    <w:rsid w:val="004C7699"/>
    <w:rsid w:val="004D12B3"/>
    <w:rsid w:val="004D136D"/>
    <w:rsid w:val="004D13EA"/>
    <w:rsid w:val="004D19D8"/>
    <w:rsid w:val="004D1D71"/>
    <w:rsid w:val="004D35D4"/>
    <w:rsid w:val="004D5EE1"/>
    <w:rsid w:val="004D701C"/>
    <w:rsid w:val="004D7443"/>
    <w:rsid w:val="004D7773"/>
    <w:rsid w:val="004D7EDE"/>
    <w:rsid w:val="004E007D"/>
    <w:rsid w:val="004E0DFD"/>
    <w:rsid w:val="004E1682"/>
    <w:rsid w:val="004E1BE8"/>
    <w:rsid w:val="004E2CC4"/>
    <w:rsid w:val="004E2D88"/>
    <w:rsid w:val="004E30D1"/>
    <w:rsid w:val="004E31F3"/>
    <w:rsid w:val="004E4333"/>
    <w:rsid w:val="004E4811"/>
    <w:rsid w:val="004E4A45"/>
    <w:rsid w:val="004E5BB1"/>
    <w:rsid w:val="004E6124"/>
    <w:rsid w:val="004E6367"/>
    <w:rsid w:val="004E6627"/>
    <w:rsid w:val="004F099F"/>
    <w:rsid w:val="004F0E71"/>
    <w:rsid w:val="004F129A"/>
    <w:rsid w:val="004F1F43"/>
    <w:rsid w:val="004F234E"/>
    <w:rsid w:val="004F245F"/>
    <w:rsid w:val="004F2D6E"/>
    <w:rsid w:val="004F3373"/>
    <w:rsid w:val="004F4E83"/>
    <w:rsid w:val="004F5C5A"/>
    <w:rsid w:val="004F6039"/>
    <w:rsid w:val="004F6205"/>
    <w:rsid w:val="004F68D2"/>
    <w:rsid w:val="004F697A"/>
    <w:rsid w:val="004F6DF7"/>
    <w:rsid w:val="004F7173"/>
    <w:rsid w:val="004F75B4"/>
    <w:rsid w:val="004F7DF4"/>
    <w:rsid w:val="00500CE5"/>
    <w:rsid w:val="005025EA"/>
    <w:rsid w:val="00504A10"/>
    <w:rsid w:val="00504C73"/>
    <w:rsid w:val="00505C18"/>
    <w:rsid w:val="00505FD8"/>
    <w:rsid w:val="005075D7"/>
    <w:rsid w:val="00510034"/>
    <w:rsid w:val="00510156"/>
    <w:rsid w:val="00510167"/>
    <w:rsid w:val="005107AE"/>
    <w:rsid w:val="00510D45"/>
    <w:rsid w:val="005124D4"/>
    <w:rsid w:val="0051251B"/>
    <w:rsid w:val="005125F4"/>
    <w:rsid w:val="005128E2"/>
    <w:rsid w:val="00512FEA"/>
    <w:rsid w:val="005134F4"/>
    <w:rsid w:val="0051391D"/>
    <w:rsid w:val="00513CBE"/>
    <w:rsid w:val="0051431F"/>
    <w:rsid w:val="00514659"/>
    <w:rsid w:val="0051534E"/>
    <w:rsid w:val="00516929"/>
    <w:rsid w:val="005172B9"/>
    <w:rsid w:val="005174F5"/>
    <w:rsid w:val="005175D3"/>
    <w:rsid w:val="0052045B"/>
    <w:rsid w:val="005210FD"/>
    <w:rsid w:val="00521B6B"/>
    <w:rsid w:val="00521E6A"/>
    <w:rsid w:val="00521FC2"/>
    <w:rsid w:val="0052216A"/>
    <w:rsid w:val="00522368"/>
    <w:rsid w:val="00523056"/>
    <w:rsid w:val="00523B9A"/>
    <w:rsid w:val="00523CE7"/>
    <w:rsid w:val="00523D28"/>
    <w:rsid w:val="00524239"/>
    <w:rsid w:val="00525EBD"/>
    <w:rsid w:val="005263BC"/>
    <w:rsid w:val="00527333"/>
    <w:rsid w:val="00531272"/>
    <w:rsid w:val="00531767"/>
    <w:rsid w:val="0053193B"/>
    <w:rsid w:val="00531FF0"/>
    <w:rsid w:val="00532B17"/>
    <w:rsid w:val="00532B69"/>
    <w:rsid w:val="0053308D"/>
    <w:rsid w:val="00533679"/>
    <w:rsid w:val="00533E48"/>
    <w:rsid w:val="005350C8"/>
    <w:rsid w:val="005359CD"/>
    <w:rsid w:val="00535B98"/>
    <w:rsid w:val="00535DC5"/>
    <w:rsid w:val="005370D5"/>
    <w:rsid w:val="0053759A"/>
    <w:rsid w:val="0053760A"/>
    <w:rsid w:val="005411E5"/>
    <w:rsid w:val="00541DFE"/>
    <w:rsid w:val="00542496"/>
    <w:rsid w:val="005427A1"/>
    <w:rsid w:val="00542AB3"/>
    <w:rsid w:val="00542AC1"/>
    <w:rsid w:val="005435C9"/>
    <w:rsid w:val="00543F49"/>
    <w:rsid w:val="00544841"/>
    <w:rsid w:val="005448CF"/>
    <w:rsid w:val="00544946"/>
    <w:rsid w:val="00544CA5"/>
    <w:rsid w:val="00544FD6"/>
    <w:rsid w:val="005452DA"/>
    <w:rsid w:val="00546796"/>
    <w:rsid w:val="00546A4D"/>
    <w:rsid w:val="00547E4E"/>
    <w:rsid w:val="00551513"/>
    <w:rsid w:val="00551C6C"/>
    <w:rsid w:val="00551CA6"/>
    <w:rsid w:val="0055387A"/>
    <w:rsid w:val="00553B64"/>
    <w:rsid w:val="00553E66"/>
    <w:rsid w:val="00554917"/>
    <w:rsid w:val="0055632C"/>
    <w:rsid w:val="00556692"/>
    <w:rsid w:val="00556F73"/>
    <w:rsid w:val="0055707B"/>
    <w:rsid w:val="005573A4"/>
    <w:rsid w:val="005601CF"/>
    <w:rsid w:val="00560A68"/>
    <w:rsid w:val="00560FD1"/>
    <w:rsid w:val="00561F9F"/>
    <w:rsid w:val="005623B8"/>
    <w:rsid w:val="00562802"/>
    <w:rsid w:val="00562877"/>
    <w:rsid w:val="005658D1"/>
    <w:rsid w:val="00565BDC"/>
    <w:rsid w:val="00566B18"/>
    <w:rsid w:val="005678DC"/>
    <w:rsid w:val="00567A14"/>
    <w:rsid w:val="00567AB1"/>
    <w:rsid w:val="0057081C"/>
    <w:rsid w:val="00570B82"/>
    <w:rsid w:val="00570E94"/>
    <w:rsid w:val="0057259B"/>
    <w:rsid w:val="005730F2"/>
    <w:rsid w:val="00573234"/>
    <w:rsid w:val="005734B2"/>
    <w:rsid w:val="00573ED1"/>
    <w:rsid w:val="00573FC0"/>
    <w:rsid w:val="0057460F"/>
    <w:rsid w:val="00574B07"/>
    <w:rsid w:val="00574C82"/>
    <w:rsid w:val="0057523A"/>
    <w:rsid w:val="005753D2"/>
    <w:rsid w:val="005767CA"/>
    <w:rsid w:val="0057687C"/>
    <w:rsid w:val="00576B86"/>
    <w:rsid w:val="00577940"/>
    <w:rsid w:val="0058081C"/>
    <w:rsid w:val="00582A4D"/>
    <w:rsid w:val="00582E4D"/>
    <w:rsid w:val="00583466"/>
    <w:rsid w:val="00584B68"/>
    <w:rsid w:val="0058536F"/>
    <w:rsid w:val="0059056F"/>
    <w:rsid w:val="005909A9"/>
    <w:rsid w:val="005910C3"/>
    <w:rsid w:val="005918A8"/>
    <w:rsid w:val="00591940"/>
    <w:rsid w:val="0059221A"/>
    <w:rsid w:val="00594F32"/>
    <w:rsid w:val="005952E6"/>
    <w:rsid w:val="00596095"/>
    <w:rsid w:val="00596510"/>
    <w:rsid w:val="00596663"/>
    <w:rsid w:val="00596918"/>
    <w:rsid w:val="0059715D"/>
    <w:rsid w:val="005A1639"/>
    <w:rsid w:val="005A16F9"/>
    <w:rsid w:val="005A1AFF"/>
    <w:rsid w:val="005A26B0"/>
    <w:rsid w:val="005A2BEA"/>
    <w:rsid w:val="005A2E7F"/>
    <w:rsid w:val="005A3379"/>
    <w:rsid w:val="005A3465"/>
    <w:rsid w:val="005A38B3"/>
    <w:rsid w:val="005A3D61"/>
    <w:rsid w:val="005A3E40"/>
    <w:rsid w:val="005A4BFD"/>
    <w:rsid w:val="005A4F43"/>
    <w:rsid w:val="005A564B"/>
    <w:rsid w:val="005A718F"/>
    <w:rsid w:val="005A7FCD"/>
    <w:rsid w:val="005B0344"/>
    <w:rsid w:val="005B10C5"/>
    <w:rsid w:val="005B1353"/>
    <w:rsid w:val="005B1ED9"/>
    <w:rsid w:val="005B215B"/>
    <w:rsid w:val="005B26D5"/>
    <w:rsid w:val="005B2BA8"/>
    <w:rsid w:val="005B3E7D"/>
    <w:rsid w:val="005B5610"/>
    <w:rsid w:val="005B74F2"/>
    <w:rsid w:val="005C06A8"/>
    <w:rsid w:val="005C1EA9"/>
    <w:rsid w:val="005C1FC3"/>
    <w:rsid w:val="005C3DAE"/>
    <w:rsid w:val="005C439C"/>
    <w:rsid w:val="005C4518"/>
    <w:rsid w:val="005C5184"/>
    <w:rsid w:val="005C57E4"/>
    <w:rsid w:val="005C6930"/>
    <w:rsid w:val="005C77DD"/>
    <w:rsid w:val="005C7989"/>
    <w:rsid w:val="005D0AE0"/>
    <w:rsid w:val="005D1A22"/>
    <w:rsid w:val="005D1DD4"/>
    <w:rsid w:val="005D2514"/>
    <w:rsid w:val="005D268C"/>
    <w:rsid w:val="005D27D5"/>
    <w:rsid w:val="005D3069"/>
    <w:rsid w:val="005D51C4"/>
    <w:rsid w:val="005D52F5"/>
    <w:rsid w:val="005D64C0"/>
    <w:rsid w:val="005D6C00"/>
    <w:rsid w:val="005D70CE"/>
    <w:rsid w:val="005D751C"/>
    <w:rsid w:val="005E0CBA"/>
    <w:rsid w:val="005E0F0C"/>
    <w:rsid w:val="005E10B8"/>
    <w:rsid w:val="005E1933"/>
    <w:rsid w:val="005E19E5"/>
    <w:rsid w:val="005E1B70"/>
    <w:rsid w:val="005E1DC8"/>
    <w:rsid w:val="005E2311"/>
    <w:rsid w:val="005E273D"/>
    <w:rsid w:val="005E2C1F"/>
    <w:rsid w:val="005E2C85"/>
    <w:rsid w:val="005E3372"/>
    <w:rsid w:val="005E49F0"/>
    <w:rsid w:val="005E516D"/>
    <w:rsid w:val="005E5B71"/>
    <w:rsid w:val="005E7B9E"/>
    <w:rsid w:val="005F0085"/>
    <w:rsid w:val="005F211D"/>
    <w:rsid w:val="005F2212"/>
    <w:rsid w:val="005F2308"/>
    <w:rsid w:val="005F518A"/>
    <w:rsid w:val="005F585F"/>
    <w:rsid w:val="005F5D0E"/>
    <w:rsid w:val="005F5DE6"/>
    <w:rsid w:val="005F6C3A"/>
    <w:rsid w:val="005F741A"/>
    <w:rsid w:val="005F78BF"/>
    <w:rsid w:val="00600FB8"/>
    <w:rsid w:val="00601014"/>
    <w:rsid w:val="00601CE0"/>
    <w:rsid w:val="006021D8"/>
    <w:rsid w:val="006027EA"/>
    <w:rsid w:val="00602FD0"/>
    <w:rsid w:val="006035B5"/>
    <w:rsid w:val="00604D83"/>
    <w:rsid w:val="0060578F"/>
    <w:rsid w:val="00605819"/>
    <w:rsid w:val="00605CA1"/>
    <w:rsid w:val="00606076"/>
    <w:rsid w:val="006067A4"/>
    <w:rsid w:val="00606C36"/>
    <w:rsid w:val="00607220"/>
    <w:rsid w:val="006102E4"/>
    <w:rsid w:val="00610F1E"/>
    <w:rsid w:val="00610F73"/>
    <w:rsid w:val="00611DDE"/>
    <w:rsid w:val="00613557"/>
    <w:rsid w:val="006137D0"/>
    <w:rsid w:val="006140E5"/>
    <w:rsid w:val="006141F7"/>
    <w:rsid w:val="0061447C"/>
    <w:rsid w:val="00614B6A"/>
    <w:rsid w:val="0061512C"/>
    <w:rsid w:val="0061594D"/>
    <w:rsid w:val="00615AA2"/>
    <w:rsid w:val="00615FC8"/>
    <w:rsid w:val="00616561"/>
    <w:rsid w:val="00616909"/>
    <w:rsid w:val="00616A23"/>
    <w:rsid w:val="00616F59"/>
    <w:rsid w:val="0062050B"/>
    <w:rsid w:val="00620888"/>
    <w:rsid w:val="0062100F"/>
    <w:rsid w:val="0062158D"/>
    <w:rsid w:val="00622184"/>
    <w:rsid w:val="00622363"/>
    <w:rsid w:val="00622ADF"/>
    <w:rsid w:val="00623511"/>
    <w:rsid w:val="00623777"/>
    <w:rsid w:val="00623B3A"/>
    <w:rsid w:val="00624083"/>
    <w:rsid w:val="00624180"/>
    <w:rsid w:val="00626013"/>
    <w:rsid w:val="0062663A"/>
    <w:rsid w:val="00627044"/>
    <w:rsid w:val="00627567"/>
    <w:rsid w:val="00627CB2"/>
    <w:rsid w:val="006301AA"/>
    <w:rsid w:val="0063079F"/>
    <w:rsid w:val="006317A3"/>
    <w:rsid w:val="00631C41"/>
    <w:rsid w:val="00631CBE"/>
    <w:rsid w:val="00633AB3"/>
    <w:rsid w:val="00633CB9"/>
    <w:rsid w:val="006340DF"/>
    <w:rsid w:val="006341C2"/>
    <w:rsid w:val="00634933"/>
    <w:rsid w:val="00634EB8"/>
    <w:rsid w:val="00635C38"/>
    <w:rsid w:val="0063618E"/>
    <w:rsid w:val="00636D54"/>
    <w:rsid w:val="0063768D"/>
    <w:rsid w:val="00637DCB"/>
    <w:rsid w:val="006405F1"/>
    <w:rsid w:val="00640ED2"/>
    <w:rsid w:val="0064177A"/>
    <w:rsid w:val="00641CAA"/>
    <w:rsid w:val="00642DF3"/>
    <w:rsid w:val="00643743"/>
    <w:rsid w:val="00643F4D"/>
    <w:rsid w:val="00644C1A"/>
    <w:rsid w:val="006453F6"/>
    <w:rsid w:val="0064586B"/>
    <w:rsid w:val="00645963"/>
    <w:rsid w:val="00646E14"/>
    <w:rsid w:val="00646E15"/>
    <w:rsid w:val="006475A6"/>
    <w:rsid w:val="006478E2"/>
    <w:rsid w:val="00647EC9"/>
    <w:rsid w:val="006501A1"/>
    <w:rsid w:val="0065163F"/>
    <w:rsid w:val="00652B90"/>
    <w:rsid w:val="00652D7D"/>
    <w:rsid w:val="006537F8"/>
    <w:rsid w:val="006543D1"/>
    <w:rsid w:val="006548FD"/>
    <w:rsid w:val="00654E92"/>
    <w:rsid w:val="00655263"/>
    <w:rsid w:val="006573A1"/>
    <w:rsid w:val="0065774C"/>
    <w:rsid w:val="006577EE"/>
    <w:rsid w:val="00657BBD"/>
    <w:rsid w:val="006600EC"/>
    <w:rsid w:val="0066031C"/>
    <w:rsid w:val="00660C0A"/>
    <w:rsid w:val="00660ECA"/>
    <w:rsid w:val="006631EB"/>
    <w:rsid w:val="0066323B"/>
    <w:rsid w:val="00663ECD"/>
    <w:rsid w:val="006652A0"/>
    <w:rsid w:val="006652D8"/>
    <w:rsid w:val="006652EC"/>
    <w:rsid w:val="00666815"/>
    <w:rsid w:val="0066706E"/>
    <w:rsid w:val="00667354"/>
    <w:rsid w:val="00667A75"/>
    <w:rsid w:val="00667BAB"/>
    <w:rsid w:val="00670D93"/>
    <w:rsid w:val="006712EF"/>
    <w:rsid w:val="00673751"/>
    <w:rsid w:val="00675D8A"/>
    <w:rsid w:val="00675F6A"/>
    <w:rsid w:val="006760FC"/>
    <w:rsid w:val="0067752D"/>
    <w:rsid w:val="006777B8"/>
    <w:rsid w:val="006779F8"/>
    <w:rsid w:val="00677A0B"/>
    <w:rsid w:val="006808EE"/>
    <w:rsid w:val="00680A50"/>
    <w:rsid w:val="00680DF4"/>
    <w:rsid w:val="00684008"/>
    <w:rsid w:val="006840E0"/>
    <w:rsid w:val="00684129"/>
    <w:rsid w:val="0068454D"/>
    <w:rsid w:val="00684558"/>
    <w:rsid w:val="00684885"/>
    <w:rsid w:val="006850C9"/>
    <w:rsid w:val="00685906"/>
    <w:rsid w:val="00685EFC"/>
    <w:rsid w:val="00686AFA"/>
    <w:rsid w:val="00686CD6"/>
    <w:rsid w:val="00687204"/>
    <w:rsid w:val="00690406"/>
    <w:rsid w:val="006909D7"/>
    <w:rsid w:val="00691AAF"/>
    <w:rsid w:val="00693964"/>
    <w:rsid w:val="00693FB2"/>
    <w:rsid w:val="006946E0"/>
    <w:rsid w:val="006947B8"/>
    <w:rsid w:val="00696F59"/>
    <w:rsid w:val="00697423"/>
    <w:rsid w:val="006A1024"/>
    <w:rsid w:val="006A1945"/>
    <w:rsid w:val="006A316E"/>
    <w:rsid w:val="006A3C64"/>
    <w:rsid w:val="006A4BB6"/>
    <w:rsid w:val="006A4EFA"/>
    <w:rsid w:val="006A5662"/>
    <w:rsid w:val="006A58D1"/>
    <w:rsid w:val="006A63C3"/>
    <w:rsid w:val="006A63CC"/>
    <w:rsid w:val="006A6AA8"/>
    <w:rsid w:val="006A7015"/>
    <w:rsid w:val="006A771D"/>
    <w:rsid w:val="006A772C"/>
    <w:rsid w:val="006A7D4D"/>
    <w:rsid w:val="006B07C1"/>
    <w:rsid w:val="006B1461"/>
    <w:rsid w:val="006B18F7"/>
    <w:rsid w:val="006B2609"/>
    <w:rsid w:val="006B2CF3"/>
    <w:rsid w:val="006B30A3"/>
    <w:rsid w:val="006B3472"/>
    <w:rsid w:val="006B3BCB"/>
    <w:rsid w:val="006B3BD2"/>
    <w:rsid w:val="006B50FA"/>
    <w:rsid w:val="006B5421"/>
    <w:rsid w:val="006B60B4"/>
    <w:rsid w:val="006B64BD"/>
    <w:rsid w:val="006B6601"/>
    <w:rsid w:val="006B6C06"/>
    <w:rsid w:val="006C06EC"/>
    <w:rsid w:val="006C164E"/>
    <w:rsid w:val="006C176F"/>
    <w:rsid w:val="006C1D98"/>
    <w:rsid w:val="006C3079"/>
    <w:rsid w:val="006C3250"/>
    <w:rsid w:val="006C4197"/>
    <w:rsid w:val="006C5BCA"/>
    <w:rsid w:val="006C6168"/>
    <w:rsid w:val="006C6F1E"/>
    <w:rsid w:val="006C741D"/>
    <w:rsid w:val="006C76DF"/>
    <w:rsid w:val="006D071F"/>
    <w:rsid w:val="006D08EE"/>
    <w:rsid w:val="006D0B91"/>
    <w:rsid w:val="006D0E05"/>
    <w:rsid w:val="006D10CB"/>
    <w:rsid w:val="006D1105"/>
    <w:rsid w:val="006D2417"/>
    <w:rsid w:val="006D25B6"/>
    <w:rsid w:val="006D2843"/>
    <w:rsid w:val="006D2D2C"/>
    <w:rsid w:val="006D3021"/>
    <w:rsid w:val="006D3130"/>
    <w:rsid w:val="006D3B2D"/>
    <w:rsid w:val="006D4661"/>
    <w:rsid w:val="006D4849"/>
    <w:rsid w:val="006D506B"/>
    <w:rsid w:val="006D6156"/>
    <w:rsid w:val="006D66FE"/>
    <w:rsid w:val="006D7485"/>
    <w:rsid w:val="006D7B13"/>
    <w:rsid w:val="006E0933"/>
    <w:rsid w:val="006E1246"/>
    <w:rsid w:val="006E19CB"/>
    <w:rsid w:val="006E1BFE"/>
    <w:rsid w:val="006E1EBC"/>
    <w:rsid w:val="006E2C98"/>
    <w:rsid w:val="006E37A6"/>
    <w:rsid w:val="006E464F"/>
    <w:rsid w:val="006E5692"/>
    <w:rsid w:val="006E5E7B"/>
    <w:rsid w:val="006E6CC0"/>
    <w:rsid w:val="006E7AFA"/>
    <w:rsid w:val="006F1111"/>
    <w:rsid w:val="006F1BE1"/>
    <w:rsid w:val="006F1D50"/>
    <w:rsid w:val="006F2882"/>
    <w:rsid w:val="006F4452"/>
    <w:rsid w:val="006F4546"/>
    <w:rsid w:val="006F459D"/>
    <w:rsid w:val="006F4B64"/>
    <w:rsid w:val="006F4BC1"/>
    <w:rsid w:val="006F4F9F"/>
    <w:rsid w:val="006F645C"/>
    <w:rsid w:val="006F6EAF"/>
    <w:rsid w:val="00701D0E"/>
    <w:rsid w:val="007022B1"/>
    <w:rsid w:val="00702494"/>
    <w:rsid w:val="00702919"/>
    <w:rsid w:val="007031BE"/>
    <w:rsid w:val="00703491"/>
    <w:rsid w:val="0070354E"/>
    <w:rsid w:val="00704C5E"/>
    <w:rsid w:val="007066AF"/>
    <w:rsid w:val="007067FF"/>
    <w:rsid w:val="00706882"/>
    <w:rsid w:val="00707030"/>
    <w:rsid w:val="007070DF"/>
    <w:rsid w:val="00707AB8"/>
    <w:rsid w:val="00707C8E"/>
    <w:rsid w:val="00707F40"/>
    <w:rsid w:val="00711E44"/>
    <w:rsid w:val="00711E74"/>
    <w:rsid w:val="007122DB"/>
    <w:rsid w:val="00712A6D"/>
    <w:rsid w:val="00712EFC"/>
    <w:rsid w:val="007134E7"/>
    <w:rsid w:val="00713D07"/>
    <w:rsid w:val="00713F7C"/>
    <w:rsid w:val="00714DE4"/>
    <w:rsid w:val="007151FE"/>
    <w:rsid w:val="007153A2"/>
    <w:rsid w:val="00715463"/>
    <w:rsid w:val="00715837"/>
    <w:rsid w:val="007158A7"/>
    <w:rsid w:val="00715D77"/>
    <w:rsid w:val="0071617C"/>
    <w:rsid w:val="00716A62"/>
    <w:rsid w:val="00717697"/>
    <w:rsid w:val="00717D42"/>
    <w:rsid w:val="00720795"/>
    <w:rsid w:val="00720EF3"/>
    <w:rsid w:val="0072133E"/>
    <w:rsid w:val="00721B78"/>
    <w:rsid w:val="007232AF"/>
    <w:rsid w:val="007237F5"/>
    <w:rsid w:val="0072395A"/>
    <w:rsid w:val="00723D7E"/>
    <w:rsid w:val="00723F4E"/>
    <w:rsid w:val="00724558"/>
    <w:rsid w:val="007248D9"/>
    <w:rsid w:val="00725565"/>
    <w:rsid w:val="007256D0"/>
    <w:rsid w:val="007263B5"/>
    <w:rsid w:val="007267B6"/>
    <w:rsid w:val="007269CF"/>
    <w:rsid w:val="00727395"/>
    <w:rsid w:val="00731A93"/>
    <w:rsid w:val="00731DDC"/>
    <w:rsid w:val="00731E91"/>
    <w:rsid w:val="00731F8A"/>
    <w:rsid w:val="00732548"/>
    <w:rsid w:val="00732D7E"/>
    <w:rsid w:val="007336BC"/>
    <w:rsid w:val="0073377D"/>
    <w:rsid w:val="00733826"/>
    <w:rsid w:val="00733CE8"/>
    <w:rsid w:val="007347F5"/>
    <w:rsid w:val="00734C2A"/>
    <w:rsid w:val="007356AD"/>
    <w:rsid w:val="007356BF"/>
    <w:rsid w:val="007361ED"/>
    <w:rsid w:val="00736784"/>
    <w:rsid w:val="0074072D"/>
    <w:rsid w:val="0074169D"/>
    <w:rsid w:val="00741DF8"/>
    <w:rsid w:val="007433B6"/>
    <w:rsid w:val="00743B38"/>
    <w:rsid w:val="00743F6A"/>
    <w:rsid w:val="00744265"/>
    <w:rsid w:val="0074472C"/>
    <w:rsid w:val="00744A71"/>
    <w:rsid w:val="00744B2E"/>
    <w:rsid w:val="00744FC8"/>
    <w:rsid w:val="00745DA6"/>
    <w:rsid w:val="007468FF"/>
    <w:rsid w:val="00746ADC"/>
    <w:rsid w:val="00747CDD"/>
    <w:rsid w:val="00750881"/>
    <w:rsid w:val="007511CF"/>
    <w:rsid w:val="0075140B"/>
    <w:rsid w:val="007516EA"/>
    <w:rsid w:val="00751B0F"/>
    <w:rsid w:val="00752AEF"/>
    <w:rsid w:val="00752CC8"/>
    <w:rsid w:val="00754562"/>
    <w:rsid w:val="0075613C"/>
    <w:rsid w:val="0075631A"/>
    <w:rsid w:val="007565A5"/>
    <w:rsid w:val="007566B7"/>
    <w:rsid w:val="00757261"/>
    <w:rsid w:val="00757367"/>
    <w:rsid w:val="007576F8"/>
    <w:rsid w:val="00757BC0"/>
    <w:rsid w:val="00757C0E"/>
    <w:rsid w:val="00760DCE"/>
    <w:rsid w:val="0076138C"/>
    <w:rsid w:val="0076150D"/>
    <w:rsid w:val="007619BA"/>
    <w:rsid w:val="00761AA2"/>
    <w:rsid w:val="00762489"/>
    <w:rsid w:val="007628DC"/>
    <w:rsid w:val="00762D05"/>
    <w:rsid w:val="00763B49"/>
    <w:rsid w:val="00763D03"/>
    <w:rsid w:val="0076400F"/>
    <w:rsid w:val="0076438C"/>
    <w:rsid w:val="00764446"/>
    <w:rsid w:val="00765059"/>
    <w:rsid w:val="007656DE"/>
    <w:rsid w:val="00767244"/>
    <w:rsid w:val="007705FA"/>
    <w:rsid w:val="00770DD9"/>
    <w:rsid w:val="007714D7"/>
    <w:rsid w:val="0077284D"/>
    <w:rsid w:val="0077285C"/>
    <w:rsid w:val="007731D7"/>
    <w:rsid w:val="00773726"/>
    <w:rsid w:val="007739F8"/>
    <w:rsid w:val="0077503F"/>
    <w:rsid w:val="007753DD"/>
    <w:rsid w:val="00775BD4"/>
    <w:rsid w:val="00776F7F"/>
    <w:rsid w:val="00777305"/>
    <w:rsid w:val="00777619"/>
    <w:rsid w:val="00777780"/>
    <w:rsid w:val="00777C6F"/>
    <w:rsid w:val="00780052"/>
    <w:rsid w:val="0078054C"/>
    <w:rsid w:val="007824BB"/>
    <w:rsid w:val="00783529"/>
    <w:rsid w:val="00783BFE"/>
    <w:rsid w:val="00783E81"/>
    <w:rsid w:val="00783EC9"/>
    <w:rsid w:val="007842B7"/>
    <w:rsid w:val="00785478"/>
    <w:rsid w:val="007857DD"/>
    <w:rsid w:val="00785C56"/>
    <w:rsid w:val="0078759E"/>
    <w:rsid w:val="00787A9F"/>
    <w:rsid w:val="00787BCE"/>
    <w:rsid w:val="00787BE4"/>
    <w:rsid w:val="00787FAB"/>
    <w:rsid w:val="007904E7"/>
    <w:rsid w:val="00792999"/>
    <w:rsid w:val="007929D8"/>
    <w:rsid w:val="00792DD0"/>
    <w:rsid w:val="0079505A"/>
    <w:rsid w:val="007953B8"/>
    <w:rsid w:val="00795AF4"/>
    <w:rsid w:val="00796208"/>
    <w:rsid w:val="00796343"/>
    <w:rsid w:val="0079798A"/>
    <w:rsid w:val="007A0442"/>
    <w:rsid w:val="007A094C"/>
    <w:rsid w:val="007A0C48"/>
    <w:rsid w:val="007A174C"/>
    <w:rsid w:val="007A1D86"/>
    <w:rsid w:val="007A2D2A"/>
    <w:rsid w:val="007A2D60"/>
    <w:rsid w:val="007A3609"/>
    <w:rsid w:val="007A3AF2"/>
    <w:rsid w:val="007A48B7"/>
    <w:rsid w:val="007A5E8F"/>
    <w:rsid w:val="007A6168"/>
    <w:rsid w:val="007A6807"/>
    <w:rsid w:val="007A715F"/>
    <w:rsid w:val="007A77DA"/>
    <w:rsid w:val="007B0280"/>
    <w:rsid w:val="007B0328"/>
    <w:rsid w:val="007B0A02"/>
    <w:rsid w:val="007B0EB9"/>
    <w:rsid w:val="007B0FD3"/>
    <w:rsid w:val="007B15CD"/>
    <w:rsid w:val="007B19D3"/>
    <w:rsid w:val="007B1D46"/>
    <w:rsid w:val="007B21C3"/>
    <w:rsid w:val="007B26A2"/>
    <w:rsid w:val="007B2DF4"/>
    <w:rsid w:val="007B2FF5"/>
    <w:rsid w:val="007B31EA"/>
    <w:rsid w:val="007B389D"/>
    <w:rsid w:val="007B3A2E"/>
    <w:rsid w:val="007B3DAB"/>
    <w:rsid w:val="007B3FAA"/>
    <w:rsid w:val="007B4E6C"/>
    <w:rsid w:val="007B4FDE"/>
    <w:rsid w:val="007B528E"/>
    <w:rsid w:val="007B5666"/>
    <w:rsid w:val="007B59F3"/>
    <w:rsid w:val="007B5E40"/>
    <w:rsid w:val="007B6018"/>
    <w:rsid w:val="007B62E3"/>
    <w:rsid w:val="007B6509"/>
    <w:rsid w:val="007B650C"/>
    <w:rsid w:val="007B70ED"/>
    <w:rsid w:val="007C04A2"/>
    <w:rsid w:val="007C083A"/>
    <w:rsid w:val="007C1612"/>
    <w:rsid w:val="007C1BB1"/>
    <w:rsid w:val="007C25ED"/>
    <w:rsid w:val="007C33DD"/>
    <w:rsid w:val="007C340F"/>
    <w:rsid w:val="007C3BE5"/>
    <w:rsid w:val="007C3F6F"/>
    <w:rsid w:val="007C480A"/>
    <w:rsid w:val="007C4971"/>
    <w:rsid w:val="007C5B96"/>
    <w:rsid w:val="007C5C7A"/>
    <w:rsid w:val="007C5F56"/>
    <w:rsid w:val="007C669E"/>
    <w:rsid w:val="007C70D7"/>
    <w:rsid w:val="007C7125"/>
    <w:rsid w:val="007D0438"/>
    <w:rsid w:val="007D0548"/>
    <w:rsid w:val="007D1CF2"/>
    <w:rsid w:val="007D1D84"/>
    <w:rsid w:val="007D1FB6"/>
    <w:rsid w:val="007D247B"/>
    <w:rsid w:val="007D2A66"/>
    <w:rsid w:val="007D38F4"/>
    <w:rsid w:val="007D3A48"/>
    <w:rsid w:val="007D3D97"/>
    <w:rsid w:val="007D3EDF"/>
    <w:rsid w:val="007D424F"/>
    <w:rsid w:val="007D5A2F"/>
    <w:rsid w:val="007D5A8E"/>
    <w:rsid w:val="007D5BBA"/>
    <w:rsid w:val="007D6335"/>
    <w:rsid w:val="007D69FA"/>
    <w:rsid w:val="007D6D1F"/>
    <w:rsid w:val="007D6E19"/>
    <w:rsid w:val="007D7095"/>
    <w:rsid w:val="007E165B"/>
    <w:rsid w:val="007E39AF"/>
    <w:rsid w:val="007E4ABD"/>
    <w:rsid w:val="007E4F63"/>
    <w:rsid w:val="007E6F2A"/>
    <w:rsid w:val="007F022F"/>
    <w:rsid w:val="007F0427"/>
    <w:rsid w:val="007F075E"/>
    <w:rsid w:val="007F105C"/>
    <w:rsid w:val="007F257F"/>
    <w:rsid w:val="007F316A"/>
    <w:rsid w:val="007F3288"/>
    <w:rsid w:val="007F3574"/>
    <w:rsid w:val="007F3A29"/>
    <w:rsid w:val="007F5416"/>
    <w:rsid w:val="007F5538"/>
    <w:rsid w:val="007F5544"/>
    <w:rsid w:val="007F6B78"/>
    <w:rsid w:val="007F73DF"/>
    <w:rsid w:val="007F7C45"/>
    <w:rsid w:val="008006A4"/>
    <w:rsid w:val="0080165E"/>
    <w:rsid w:val="008022B7"/>
    <w:rsid w:val="00802368"/>
    <w:rsid w:val="008044FF"/>
    <w:rsid w:val="0080489B"/>
    <w:rsid w:val="00805487"/>
    <w:rsid w:val="008064BC"/>
    <w:rsid w:val="00806890"/>
    <w:rsid w:val="00806B35"/>
    <w:rsid w:val="00806B52"/>
    <w:rsid w:val="00806B57"/>
    <w:rsid w:val="00806E49"/>
    <w:rsid w:val="00807387"/>
    <w:rsid w:val="00807D48"/>
    <w:rsid w:val="0081263F"/>
    <w:rsid w:val="00812929"/>
    <w:rsid w:val="00812D48"/>
    <w:rsid w:val="008135C5"/>
    <w:rsid w:val="0081429A"/>
    <w:rsid w:val="00814498"/>
    <w:rsid w:val="00814CFF"/>
    <w:rsid w:val="008157B9"/>
    <w:rsid w:val="0081594B"/>
    <w:rsid w:val="00815AE8"/>
    <w:rsid w:val="00815D66"/>
    <w:rsid w:val="00815DCD"/>
    <w:rsid w:val="00816AB0"/>
    <w:rsid w:val="00816E66"/>
    <w:rsid w:val="00817077"/>
    <w:rsid w:val="00817E47"/>
    <w:rsid w:val="00820150"/>
    <w:rsid w:val="00820C94"/>
    <w:rsid w:val="00820EA3"/>
    <w:rsid w:val="0082145E"/>
    <w:rsid w:val="00822230"/>
    <w:rsid w:val="008224E1"/>
    <w:rsid w:val="008231D1"/>
    <w:rsid w:val="00823A01"/>
    <w:rsid w:val="0082448A"/>
    <w:rsid w:val="00824C61"/>
    <w:rsid w:val="00824FD4"/>
    <w:rsid w:val="00825A63"/>
    <w:rsid w:val="00827BB5"/>
    <w:rsid w:val="00827C91"/>
    <w:rsid w:val="00827DDD"/>
    <w:rsid w:val="008303CC"/>
    <w:rsid w:val="00830580"/>
    <w:rsid w:val="00830DB5"/>
    <w:rsid w:val="008312F6"/>
    <w:rsid w:val="00831754"/>
    <w:rsid w:val="00832F2F"/>
    <w:rsid w:val="00833325"/>
    <w:rsid w:val="0083364F"/>
    <w:rsid w:val="0083372D"/>
    <w:rsid w:val="00833CD7"/>
    <w:rsid w:val="0083447A"/>
    <w:rsid w:val="00834520"/>
    <w:rsid w:val="00834B4C"/>
    <w:rsid w:val="00834E19"/>
    <w:rsid w:val="00835590"/>
    <w:rsid w:val="00835BBC"/>
    <w:rsid w:val="00835E2E"/>
    <w:rsid w:val="008361AB"/>
    <w:rsid w:val="00836466"/>
    <w:rsid w:val="00836C9D"/>
    <w:rsid w:val="00840543"/>
    <w:rsid w:val="00840661"/>
    <w:rsid w:val="00840B84"/>
    <w:rsid w:val="00841F9D"/>
    <w:rsid w:val="00842AA4"/>
    <w:rsid w:val="00842D52"/>
    <w:rsid w:val="008438D8"/>
    <w:rsid w:val="00843BFE"/>
    <w:rsid w:val="00844032"/>
    <w:rsid w:val="008444D5"/>
    <w:rsid w:val="00845A94"/>
    <w:rsid w:val="0084634F"/>
    <w:rsid w:val="0084652A"/>
    <w:rsid w:val="0084660D"/>
    <w:rsid w:val="00847373"/>
    <w:rsid w:val="00852498"/>
    <w:rsid w:val="008524E9"/>
    <w:rsid w:val="00852F59"/>
    <w:rsid w:val="0085365A"/>
    <w:rsid w:val="00853925"/>
    <w:rsid w:val="0085556A"/>
    <w:rsid w:val="008557D1"/>
    <w:rsid w:val="008559B8"/>
    <w:rsid w:val="00855CD2"/>
    <w:rsid w:val="00855F4A"/>
    <w:rsid w:val="00855F94"/>
    <w:rsid w:val="00855FA8"/>
    <w:rsid w:val="0085620A"/>
    <w:rsid w:val="00856801"/>
    <w:rsid w:val="008571E0"/>
    <w:rsid w:val="0085725B"/>
    <w:rsid w:val="00857431"/>
    <w:rsid w:val="00857E76"/>
    <w:rsid w:val="00860437"/>
    <w:rsid w:val="00860B4C"/>
    <w:rsid w:val="00860B75"/>
    <w:rsid w:val="00860FB7"/>
    <w:rsid w:val="00862285"/>
    <w:rsid w:val="008627DF"/>
    <w:rsid w:val="0086282C"/>
    <w:rsid w:val="00862920"/>
    <w:rsid w:val="0086324F"/>
    <w:rsid w:val="00863A20"/>
    <w:rsid w:val="00863CFA"/>
    <w:rsid w:val="008653F1"/>
    <w:rsid w:val="008659D6"/>
    <w:rsid w:val="008661A8"/>
    <w:rsid w:val="0086662A"/>
    <w:rsid w:val="008667F7"/>
    <w:rsid w:val="00867DF5"/>
    <w:rsid w:val="00871102"/>
    <w:rsid w:val="008711AA"/>
    <w:rsid w:val="008715B7"/>
    <w:rsid w:val="00871AA7"/>
    <w:rsid w:val="00871F45"/>
    <w:rsid w:val="0087242A"/>
    <w:rsid w:val="008726A4"/>
    <w:rsid w:val="00872F5C"/>
    <w:rsid w:val="00873EDF"/>
    <w:rsid w:val="0087464B"/>
    <w:rsid w:val="00874DF7"/>
    <w:rsid w:val="0087513F"/>
    <w:rsid w:val="008763A9"/>
    <w:rsid w:val="00877215"/>
    <w:rsid w:val="00877473"/>
    <w:rsid w:val="0087757B"/>
    <w:rsid w:val="00880BFE"/>
    <w:rsid w:val="0088146D"/>
    <w:rsid w:val="00881F75"/>
    <w:rsid w:val="00882409"/>
    <w:rsid w:val="00883E34"/>
    <w:rsid w:val="00885AF1"/>
    <w:rsid w:val="00886F03"/>
    <w:rsid w:val="0088759F"/>
    <w:rsid w:val="008878D1"/>
    <w:rsid w:val="00887B99"/>
    <w:rsid w:val="00887EB9"/>
    <w:rsid w:val="008903C7"/>
    <w:rsid w:val="008907E4"/>
    <w:rsid w:val="00890DA7"/>
    <w:rsid w:val="00890E90"/>
    <w:rsid w:val="00890FED"/>
    <w:rsid w:val="008910A6"/>
    <w:rsid w:val="0089139B"/>
    <w:rsid w:val="008933F1"/>
    <w:rsid w:val="00893B0F"/>
    <w:rsid w:val="00894037"/>
    <w:rsid w:val="008970BF"/>
    <w:rsid w:val="008A00E1"/>
    <w:rsid w:val="008A01BD"/>
    <w:rsid w:val="008A0B39"/>
    <w:rsid w:val="008A12DB"/>
    <w:rsid w:val="008A1D73"/>
    <w:rsid w:val="008A20DC"/>
    <w:rsid w:val="008A2BBE"/>
    <w:rsid w:val="008A3199"/>
    <w:rsid w:val="008A3610"/>
    <w:rsid w:val="008A3D10"/>
    <w:rsid w:val="008A40AC"/>
    <w:rsid w:val="008A483E"/>
    <w:rsid w:val="008A4C67"/>
    <w:rsid w:val="008A5AA0"/>
    <w:rsid w:val="008A5D0A"/>
    <w:rsid w:val="008A647F"/>
    <w:rsid w:val="008A6E5A"/>
    <w:rsid w:val="008A772B"/>
    <w:rsid w:val="008A79F2"/>
    <w:rsid w:val="008B0156"/>
    <w:rsid w:val="008B03A7"/>
    <w:rsid w:val="008B0A2A"/>
    <w:rsid w:val="008B0BBB"/>
    <w:rsid w:val="008B10AC"/>
    <w:rsid w:val="008B1574"/>
    <w:rsid w:val="008B1582"/>
    <w:rsid w:val="008B21C1"/>
    <w:rsid w:val="008B223E"/>
    <w:rsid w:val="008B23B9"/>
    <w:rsid w:val="008B253D"/>
    <w:rsid w:val="008B27F7"/>
    <w:rsid w:val="008B39E1"/>
    <w:rsid w:val="008B3FAE"/>
    <w:rsid w:val="008B5805"/>
    <w:rsid w:val="008B5868"/>
    <w:rsid w:val="008B6242"/>
    <w:rsid w:val="008B6597"/>
    <w:rsid w:val="008B7046"/>
    <w:rsid w:val="008C02C1"/>
    <w:rsid w:val="008C095E"/>
    <w:rsid w:val="008C258C"/>
    <w:rsid w:val="008C2F84"/>
    <w:rsid w:val="008C3982"/>
    <w:rsid w:val="008C47E5"/>
    <w:rsid w:val="008C5291"/>
    <w:rsid w:val="008C65BA"/>
    <w:rsid w:val="008C67E9"/>
    <w:rsid w:val="008C6879"/>
    <w:rsid w:val="008C76BB"/>
    <w:rsid w:val="008C7E64"/>
    <w:rsid w:val="008D0711"/>
    <w:rsid w:val="008D1133"/>
    <w:rsid w:val="008D1158"/>
    <w:rsid w:val="008D2003"/>
    <w:rsid w:val="008D4ECA"/>
    <w:rsid w:val="008D7548"/>
    <w:rsid w:val="008D773C"/>
    <w:rsid w:val="008D796A"/>
    <w:rsid w:val="008D7B26"/>
    <w:rsid w:val="008D7BF8"/>
    <w:rsid w:val="008E007D"/>
    <w:rsid w:val="008E1738"/>
    <w:rsid w:val="008E20FB"/>
    <w:rsid w:val="008E29C4"/>
    <w:rsid w:val="008E2D8A"/>
    <w:rsid w:val="008E2E47"/>
    <w:rsid w:val="008E2EDD"/>
    <w:rsid w:val="008E2FDC"/>
    <w:rsid w:val="008E331B"/>
    <w:rsid w:val="008E376B"/>
    <w:rsid w:val="008E3C5C"/>
    <w:rsid w:val="008E3C7C"/>
    <w:rsid w:val="008E4081"/>
    <w:rsid w:val="008E47C4"/>
    <w:rsid w:val="008E513E"/>
    <w:rsid w:val="008E5257"/>
    <w:rsid w:val="008E53F7"/>
    <w:rsid w:val="008E57A6"/>
    <w:rsid w:val="008E5D33"/>
    <w:rsid w:val="008E5EE6"/>
    <w:rsid w:val="008E71F3"/>
    <w:rsid w:val="008F0348"/>
    <w:rsid w:val="008F0AA7"/>
    <w:rsid w:val="008F0F46"/>
    <w:rsid w:val="008F186D"/>
    <w:rsid w:val="008F1FD0"/>
    <w:rsid w:val="008F228D"/>
    <w:rsid w:val="008F29E8"/>
    <w:rsid w:val="008F2C51"/>
    <w:rsid w:val="008F3710"/>
    <w:rsid w:val="008F4A54"/>
    <w:rsid w:val="008F4BC2"/>
    <w:rsid w:val="008F6676"/>
    <w:rsid w:val="008F6AC4"/>
    <w:rsid w:val="008F711B"/>
    <w:rsid w:val="008F72DC"/>
    <w:rsid w:val="0090064D"/>
    <w:rsid w:val="00901221"/>
    <w:rsid w:val="00903359"/>
    <w:rsid w:val="009034E4"/>
    <w:rsid w:val="009035F3"/>
    <w:rsid w:val="0090379D"/>
    <w:rsid w:val="00904054"/>
    <w:rsid w:val="0090413B"/>
    <w:rsid w:val="009044BB"/>
    <w:rsid w:val="00904F82"/>
    <w:rsid w:val="00905C8C"/>
    <w:rsid w:val="00906606"/>
    <w:rsid w:val="00906B4F"/>
    <w:rsid w:val="009074E9"/>
    <w:rsid w:val="00907580"/>
    <w:rsid w:val="00911677"/>
    <w:rsid w:val="00911E0B"/>
    <w:rsid w:val="00912565"/>
    <w:rsid w:val="00912A4D"/>
    <w:rsid w:val="0091432B"/>
    <w:rsid w:val="0091441F"/>
    <w:rsid w:val="00914C78"/>
    <w:rsid w:val="00914D04"/>
    <w:rsid w:val="00915336"/>
    <w:rsid w:val="00915D68"/>
    <w:rsid w:val="00915D92"/>
    <w:rsid w:val="00916817"/>
    <w:rsid w:val="00916A06"/>
    <w:rsid w:val="0092115E"/>
    <w:rsid w:val="009219F3"/>
    <w:rsid w:val="009224D3"/>
    <w:rsid w:val="00922BDF"/>
    <w:rsid w:val="00923D39"/>
    <w:rsid w:val="00923D6C"/>
    <w:rsid w:val="00924549"/>
    <w:rsid w:val="00925FDE"/>
    <w:rsid w:val="009260B0"/>
    <w:rsid w:val="009279EF"/>
    <w:rsid w:val="00927D25"/>
    <w:rsid w:val="00931551"/>
    <w:rsid w:val="00931A3D"/>
    <w:rsid w:val="00931D05"/>
    <w:rsid w:val="00931D52"/>
    <w:rsid w:val="00932279"/>
    <w:rsid w:val="0093231F"/>
    <w:rsid w:val="009323CF"/>
    <w:rsid w:val="009324CE"/>
    <w:rsid w:val="009325C5"/>
    <w:rsid w:val="009329D4"/>
    <w:rsid w:val="00932A27"/>
    <w:rsid w:val="009338DC"/>
    <w:rsid w:val="00933A45"/>
    <w:rsid w:val="009344E6"/>
    <w:rsid w:val="00934D0B"/>
    <w:rsid w:val="009354EB"/>
    <w:rsid w:val="00936B9B"/>
    <w:rsid w:val="00937D28"/>
    <w:rsid w:val="00940290"/>
    <w:rsid w:val="0094034D"/>
    <w:rsid w:val="00940651"/>
    <w:rsid w:val="00940A85"/>
    <w:rsid w:val="00940ACF"/>
    <w:rsid w:val="009423F2"/>
    <w:rsid w:val="00942567"/>
    <w:rsid w:val="0094278A"/>
    <w:rsid w:val="00942CB0"/>
    <w:rsid w:val="00943ACA"/>
    <w:rsid w:val="009447E3"/>
    <w:rsid w:val="00944981"/>
    <w:rsid w:val="00944A1E"/>
    <w:rsid w:val="00944D18"/>
    <w:rsid w:val="00945323"/>
    <w:rsid w:val="009466F4"/>
    <w:rsid w:val="0094689F"/>
    <w:rsid w:val="00946B6B"/>
    <w:rsid w:val="00947646"/>
    <w:rsid w:val="0094784F"/>
    <w:rsid w:val="00947C26"/>
    <w:rsid w:val="00950E10"/>
    <w:rsid w:val="009518BC"/>
    <w:rsid w:val="00951FB3"/>
    <w:rsid w:val="00952CA9"/>
    <w:rsid w:val="00954316"/>
    <w:rsid w:val="009554E6"/>
    <w:rsid w:val="00955596"/>
    <w:rsid w:val="00955E1D"/>
    <w:rsid w:val="009560F7"/>
    <w:rsid w:val="009572DA"/>
    <w:rsid w:val="00957A4E"/>
    <w:rsid w:val="0096011B"/>
    <w:rsid w:val="009606E9"/>
    <w:rsid w:val="0096143E"/>
    <w:rsid w:val="00961ADB"/>
    <w:rsid w:val="00961FD7"/>
    <w:rsid w:val="00962B10"/>
    <w:rsid w:val="00963144"/>
    <w:rsid w:val="0096317E"/>
    <w:rsid w:val="00963600"/>
    <w:rsid w:val="00964089"/>
    <w:rsid w:val="00964880"/>
    <w:rsid w:val="009655F9"/>
    <w:rsid w:val="00965830"/>
    <w:rsid w:val="00965E00"/>
    <w:rsid w:val="009663BC"/>
    <w:rsid w:val="00966ECC"/>
    <w:rsid w:val="00970AFF"/>
    <w:rsid w:val="00971141"/>
    <w:rsid w:val="009711C3"/>
    <w:rsid w:val="00971339"/>
    <w:rsid w:val="009716D4"/>
    <w:rsid w:val="009716DA"/>
    <w:rsid w:val="009726C0"/>
    <w:rsid w:val="00973CBF"/>
    <w:rsid w:val="00974091"/>
    <w:rsid w:val="009746E9"/>
    <w:rsid w:val="00976628"/>
    <w:rsid w:val="00976D59"/>
    <w:rsid w:val="0098143B"/>
    <w:rsid w:val="00981866"/>
    <w:rsid w:val="00981AF1"/>
    <w:rsid w:val="00982286"/>
    <w:rsid w:val="009843D3"/>
    <w:rsid w:val="0098528F"/>
    <w:rsid w:val="009862F4"/>
    <w:rsid w:val="00986353"/>
    <w:rsid w:val="0098741F"/>
    <w:rsid w:val="00990548"/>
    <w:rsid w:val="009906C9"/>
    <w:rsid w:val="009906D1"/>
    <w:rsid w:val="00990962"/>
    <w:rsid w:val="009915A9"/>
    <w:rsid w:val="00991AE7"/>
    <w:rsid w:val="00991FEB"/>
    <w:rsid w:val="0099228B"/>
    <w:rsid w:val="009931D4"/>
    <w:rsid w:val="00993979"/>
    <w:rsid w:val="0099586F"/>
    <w:rsid w:val="00995FCC"/>
    <w:rsid w:val="00996AE1"/>
    <w:rsid w:val="00996FB3"/>
    <w:rsid w:val="00997690"/>
    <w:rsid w:val="00997ADB"/>
    <w:rsid w:val="009A0C18"/>
    <w:rsid w:val="009A0DF0"/>
    <w:rsid w:val="009A0FB7"/>
    <w:rsid w:val="009A41D1"/>
    <w:rsid w:val="009A45E4"/>
    <w:rsid w:val="009A499C"/>
    <w:rsid w:val="009A4A9D"/>
    <w:rsid w:val="009A528F"/>
    <w:rsid w:val="009A64E7"/>
    <w:rsid w:val="009A6A23"/>
    <w:rsid w:val="009A73B7"/>
    <w:rsid w:val="009A7850"/>
    <w:rsid w:val="009A7A3F"/>
    <w:rsid w:val="009A7A6A"/>
    <w:rsid w:val="009B03DF"/>
    <w:rsid w:val="009B0462"/>
    <w:rsid w:val="009B0F01"/>
    <w:rsid w:val="009B10D8"/>
    <w:rsid w:val="009B13A4"/>
    <w:rsid w:val="009B2773"/>
    <w:rsid w:val="009B2E79"/>
    <w:rsid w:val="009B30C8"/>
    <w:rsid w:val="009B383A"/>
    <w:rsid w:val="009B3942"/>
    <w:rsid w:val="009B3D1D"/>
    <w:rsid w:val="009B46F4"/>
    <w:rsid w:val="009B4C3F"/>
    <w:rsid w:val="009B4E2F"/>
    <w:rsid w:val="009B4EFF"/>
    <w:rsid w:val="009B50D6"/>
    <w:rsid w:val="009B531E"/>
    <w:rsid w:val="009B5F29"/>
    <w:rsid w:val="009B61B4"/>
    <w:rsid w:val="009B6A0D"/>
    <w:rsid w:val="009B728E"/>
    <w:rsid w:val="009B77DB"/>
    <w:rsid w:val="009B7881"/>
    <w:rsid w:val="009B7C85"/>
    <w:rsid w:val="009C0A60"/>
    <w:rsid w:val="009C0D52"/>
    <w:rsid w:val="009C14C3"/>
    <w:rsid w:val="009C16C8"/>
    <w:rsid w:val="009C2C6A"/>
    <w:rsid w:val="009C2FCC"/>
    <w:rsid w:val="009C4083"/>
    <w:rsid w:val="009C4658"/>
    <w:rsid w:val="009C54E0"/>
    <w:rsid w:val="009C5A8F"/>
    <w:rsid w:val="009C67A3"/>
    <w:rsid w:val="009C6E41"/>
    <w:rsid w:val="009C7088"/>
    <w:rsid w:val="009D084F"/>
    <w:rsid w:val="009D0EE3"/>
    <w:rsid w:val="009D0FB5"/>
    <w:rsid w:val="009D171B"/>
    <w:rsid w:val="009D28A8"/>
    <w:rsid w:val="009D28E7"/>
    <w:rsid w:val="009D2DB7"/>
    <w:rsid w:val="009D2E07"/>
    <w:rsid w:val="009D2EF1"/>
    <w:rsid w:val="009D307E"/>
    <w:rsid w:val="009D3A9F"/>
    <w:rsid w:val="009D3DE0"/>
    <w:rsid w:val="009D40A5"/>
    <w:rsid w:val="009D540E"/>
    <w:rsid w:val="009D5525"/>
    <w:rsid w:val="009D58B3"/>
    <w:rsid w:val="009D5919"/>
    <w:rsid w:val="009D6A61"/>
    <w:rsid w:val="009D6E2D"/>
    <w:rsid w:val="009E1069"/>
    <w:rsid w:val="009E13D7"/>
    <w:rsid w:val="009E150A"/>
    <w:rsid w:val="009E1914"/>
    <w:rsid w:val="009E2865"/>
    <w:rsid w:val="009E2B26"/>
    <w:rsid w:val="009E5549"/>
    <w:rsid w:val="009E6E96"/>
    <w:rsid w:val="009F1BBC"/>
    <w:rsid w:val="009F1E98"/>
    <w:rsid w:val="009F2451"/>
    <w:rsid w:val="009F2A99"/>
    <w:rsid w:val="009F3E26"/>
    <w:rsid w:val="009F4342"/>
    <w:rsid w:val="009F6904"/>
    <w:rsid w:val="009F7BB5"/>
    <w:rsid w:val="00A01D60"/>
    <w:rsid w:val="00A01FAD"/>
    <w:rsid w:val="00A02581"/>
    <w:rsid w:val="00A02774"/>
    <w:rsid w:val="00A0346E"/>
    <w:rsid w:val="00A0366A"/>
    <w:rsid w:val="00A036E2"/>
    <w:rsid w:val="00A037CA"/>
    <w:rsid w:val="00A044AB"/>
    <w:rsid w:val="00A04DAF"/>
    <w:rsid w:val="00A0651C"/>
    <w:rsid w:val="00A06CBA"/>
    <w:rsid w:val="00A06FD3"/>
    <w:rsid w:val="00A072C9"/>
    <w:rsid w:val="00A07310"/>
    <w:rsid w:val="00A073FD"/>
    <w:rsid w:val="00A075AD"/>
    <w:rsid w:val="00A07BBC"/>
    <w:rsid w:val="00A10419"/>
    <w:rsid w:val="00A11680"/>
    <w:rsid w:val="00A11A7D"/>
    <w:rsid w:val="00A12760"/>
    <w:rsid w:val="00A138A2"/>
    <w:rsid w:val="00A13C26"/>
    <w:rsid w:val="00A13FEC"/>
    <w:rsid w:val="00A14A4E"/>
    <w:rsid w:val="00A14CEA"/>
    <w:rsid w:val="00A16224"/>
    <w:rsid w:val="00A1668E"/>
    <w:rsid w:val="00A1681F"/>
    <w:rsid w:val="00A17877"/>
    <w:rsid w:val="00A17890"/>
    <w:rsid w:val="00A179E5"/>
    <w:rsid w:val="00A20D96"/>
    <w:rsid w:val="00A225C8"/>
    <w:rsid w:val="00A236F8"/>
    <w:rsid w:val="00A24355"/>
    <w:rsid w:val="00A247D0"/>
    <w:rsid w:val="00A247E5"/>
    <w:rsid w:val="00A2580F"/>
    <w:rsid w:val="00A25D15"/>
    <w:rsid w:val="00A26087"/>
    <w:rsid w:val="00A266B8"/>
    <w:rsid w:val="00A2686E"/>
    <w:rsid w:val="00A269A6"/>
    <w:rsid w:val="00A26DF2"/>
    <w:rsid w:val="00A27EC9"/>
    <w:rsid w:val="00A31695"/>
    <w:rsid w:val="00A31DC8"/>
    <w:rsid w:val="00A32801"/>
    <w:rsid w:val="00A3308D"/>
    <w:rsid w:val="00A33269"/>
    <w:rsid w:val="00A33770"/>
    <w:rsid w:val="00A33C59"/>
    <w:rsid w:val="00A33CC9"/>
    <w:rsid w:val="00A34FB0"/>
    <w:rsid w:val="00A3539B"/>
    <w:rsid w:val="00A354C0"/>
    <w:rsid w:val="00A35F37"/>
    <w:rsid w:val="00A369D8"/>
    <w:rsid w:val="00A36C73"/>
    <w:rsid w:val="00A36F78"/>
    <w:rsid w:val="00A37C81"/>
    <w:rsid w:val="00A40B43"/>
    <w:rsid w:val="00A41762"/>
    <w:rsid w:val="00A41C0B"/>
    <w:rsid w:val="00A41CD7"/>
    <w:rsid w:val="00A41EB8"/>
    <w:rsid w:val="00A42135"/>
    <w:rsid w:val="00A43865"/>
    <w:rsid w:val="00A43C9E"/>
    <w:rsid w:val="00A43CA6"/>
    <w:rsid w:val="00A43E33"/>
    <w:rsid w:val="00A44529"/>
    <w:rsid w:val="00A44F30"/>
    <w:rsid w:val="00A45C1B"/>
    <w:rsid w:val="00A46D8E"/>
    <w:rsid w:val="00A4702D"/>
    <w:rsid w:val="00A47304"/>
    <w:rsid w:val="00A47D55"/>
    <w:rsid w:val="00A5058B"/>
    <w:rsid w:val="00A5094C"/>
    <w:rsid w:val="00A521D5"/>
    <w:rsid w:val="00A53189"/>
    <w:rsid w:val="00A534E6"/>
    <w:rsid w:val="00A53715"/>
    <w:rsid w:val="00A53A8A"/>
    <w:rsid w:val="00A553B2"/>
    <w:rsid w:val="00A55965"/>
    <w:rsid w:val="00A56309"/>
    <w:rsid w:val="00A56C0D"/>
    <w:rsid w:val="00A56F19"/>
    <w:rsid w:val="00A57406"/>
    <w:rsid w:val="00A6027C"/>
    <w:rsid w:val="00A6073B"/>
    <w:rsid w:val="00A6099D"/>
    <w:rsid w:val="00A619E5"/>
    <w:rsid w:val="00A635A2"/>
    <w:rsid w:val="00A64038"/>
    <w:rsid w:val="00A64882"/>
    <w:rsid w:val="00A65026"/>
    <w:rsid w:val="00A65CD3"/>
    <w:rsid w:val="00A66050"/>
    <w:rsid w:val="00A676D7"/>
    <w:rsid w:val="00A7018B"/>
    <w:rsid w:val="00A704FA"/>
    <w:rsid w:val="00A70506"/>
    <w:rsid w:val="00A708D1"/>
    <w:rsid w:val="00A708F1"/>
    <w:rsid w:val="00A70FA1"/>
    <w:rsid w:val="00A71648"/>
    <w:rsid w:val="00A71844"/>
    <w:rsid w:val="00A718EB"/>
    <w:rsid w:val="00A721CD"/>
    <w:rsid w:val="00A728B2"/>
    <w:rsid w:val="00A72ED0"/>
    <w:rsid w:val="00A731A4"/>
    <w:rsid w:val="00A739B5"/>
    <w:rsid w:val="00A75AAD"/>
    <w:rsid w:val="00A75BBA"/>
    <w:rsid w:val="00A76466"/>
    <w:rsid w:val="00A77268"/>
    <w:rsid w:val="00A80058"/>
    <w:rsid w:val="00A80747"/>
    <w:rsid w:val="00A8076C"/>
    <w:rsid w:val="00A811E5"/>
    <w:rsid w:val="00A81333"/>
    <w:rsid w:val="00A81533"/>
    <w:rsid w:val="00A81649"/>
    <w:rsid w:val="00A827B3"/>
    <w:rsid w:val="00A8281E"/>
    <w:rsid w:val="00A82898"/>
    <w:rsid w:val="00A832D7"/>
    <w:rsid w:val="00A8363F"/>
    <w:rsid w:val="00A8372E"/>
    <w:rsid w:val="00A84346"/>
    <w:rsid w:val="00A84A74"/>
    <w:rsid w:val="00A85247"/>
    <w:rsid w:val="00A8571F"/>
    <w:rsid w:val="00A86335"/>
    <w:rsid w:val="00A872E6"/>
    <w:rsid w:val="00A8794C"/>
    <w:rsid w:val="00A908EA"/>
    <w:rsid w:val="00A92B60"/>
    <w:rsid w:val="00A92D2D"/>
    <w:rsid w:val="00A9500D"/>
    <w:rsid w:val="00A95F7D"/>
    <w:rsid w:val="00A963B7"/>
    <w:rsid w:val="00A967C5"/>
    <w:rsid w:val="00A9684D"/>
    <w:rsid w:val="00A96EDE"/>
    <w:rsid w:val="00A974B8"/>
    <w:rsid w:val="00A976E3"/>
    <w:rsid w:val="00A97ABB"/>
    <w:rsid w:val="00AA0D93"/>
    <w:rsid w:val="00AA106C"/>
    <w:rsid w:val="00AA14F3"/>
    <w:rsid w:val="00AA1583"/>
    <w:rsid w:val="00AA270F"/>
    <w:rsid w:val="00AA32A6"/>
    <w:rsid w:val="00AA5939"/>
    <w:rsid w:val="00AB02C1"/>
    <w:rsid w:val="00AB0F1D"/>
    <w:rsid w:val="00AB203D"/>
    <w:rsid w:val="00AB3EAF"/>
    <w:rsid w:val="00AB4605"/>
    <w:rsid w:val="00AB4976"/>
    <w:rsid w:val="00AB5066"/>
    <w:rsid w:val="00AB61A0"/>
    <w:rsid w:val="00AB6AF0"/>
    <w:rsid w:val="00AC0637"/>
    <w:rsid w:val="00AC0D32"/>
    <w:rsid w:val="00AC10B6"/>
    <w:rsid w:val="00AC1D0E"/>
    <w:rsid w:val="00AC2002"/>
    <w:rsid w:val="00AC3282"/>
    <w:rsid w:val="00AC3519"/>
    <w:rsid w:val="00AC4832"/>
    <w:rsid w:val="00AC4E79"/>
    <w:rsid w:val="00AC594B"/>
    <w:rsid w:val="00AC614C"/>
    <w:rsid w:val="00AC631C"/>
    <w:rsid w:val="00AC6BAD"/>
    <w:rsid w:val="00AD0167"/>
    <w:rsid w:val="00AD06AF"/>
    <w:rsid w:val="00AD0ABA"/>
    <w:rsid w:val="00AD0E55"/>
    <w:rsid w:val="00AD1445"/>
    <w:rsid w:val="00AD1A5D"/>
    <w:rsid w:val="00AD2B67"/>
    <w:rsid w:val="00AD2FB1"/>
    <w:rsid w:val="00AD7189"/>
    <w:rsid w:val="00AD798B"/>
    <w:rsid w:val="00AE01E7"/>
    <w:rsid w:val="00AE06D9"/>
    <w:rsid w:val="00AE0B7F"/>
    <w:rsid w:val="00AE0FD5"/>
    <w:rsid w:val="00AE129F"/>
    <w:rsid w:val="00AE1A90"/>
    <w:rsid w:val="00AE2216"/>
    <w:rsid w:val="00AE2660"/>
    <w:rsid w:val="00AE2AC2"/>
    <w:rsid w:val="00AE3718"/>
    <w:rsid w:val="00AE386B"/>
    <w:rsid w:val="00AE3968"/>
    <w:rsid w:val="00AE3BD8"/>
    <w:rsid w:val="00AE465D"/>
    <w:rsid w:val="00AE5243"/>
    <w:rsid w:val="00AE60C8"/>
    <w:rsid w:val="00AE675F"/>
    <w:rsid w:val="00AE6C7A"/>
    <w:rsid w:val="00AE7861"/>
    <w:rsid w:val="00AF0F10"/>
    <w:rsid w:val="00AF111C"/>
    <w:rsid w:val="00AF116D"/>
    <w:rsid w:val="00AF1276"/>
    <w:rsid w:val="00AF18C6"/>
    <w:rsid w:val="00AF23B9"/>
    <w:rsid w:val="00AF319F"/>
    <w:rsid w:val="00AF3C84"/>
    <w:rsid w:val="00AF425E"/>
    <w:rsid w:val="00AF5D4B"/>
    <w:rsid w:val="00AF6427"/>
    <w:rsid w:val="00AF77E8"/>
    <w:rsid w:val="00B004C1"/>
    <w:rsid w:val="00B01847"/>
    <w:rsid w:val="00B01D93"/>
    <w:rsid w:val="00B02795"/>
    <w:rsid w:val="00B062BF"/>
    <w:rsid w:val="00B065BA"/>
    <w:rsid w:val="00B07764"/>
    <w:rsid w:val="00B07A9D"/>
    <w:rsid w:val="00B1094A"/>
    <w:rsid w:val="00B12306"/>
    <w:rsid w:val="00B12581"/>
    <w:rsid w:val="00B130BD"/>
    <w:rsid w:val="00B13245"/>
    <w:rsid w:val="00B136BA"/>
    <w:rsid w:val="00B1440B"/>
    <w:rsid w:val="00B147C3"/>
    <w:rsid w:val="00B14F2B"/>
    <w:rsid w:val="00B15297"/>
    <w:rsid w:val="00B155AD"/>
    <w:rsid w:val="00B1622D"/>
    <w:rsid w:val="00B16895"/>
    <w:rsid w:val="00B16F3E"/>
    <w:rsid w:val="00B16F60"/>
    <w:rsid w:val="00B1766B"/>
    <w:rsid w:val="00B176D0"/>
    <w:rsid w:val="00B17855"/>
    <w:rsid w:val="00B201E4"/>
    <w:rsid w:val="00B204C5"/>
    <w:rsid w:val="00B208DD"/>
    <w:rsid w:val="00B219EF"/>
    <w:rsid w:val="00B21D62"/>
    <w:rsid w:val="00B21E36"/>
    <w:rsid w:val="00B22FCE"/>
    <w:rsid w:val="00B23468"/>
    <w:rsid w:val="00B255A7"/>
    <w:rsid w:val="00B27198"/>
    <w:rsid w:val="00B27DAD"/>
    <w:rsid w:val="00B300B7"/>
    <w:rsid w:val="00B3064B"/>
    <w:rsid w:val="00B30B89"/>
    <w:rsid w:val="00B3119C"/>
    <w:rsid w:val="00B31AA0"/>
    <w:rsid w:val="00B31B63"/>
    <w:rsid w:val="00B31CD3"/>
    <w:rsid w:val="00B32675"/>
    <w:rsid w:val="00B32AAF"/>
    <w:rsid w:val="00B33035"/>
    <w:rsid w:val="00B3351B"/>
    <w:rsid w:val="00B33745"/>
    <w:rsid w:val="00B33D85"/>
    <w:rsid w:val="00B347CB"/>
    <w:rsid w:val="00B348C3"/>
    <w:rsid w:val="00B34C63"/>
    <w:rsid w:val="00B3762A"/>
    <w:rsid w:val="00B37EBA"/>
    <w:rsid w:val="00B4055F"/>
    <w:rsid w:val="00B4090F"/>
    <w:rsid w:val="00B41EFD"/>
    <w:rsid w:val="00B42178"/>
    <w:rsid w:val="00B422B0"/>
    <w:rsid w:val="00B433E6"/>
    <w:rsid w:val="00B44086"/>
    <w:rsid w:val="00B44ED5"/>
    <w:rsid w:val="00B45010"/>
    <w:rsid w:val="00B458C1"/>
    <w:rsid w:val="00B45960"/>
    <w:rsid w:val="00B45DEC"/>
    <w:rsid w:val="00B45F28"/>
    <w:rsid w:val="00B467C3"/>
    <w:rsid w:val="00B470F0"/>
    <w:rsid w:val="00B474FD"/>
    <w:rsid w:val="00B50712"/>
    <w:rsid w:val="00B50F1F"/>
    <w:rsid w:val="00B51219"/>
    <w:rsid w:val="00B51B65"/>
    <w:rsid w:val="00B52001"/>
    <w:rsid w:val="00B530DF"/>
    <w:rsid w:val="00B534DC"/>
    <w:rsid w:val="00B535C4"/>
    <w:rsid w:val="00B53854"/>
    <w:rsid w:val="00B53AC1"/>
    <w:rsid w:val="00B55A10"/>
    <w:rsid w:val="00B55BE7"/>
    <w:rsid w:val="00B572C9"/>
    <w:rsid w:val="00B57766"/>
    <w:rsid w:val="00B60001"/>
    <w:rsid w:val="00B60725"/>
    <w:rsid w:val="00B60E58"/>
    <w:rsid w:val="00B6133F"/>
    <w:rsid w:val="00B630E8"/>
    <w:rsid w:val="00B6381B"/>
    <w:rsid w:val="00B6392A"/>
    <w:rsid w:val="00B64479"/>
    <w:rsid w:val="00B64694"/>
    <w:rsid w:val="00B649A4"/>
    <w:rsid w:val="00B656AE"/>
    <w:rsid w:val="00B65C7A"/>
    <w:rsid w:val="00B65F43"/>
    <w:rsid w:val="00B67138"/>
    <w:rsid w:val="00B679D7"/>
    <w:rsid w:val="00B67E2E"/>
    <w:rsid w:val="00B70791"/>
    <w:rsid w:val="00B70802"/>
    <w:rsid w:val="00B710A1"/>
    <w:rsid w:val="00B719E3"/>
    <w:rsid w:val="00B719FF"/>
    <w:rsid w:val="00B7262A"/>
    <w:rsid w:val="00B72BF0"/>
    <w:rsid w:val="00B73D03"/>
    <w:rsid w:val="00B73F4C"/>
    <w:rsid w:val="00B74B13"/>
    <w:rsid w:val="00B75933"/>
    <w:rsid w:val="00B760F3"/>
    <w:rsid w:val="00B76588"/>
    <w:rsid w:val="00B765E7"/>
    <w:rsid w:val="00B7755B"/>
    <w:rsid w:val="00B77715"/>
    <w:rsid w:val="00B77F94"/>
    <w:rsid w:val="00B80437"/>
    <w:rsid w:val="00B80CB4"/>
    <w:rsid w:val="00B81509"/>
    <w:rsid w:val="00B820D5"/>
    <w:rsid w:val="00B826B9"/>
    <w:rsid w:val="00B82B79"/>
    <w:rsid w:val="00B82DD7"/>
    <w:rsid w:val="00B832DD"/>
    <w:rsid w:val="00B8498A"/>
    <w:rsid w:val="00B84A87"/>
    <w:rsid w:val="00B84B61"/>
    <w:rsid w:val="00B854AA"/>
    <w:rsid w:val="00B85D16"/>
    <w:rsid w:val="00B85DD5"/>
    <w:rsid w:val="00B860A3"/>
    <w:rsid w:val="00B866B2"/>
    <w:rsid w:val="00B871A2"/>
    <w:rsid w:val="00B87A95"/>
    <w:rsid w:val="00B90C1B"/>
    <w:rsid w:val="00B93002"/>
    <w:rsid w:val="00B9468A"/>
    <w:rsid w:val="00B952D7"/>
    <w:rsid w:val="00B96516"/>
    <w:rsid w:val="00B96542"/>
    <w:rsid w:val="00B967CC"/>
    <w:rsid w:val="00B97439"/>
    <w:rsid w:val="00B97ABC"/>
    <w:rsid w:val="00B97C08"/>
    <w:rsid w:val="00BA0429"/>
    <w:rsid w:val="00BA092D"/>
    <w:rsid w:val="00BA0936"/>
    <w:rsid w:val="00BA2452"/>
    <w:rsid w:val="00BA331F"/>
    <w:rsid w:val="00BA352E"/>
    <w:rsid w:val="00BA42B1"/>
    <w:rsid w:val="00BA4985"/>
    <w:rsid w:val="00BA5F0D"/>
    <w:rsid w:val="00BA6C85"/>
    <w:rsid w:val="00BA7A02"/>
    <w:rsid w:val="00BA7DEE"/>
    <w:rsid w:val="00BB13DF"/>
    <w:rsid w:val="00BB145B"/>
    <w:rsid w:val="00BB1B94"/>
    <w:rsid w:val="00BB241C"/>
    <w:rsid w:val="00BB2551"/>
    <w:rsid w:val="00BB298A"/>
    <w:rsid w:val="00BB2C85"/>
    <w:rsid w:val="00BB3244"/>
    <w:rsid w:val="00BB35E5"/>
    <w:rsid w:val="00BB3988"/>
    <w:rsid w:val="00BB485A"/>
    <w:rsid w:val="00BB4B39"/>
    <w:rsid w:val="00BB51EE"/>
    <w:rsid w:val="00BB5689"/>
    <w:rsid w:val="00BB5702"/>
    <w:rsid w:val="00BB59DC"/>
    <w:rsid w:val="00BB613C"/>
    <w:rsid w:val="00BB6538"/>
    <w:rsid w:val="00BB684F"/>
    <w:rsid w:val="00BC00FD"/>
    <w:rsid w:val="00BC0141"/>
    <w:rsid w:val="00BC057D"/>
    <w:rsid w:val="00BC0808"/>
    <w:rsid w:val="00BC0A97"/>
    <w:rsid w:val="00BC1CD3"/>
    <w:rsid w:val="00BC263D"/>
    <w:rsid w:val="00BC28CD"/>
    <w:rsid w:val="00BC2B76"/>
    <w:rsid w:val="00BC3124"/>
    <w:rsid w:val="00BC59C9"/>
    <w:rsid w:val="00BC5AAB"/>
    <w:rsid w:val="00BC65DF"/>
    <w:rsid w:val="00BC6615"/>
    <w:rsid w:val="00BC7194"/>
    <w:rsid w:val="00BC7C86"/>
    <w:rsid w:val="00BD05D7"/>
    <w:rsid w:val="00BD10BD"/>
    <w:rsid w:val="00BD2885"/>
    <w:rsid w:val="00BD2B63"/>
    <w:rsid w:val="00BD3C35"/>
    <w:rsid w:val="00BD4A41"/>
    <w:rsid w:val="00BD561A"/>
    <w:rsid w:val="00BD57A4"/>
    <w:rsid w:val="00BD5EC9"/>
    <w:rsid w:val="00BD6526"/>
    <w:rsid w:val="00BD7054"/>
    <w:rsid w:val="00BD7955"/>
    <w:rsid w:val="00BD7E6B"/>
    <w:rsid w:val="00BE0BD3"/>
    <w:rsid w:val="00BE1BEC"/>
    <w:rsid w:val="00BE1E80"/>
    <w:rsid w:val="00BE2080"/>
    <w:rsid w:val="00BE2342"/>
    <w:rsid w:val="00BE2732"/>
    <w:rsid w:val="00BE2CC9"/>
    <w:rsid w:val="00BE2FAA"/>
    <w:rsid w:val="00BE4245"/>
    <w:rsid w:val="00BE45D0"/>
    <w:rsid w:val="00BE471B"/>
    <w:rsid w:val="00BE4B61"/>
    <w:rsid w:val="00BE5B3F"/>
    <w:rsid w:val="00BE5C90"/>
    <w:rsid w:val="00BE5FDD"/>
    <w:rsid w:val="00BE6875"/>
    <w:rsid w:val="00BE72B9"/>
    <w:rsid w:val="00BE776F"/>
    <w:rsid w:val="00BE7C6B"/>
    <w:rsid w:val="00BF013A"/>
    <w:rsid w:val="00BF0AB3"/>
    <w:rsid w:val="00BF2219"/>
    <w:rsid w:val="00BF22EE"/>
    <w:rsid w:val="00BF2B91"/>
    <w:rsid w:val="00BF2D36"/>
    <w:rsid w:val="00BF2EBE"/>
    <w:rsid w:val="00BF399B"/>
    <w:rsid w:val="00BF4D00"/>
    <w:rsid w:val="00BF673B"/>
    <w:rsid w:val="00BF6A50"/>
    <w:rsid w:val="00BF70FE"/>
    <w:rsid w:val="00BF7504"/>
    <w:rsid w:val="00BF78B4"/>
    <w:rsid w:val="00C00881"/>
    <w:rsid w:val="00C013D9"/>
    <w:rsid w:val="00C01821"/>
    <w:rsid w:val="00C01C13"/>
    <w:rsid w:val="00C02321"/>
    <w:rsid w:val="00C040DB"/>
    <w:rsid w:val="00C049C6"/>
    <w:rsid w:val="00C050E3"/>
    <w:rsid w:val="00C05817"/>
    <w:rsid w:val="00C0673D"/>
    <w:rsid w:val="00C069C3"/>
    <w:rsid w:val="00C07795"/>
    <w:rsid w:val="00C07EC4"/>
    <w:rsid w:val="00C1183A"/>
    <w:rsid w:val="00C120E6"/>
    <w:rsid w:val="00C12668"/>
    <w:rsid w:val="00C12A8E"/>
    <w:rsid w:val="00C12E21"/>
    <w:rsid w:val="00C13520"/>
    <w:rsid w:val="00C13792"/>
    <w:rsid w:val="00C151E9"/>
    <w:rsid w:val="00C1636A"/>
    <w:rsid w:val="00C16B03"/>
    <w:rsid w:val="00C16C8F"/>
    <w:rsid w:val="00C2021B"/>
    <w:rsid w:val="00C20D0E"/>
    <w:rsid w:val="00C20E3E"/>
    <w:rsid w:val="00C20F71"/>
    <w:rsid w:val="00C20F98"/>
    <w:rsid w:val="00C2176D"/>
    <w:rsid w:val="00C218EF"/>
    <w:rsid w:val="00C22627"/>
    <w:rsid w:val="00C2328E"/>
    <w:rsid w:val="00C232CA"/>
    <w:rsid w:val="00C237B0"/>
    <w:rsid w:val="00C259B4"/>
    <w:rsid w:val="00C26FB9"/>
    <w:rsid w:val="00C300DC"/>
    <w:rsid w:val="00C3206D"/>
    <w:rsid w:val="00C3274B"/>
    <w:rsid w:val="00C32C83"/>
    <w:rsid w:val="00C33870"/>
    <w:rsid w:val="00C3433D"/>
    <w:rsid w:val="00C353F2"/>
    <w:rsid w:val="00C355A3"/>
    <w:rsid w:val="00C375DD"/>
    <w:rsid w:val="00C3765D"/>
    <w:rsid w:val="00C37F4C"/>
    <w:rsid w:val="00C4025A"/>
    <w:rsid w:val="00C41BE4"/>
    <w:rsid w:val="00C42305"/>
    <w:rsid w:val="00C430D0"/>
    <w:rsid w:val="00C433E1"/>
    <w:rsid w:val="00C440DB"/>
    <w:rsid w:val="00C442B3"/>
    <w:rsid w:val="00C44C5B"/>
    <w:rsid w:val="00C45013"/>
    <w:rsid w:val="00C45033"/>
    <w:rsid w:val="00C450E2"/>
    <w:rsid w:val="00C458A1"/>
    <w:rsid w:val="00C45ACC"/>
    <w:rsid w:val="00C469AF"/>
    <w:rsid w:val="00C50C9A"/>
    <w:rsid w:val="00C50D8F"/>
    <w:rsid w:val="00C51C8E"/>
    <w:rsid w:val="00C52EE3"/>
    <w:rsid w:val="00C54030"/>
    <w:rsid w:val="00C5511C"/>
    <w:rsid w:val="00C55AB2"/>
    <w:rsid w:val="00C55B7B"/>
    <w:rsid w:val="00C55CFA"/>
    <w:rsid w:val="00C56227"/>
    <w:rsid w:val="00C571DD"/>
    <w:rsid w:val="00C60635"/>
    <w:rsid w:val="00C60D3B"/>
    <w:rsid w:val="00C60EA0"/>
    <w:rsid w:val="00C6196C"/>
    <w:rsid w:val="00C6285D"/>
    <w:rsid w:val="00C62B9F"/>
    <w:rsid w:val="00C638C9"/>
    <w:rsid w:val="00C638E5"/>
    <w:rsid w:val="00C64473"/>
    <w:rsid w:val="00C65070"/>
    <w:rsid w:val="00C6517F"/>
    <w:rsid w:val="00C6595A"/>
    <w:rsid w:val="00C65F80"/>
    <w:rsid w:val="00C66B0F"/>
    <w:rsid w:val="00C66BA1"/>
    <w:rsid w:val="00C66E9B"/>
    <w:rsid w:val="00C67AA9"/>
    <w:rsid w:val="00C709C4"/>
    <w:rsid w:val="00C725BD"/>
    <w:rsid w:val="00C729BA"/>
    <w:rsid w:val="00C73C3C"/>
    <w:rsid w:val="00C74A12"/>
    <w:rsid w:val="00C75E82"/>
    <w:rsid w:val="00C76ACE"/>
    <w:rsid w:val="00C77260"/>
    <w:rsid w:val="00C77291"/>
    <w:rsid w:val="00C777AE"/>
    <w:rsid w:val="00C77AC2"/>
    <w:rsid w:val="00C81665"/>
    <w:rsid w:val="00C822F9"/>
    <w:rsid w:val="00C833DE"/>
    <w:rsid w:val="00C839B6"/>
    <w:rsid w:val="00C84F04"/>
    <w:rsid w:val="00C8577F"/>
    <w:rsid w:val="00C861A5"/>
    <w:rsid w:val="00C868BB"/>
    <w:rsid w:val="00C86A04"/>
    <w:rsid w:val="00C875E2"/>
    <w:rsid w:val="00C87DE1"/>
    <w:rsid w:val="00C92A7B"/>
    <w:rsid w:val="00C93325"/>
    <w:rsid w:val="00C95082"/>
    <w:rsid w:val="00C95454"/>
    <w:rsid w:val="00C9561A"/>
    <w:rsid w:val="00C958AE"/>
    <w:rsid w:val="00C964A2"/>
    <w:rsid w:val="00C96883"/>
    <w:rsid w:val="00C96FBF"/>
    <w:rsid w:val="00C97BB3"/>
    <w:rsid w:val="00C97BD8"/>
    <w:rsid w:val="00C97D67"/>
    <w:rsid w:val="00CA03E0"/>
    <w:rsid w:val="00CA07AE"/>
    <w:rsid w:val="00CA0A14"/>
    <w:rsid w:val="00CA25DA"/>
    <w:rsid w:val="00CA2E0B"/>
    <w:rsid w:val="00CA37E7"/>
    <w:rsid w:val="00CA39B1"/>
    <w:rsid w:val="00CA4F59"/>
    <w:rsid w:val="00CA5918"/>
    <w:rsid w:val="00CA5C57"/>
    <w:rsid w:val="00CA67AD"/>
    <w:rsid w:val="00CA68AA"/>
    <w:rsid w:val="00CA6B6A"/>
    <w:rsid w:val="00CA7861"/>
    <w:rsid w:val="00CB0253"/>
    <w:rsid w:val="00CB0358"/>
    <w:rsid w:val="00CB038B"/>
    <w:rsid w:val="00CB055D"/>
    <w:rsid w:val="00CB05A1"/>
    <w:rsid w:val="00CB0606"/>
    <w:rsid w:val="00CB0A47"/>
    <w:rsid w:val="00CB14E5"/>
    <w:rsid w:val="00CB2DB3"/>
    <w:rsid w:val="00CB2F4E"/>
    <w:rsid w:val="00CB33E7"/>
    <w:rsid w:val="00CB3A2B"/>
    <w:rsid w:val="00CB41D1"/>
    <w:rsid w:val="00CB43BE"/>
    <w:rsid w:val="00CB490F"/>
    <w:rsid w:val="00CB4E53"/>
    <w:rsid w:val="00CB5936"/>
    <w:rsid w:val="00CB6430"/>
    <w:rsid w:val="00CB65CC"/>
    <w:rsid w:val="00CB715B"/>
    <w:rsid w:val="00CB7742"/>
    <w:rsid w:val="00CB7AAA"/>
    <w:rsid w:val="00CC0036"/>
    <w:rsid w:val="00CC0336"/>
    <w:rsid w:val="00CC1861"/>
    <w:rsid w:val="00CC18A1"/>
    <w:rsid w:val="00CC2BA4"/>
    <w:rsid w:val="00CC34DC"/>
    <w:rsid w:val="00CC553D"/>
    <w:rsid w:val="00CC587C"/>
    <w:rsid w:val="00CC5ED9"/>
    <w:rsid w:val="00CC6690"/>
    <w:rsid w:val="00CC67A8"/>
    <w:rsid w:val="00CC6A05"/>
    <w:rsid w:val="00CC6B8A"/>
    <w:rsid w:val="00CC6CB1"/>
    <w:rsid w:val="00CC7291"/>
    <w:rsid w:val="00CC7CE5"/>
    <w:rsid w:val="00CD13BE"/>
    <w:rsid w:val="00CD14F8"/>
    <w:rsid w:val="00CD1521"/>
    <w:rsid w:val="00CD1CFB"/>
    <w:rsid w:val="00CD1DBD"/>
    <w:rsid w:val="00CD2962"/>
    <w:rsid w:val="00CD3022"/>
    <w:rsid w:val="00CD35FF"/>
    <w:rsid w:val="00CD360F"/>
    <w:rsid w:val="00CD3FC3"/>
    <w:rsid w:val="00CD5BB5"/>
    <w:rsid w:val="00CD60E4"/>
    <w:rsid w:val="00CD60EA"/>
    <w:rsid w:val="00CD63C2"/>
    <w:rsid w:val="00CE0FBD"/>
    <w:rsid w:val="00CE141E"/>
    <w:rsid w:val="00CE14EA"/>
    <w:rsid w:val="00CE1CA6"/>
    <w:rsid w:val="00CE2B3A"/>
    <w:rsid w:val="00CE2E34"/>
    <w:rsid w:val="00CE4E62"/>
    <w:rsid w:val="00CE5704"/>
    <w:rsid w:val="00CE5951"/>
    <w:rsid w:val="00CE5959"/>
    <w:rsid w:val="00CE60F5"/>
    <w:rsid w:val="00CE677E"/>
    <w:rsid w:val="00CE6B59"/>
    <w:rsid w:val="00CE6DCD"/>
    <w:rsid w:val="00CE75BC"/>
    <w:rsid w:val="00CE7A80"/>
    <w:rsid w:val="00CF0226"/>
    <w:rsid w:val="00CF096F"/>
    <w:rsid w:val="00CF2710"/>
    <w:rsid w:val="00CF27C1"/>
    <w:rsid w:val="00CF28B2"/>
    <w:rsid w:val="00CF40F1"/>
    <w:rsid w:val="00CF4613"/>
    <w:rsid w:val="00CF4B7F"/>
    <w:rsid w:val="00CF4D8D"/>
    <w:rsid w:val="00CF5739"/>
    <w:rsid w:val="00CF6609"/>
    <w:rsid w:val="00CF69E8"/>
    <w:rsid w:val="00CF6BB0"/>
    <w:rsid w:val="00D02504"/>
    <w:rsid w:val="00D02890"/>
    <w:rsid w:val="00D02A04"/>
    <w:rsid w:val="00D02B77"/>
    <w:rsid w:val="00D02D0B"/>
    <w:rsid w:val="00D0301D"/>
    <w:rsid w:val="00D03FE7"/>
    <w:rsid w:val="00D04135"/>
    <w:rsid w:val="00D04B64"/>
    <w:rsid w:val="00D066C9"/>
    <w:rsid w:val="00D0714C"/>
    <w:rsid w:val="00D0720F"/>
    <w:rsid w:val="00D07EFC"/>
    <w:rsid w:val="00D10CCE"/>
    <w:rsid w:val="00D10EAC"/>
    <w:rsid w:val="00D111AD"/>
    <w:rsid w:val="00D11398"/>
    <w:rsid w:val="00D1245A"/>
    <w:rsid w:val="00D12D3B"/>
    <w:rsid w:val="00D13B7A"/>
    <w:rsid w:val="00D13FEF"/>
    <w:rsid w:val="00D15D46"/>
    <w:rsid w:val="00D15F75"/>
    <w:rsid w:val="00D16211"/>
    <w:rsid w:val="00D178F5"/>
    <w:rsid w:val="00D17BA1"/>
    <w:rsid w:val="00D17EDD"/>
    <w:rsid w:val="00D17FDD"/>
    <w:rsid w:val="00D2003C"/>
    <w:rsid w:val="00D2015A"/>
    <w:rsid w:val="00D2083F"/>
    <w:rsid w:val="00D2090A"/>
    <w:rsid w:val="00D2123E"/>
    <w:rsid w:val="00D24FB4"/>
    <w:rsid w:val="00D26F97"/>
    <w:rsid w:val="00D274C7"/>
    <w:rsid w:val="00D27FB5"/>
    <w:rsid w:val="00D307C0"/>
    <w:rsid w:val="00D30E78"/>
    <w:rsid w:val="00D311B1"/>
    <w:rsid w:val="00D3227E"/>
    <w:rsid w:val="00D32A5D"/>
    <w:rsid w:val="00D3332E"/>
    <w:rsid w:val="00D336EA"/>
    <w:rsid w:val="00D33A0F"/>
    <w:rsid w:val="00D33F51"/>
    <w:rsid w:val="00D3451A"/>
    <w:rsid w:val="00D35ED3"/>
    <w:rsid w:val="00D36385"/>
    <w:rsid w:val="00D3643A"/>
    <w:rsid w:val="00D365F2"/>
    <w:rsid w:val="00D36D97"/>
    <w:rsid w:val="00D37486"/>
    <w:rsid w:val="00D377D0"/>
    <w:rsid w:val="00D37D47"/>
    <w:rsid w:val="00D402C2"/>
    <w:rsid w:val="00D40314"/>
    <w:rsid w:val="00D4143F"/>
    <w:rsid w:val="00D42E58"/>
    <w:rsid w:val="00D430D8"/>
    <w:rsid w:val="00D43536"/>
    <w:rsid w:val="00D43776"/>
    <w:rsid w:val="00D4381E"/>
    <w:rsid w:val="00D439ED"/>
    <w:rsid w:val="00D44AFC"/>
    <w:rsid w:val="00D46AC5"/>
    <w:rsid w:val="00D504A3"/>
    <w:rsid w:val="00D50938"/>
    <w:rsid w:val="00D514DC"/>
    <w:rsid w:val="00D5170B"/>
    <w:rsid w:val="00D520F1"/>
    <w:rsid w:val="00D54118"/>
    <w:rsid w:val="00D545B4"/>
    <w:rsid w:val="00D547AE"/>
    <w:rsid w:val="00D54AC5"/>
    <w:rsid w:val="00D54F69"/>
    <w:rsid w:val="00D5595E"/>
    <w:rsid w:val="00D55C63"/>
    <w:rsid w:val="00D55FC6"/>
    <w:rsid w:val="00D562C7"/>
    <w:rsid w:val="00D56C27"/>
    <w:rsid w:val="00D57049"/>
    <w:rsid w:val="00D571DB"/>
    <w:rsid w:val="00D57A78"/>
    <w:rsid w:val="00D57E90"/>
    <w:rsid w:val="00D616D9"/>
    <w:rsid w:val="00D61D46"/>
    <w:rsid w:val="00D623A0"/>
    <w:rsid w:val="00D63A07"/>
    <w:rsid w:val="00D63BCC"/>
    <w:rsid w:val="00D64AB4"/>
    <w:rsid w:val="00D65123"/>
    <w:rsid w:val="00D65BF1"/>
    <w:rsid w:val="00D65D0D"/>
    <w:rsid w:val="00D662DF"/>
    <w:rsid w:val="00D669BB"/>
    <w:rsid w:val="00D67524"/>
    <w:rsid w:val="00D67867"/>
    <w:rsid w:val="00D678F5"/>
    <w:rsid w:val="00D70310"/>
    <w:rsid w:val="00D70AC3"/>
    <w:rsid w:val="00D70E62"/>
    <w:rsid w:val="00D71AEA"/>
    <w:rsid w:val="00D7207A"/>
    <w:rsid w:val="00D72BF8"/>
    <w:rsid w:val="00D732DA"/>
    <w:rsid w:val="00D73356"/>
    <w:rsid w:val="00D73563"/>
    <w:rsid w:val="00D74B81"/>
    <w:rsid w:val="00D74FFD"/>
    <w:rsid w:val="00D75437"/>
    <w:rsid w:val="00D80678"/>
    <w:rsid w:val="00D80697"/>
    <w:rsid w:val="00D81625"/>
    <w:rsid w:val="00D81BB3"/>
    <w:rsid w:val="00D81F9D"/>
    <w:rsid w:val="00D823CB"/>
    <w:rsid w:val="00D82840"/>
    <w:rsid w:val="00D8295C"/>
    <w:rsid w:val="00D82D90"/>
    <w:rsid w:val="00D82F83"/>
    <w:rsid w:val="00D83C73"/>
    <w:rsid w:val="00D840CC"/>
    <w:rsid w:val="00D842A4"/>
    <w:rsid w:val="00D847B1"/>
    <w:rsid w:val="00D84CBA"/>
    <w:rsid w:val="00D84FBF"/>
    <w:rsid w:val="00D85075"/>
    <w:rsid w:val="00D85C35"/>
    <w:rsid w:val="00D85D4D"/>
    <w:rsid w:val="00D85DDF"/>
    <w:rsid w:val="00D85F88"/>
    <w:rsid w:val="00D86053"/>
    <w:rsid w:val="00D91656"/>
    <w:rsid w:val="00D916A0"/>
    <w:rsid w:val="00D9193C"/>
    <w:rsid w:val="00D9272B"/>
    <w:rsid w:val="00D93461"/>
    <w:rsid w:val="00D94189"/>
    <w:rsid w:val="00D94451"/>
    <w:rsid w:val="00D947FA"/>
    <w:rsid w:val="00D94894"/>
    <w:rsid w:val="00D94BD4"/>
    <w:rsid w:val="00D94C6A"/>
    <w:rsid w:val="00D95474"/>
    <w:rsid w:val="00D964C7"/>
    <w:rsid w:val="00D972D0"/>
    <w:rsid w:val="00DA0321"/>
    <w:rsid w:val="00DA06CB"/>
    <w:rsid w:val="00DA07FF"/>
    <w:rsid w:val="00DA0D6C"/>
    <w:rsid w:val="00DA0DF2"/>
    <w:rsid w:val="00DA1666"/>
    <w:rsid w:val="00DA2804"/>
    <w:rsid w:val="00DA2B36"/>
    <w:rsid w:val="00DA2BF4"/>
    <w:rsid w:val="00DA2DA3"/>
    <w:rsid w:val="00DA4440"/>
    <w:rsid w:val="00DA4CA2"/>
    <w:rsid w:val="00DA5056"/>
    <w:rsid w:val="00DA5399"/>
    <w:rsid w:val="00DA57E4"/>
    <w:rsid w:val="00DA5D0A"/>
    <w:rsid w:val="00DA5DF6"/>
    <w:rsid w:val="00DA5EED"/>
    <w:rsid w:val="00DA7A9D"/>
    <w:rsid w:val="00DB064A"/>
    <w:rsid w:val="00DB138D"/>
    <w:rsid w:val="00DB2BB3"/>
    <w:rsid w:val="00DB2EDD"/>
    <w:rsid w:val="00DB3284"/>
    <w:rsid w:val="00DB4955"/>
    <w:rsid w:val="00DB4C9B"/>
    <w:rsid w:val="00DB4D0C"/>
    <w:rsid w:val="00DB6281"/>
    <w:rsid w:val="00DB67A9"/>
    <w:rsid w:val="00DB703C"/>
    <w:rsid w:val="00DB7311"/>
    <w:rsid w:val="00DB7E35"/>
    <w:rsid w:val="00DC015B"/>
    <w:rsid w:val="00DC0CF0"/>
    <w:rsid w:val="00DC1352"/>
    <w:rsid w:val="00DC1FA0"/>
    <w:rsid w:val="00DC26D6"/>
    <w:rsid w:val="00DC3824"/>
    <w:rsid w:val="00DC3D77"/>
    <w:rsid w:val="00DC3EB3"/>
    <w:rsid w:val="00DC3FF3"/>
    <w:rsid w:val="00DC49CC"/>
    <w:rsid w:val="00DC5662"/>
    <w:rsid w:val="00DC5C1A"/>
    <w:rsid w:val="00DC61F7"/>
    <w:rsid w:val="00DC6643"/>
    <w:rsid w:val="00DC6853"/>
    <w:rsid w:val="00DC6BDC"/>
    <w:rsid w:val="00DC6C58"/>
    <w:rsid w:val="00DC6F52"/>
    <w:rsid w:val="00DC7574"/>
    <w:rsid w:val="00DC7823"/>
    <w:rsid w:val="00DD19EF"/>
    <w:rsid w:val="00DD1DA6"/>
    <w:rsid w:val="00DD2247"/>
    <w:rsid w:val="00DD262A"/>
    <w:rsid w:val="00DD31A5"/>
    <w:rsid w:val="00DD52C2"/>
    <w:rsid w:val="00DD5406"/>
    <w:rsid w:val="00DD541F"/>
    <w:rsid w:val="00DD564C"/>
    <w:rsid w:val="00DD5974"/>
    <w:rsid w:val="00DD65F1"/>
    <w:rsid w:val="00DD6BBC"/>
    <w:rsid w:val="00DD75DB"/>
    <w:rsid w:val="00DD7DC0"/>
    <w:rsid w:val="00DE0072"/>
    <w:rsid w:val="00DE0259"/>
    <w:rsid w:val="00DE063E"/>
    <w:rsid w:val="00DE07AD"/>
    <w:rsid w:val="00DE2498"/>
    <w:rsid w:val="00DE2880"/>
    <w:rsid w:val="00DE28CA"/>
    <w:rsid w:val="00DE348E"/>
    <w:rsid w:val="00DE385F"/>
    <w:rsid w:val="00DE3ED6"/>
    <w:rsid w:val="00DE42E7"/>
    <w:rsid w:val="00DE53C4"/>
    <w:rsid w:val="00DE543E"/>
    <w:rsid w:val="00DE55CA"/>
    <w:rsid w:val="00DE56E3"/>
    <w:rsid w:val="00DE572D"/>
    <w:rsid w:val="00DE6526"/>
    <w:rsid w:val="00DE6A1D"/>
    <w:rsid w:val="00DE6BC9"/>
    <w:rsid w:val="00DE6E76"/>
    <w:rsid w:val="00DE77FD"/>
    <w:rsid w:val="00DE7ADE"/>
    <w:rsid w:val="00DF06AC"/>
    <w:rsid w:val="00DF0DE5"/>
    <w:rsid w:val="00DF22CB"/>
    <w:rsid w:val="00DF2589"/>
    <w:rsid w:val="00DF27BD"/>
    <w:rsid w:val="00DF29FD"/>
    <w:rsid w:val="00DF3912"/>
    <w:rsid w:val="00DF40D2"/>
    <w:rsid w:val="00DF41BD"/>
    <w:rsid w:val="00DF6BC5"/>
    <w:rsid w:val="00DF7051"/>
    <w:rsid w:val="00DF7EE2"/>
    <w:rsid w:val="00E00C3E"/>
    <w:rsid w:val="00E01080"/>
    <w:rsid w:val="00E026D9"/>
    <w:rsid w:val="00E02770"/>
    <w:rsid w:val="00E02B40"/>
    <w:rsid w:val="00E02C8D"/>
    <w:rsid w:val="00E032C3"/>
    <w:rsid w:val="00E0365C"/>
    <w:rsid w:val="00E05AAD"/>
    <w:rsid w:val="00E05EB5"/>
    <w:rsid w:val="00E060EE"/>
    <w:rsid w:val="00E06609"/>
    <w:rsid w:val="00E06A97"/>
    <w:rsid w:val="00E101A6"/>
    <w:rsid w:val="00E103CE"/>
    <w:rsid w:val="00E105A2"/>
    <w:rsid w:val="00E10706"/>
    <w:rsid w:val="00E11014"/>
    <w:rsid w:val="00E11F74"/>
    <w:rsid w:val="00E1336A"/>
    <w:rsid w:val="00E134DA"/>
    <w:rsid w:val="00E139FF"/>
    <w:rsid w:val="00E143F6"/>
    <w:rsid w:val="00E14D76"/>
    <w:rsid w:val="00E15E97"/>
    <w:rsid w:val="00E16C45"/>
    <w:rsid w:val="00E17D5F"/>
    <w:rsid w:val="00E208F8"/>
    <w:rsid w:val="00E20CC2"/>
    <w:rsid w:val="00E20D1D"/>
    <w:rsid w:val="00E21193"/>
    <w:rsid w:val="00E217BC"/>
    <w:rsid w:val="00E2253A"/>
    <w:rsid w:val="00E226DF"/>
    <w:rsid w:val="00E228EB"/>
    <w:rsid w:val="00E240AD"/>
    <w:rsid w:val="00E24CE4"/>
    <w:rsid w:val="00E24EA8"/>
    <w:rsid w:val="00E26532"/>
    <w:rsid w:val="00E26CF2"/>
    <w:rsid w:val="00E26DAB"/>
    <w:rsid w:val="00E27ADD"/>
    <w:rsid w:val="00E27B83"/>
    <w:rsid w:val="00E300FD"/>
    <w:rsid w:val="00E31115"/>
    <w:rsid w:val="00E317C1"/>
    <w:rsid w:val="00E31C4C"/>
    <w:rsid w:val="00E31E94"/>
    <w:rsid w:val="00E32125"/>
    <w:rsid w:val="00E3294A"/>
    <w:rsid w:val="00E338E8"/>
    <w:rsid w:val="00E33EF6"/>
    <w:rsid w:val="00E34779"/>
    <w:rsid w:val="00E34FD7"/>
    <w:rsid w:val="00E3502C"/>
    <w:rsid w:val="00E35E77"/>
    <w:rsid w:val="00E367BA"/>
    <w:rsid w:val="00E36BF0"/>
    <w:rsid w:val="00E37D77"/>
    <w:rsid w:val="00E4270F"/>
    <w:rsid w:val="00E42EDC"/>
    <w:rsid w:val="00E43C9B"/>
    <w:rsid w:val="00E44727"/>
    <w:rsid w:val="00E449CF"/>
    <w:rsid w:val="00E44CC3"/>
    <w:rsid w:val="00E45728"/>
    <w:rsid w:val="00E4604B"/>
    <w:rsid w:val="00E46314"/>
    <w:rsid w:val="00E4743A"/>
    <w:rsid w:val="00E47731"/>
    <w:rsid w:val="00E478F6"/>
    <w:rsid w:val="00E507F6"/>
    <w:rsid w:val="00E50D02"/>
    <w:rsid w:val="00E50EC3"/>
    <w:rsid w:val="00E51792"/>
    <w:rsid w:val="00E51941"/>
    <w:rsid w:val="00E51AC6"/>
    <w:rsid w:val="00E51F1F"/>
    <w:rsid w:val="00E52CBE"/>
    <w:rsid w:val="00E53404"/>
    <w:rsid w:val="00E53FD7"/>
    <w:rsid w:val="00E54076"/>
    <w:rsid w:val="00E54808"/>
    <w:rsid w:val="00E5488E"/>
    <w:rsid w:val="00E55A1D"/>
    <w:rsid w:val="00E55C58"/>
    <w:rsid w:val="00E55C93"/>
    <w:rsid w:val="00E5644D"/>
    <w:rsid w:val="00E56C60"/>
    <w:rsid w:val="00E56F4F"/>
    <w:rsid w:val="00E5782F"/>
    <w:rsid w:val="00E578DD"/>
    <w:rsid w:val="00E57F0E"/>
    <w:rsid w:val="00E60018"/>
    <w:rsid w:val="00E600B8"/>
    <w:rsid w:val="00E60EC1"/>
    <w:rsid w:val="00E61025"/>
    <w:rsid w:val="00E61F74"/>
    <w:rsid w:val="00E62B8A"/>
    <w:rsid w:val="00E63630"/>
    <w:rsid w:val="00E63723"/>
    <w:rsid w:val="00E6512B"/>
    <w:rsid w:val="00E655DA"/>
    <w:rsid w:val="00E65E3D"/>
    <w:rsid w:val="00E6609F"/>
    <w:rsid w:val="00E66907"/>
    <w:rsid w:val="00E671DF"/>
    <w:rsid w:val="00E67B7B"/>
    <w:rsid w:val="00E67E38"/>
    <w:rsid w:val="00E7003F"/>
    <w:rsid w:val="00E710E6"/>
    <w:rsid w:val="00E7153E"/>
    <w:rsid w:val="00E71D80"/>
    <w:rsid w:val="00E7342F"/>
    <w:rsid w:val="00E743ED"/>
    <w:rsid w:val="00E7601D"/>
    <w:rsid w:val="00E766E9"/>
    <w:rsid w:val="00E76780"/>
    <w:rsid w:val="00E76DEE"/>
    <w:rsid w:val="00E77E6E"/>
    <w:rsid w:val="00E80690"/>
    <w:rsid w:val="00E81038"/>
    <w:rsid w:val="00E81068"/>
    <w:rsid w:val="00E81807"/>
    <w:rsid w:val="00E81ABF"/>
    <w:rsid w:val="00E81F93"/>
    <w:rsid w:val="00E82705"/>
    <w:rsid w:val="00E828B3"/>
    <w:rsid w:val="00E8366A"/>
    <w:rsid w:val="00E83A3E"/>
    <w:rsid w:val="00E83E6F"/>
    <w:rsid w:val="00E8493D"/>
    <w:rsid w:val="00E84AAE"/>
    <w:rsid w:val="00E8521B"/>
    <w:rsid w:val="00E860EE"/>
    <w:rsid w:val="00E86755"/>
    <w:rsid w:val="00E867B3"/>
    <w:rsid w:val="00E86BD9"/>
    <w:rsid w:val="00E8763C"/>
    <w:rsid w:val="00E87F1A"/>
    <w:rsid w:val="00E903E4"/>
    <w:rsid w:val="00E915F7"/>
    <w:rsid w:val="00E92415"/>
    <w:rsid w:val="00E92929"/>
    <w:rsid w:val="00E934B5"/>
    <w:rsid w:val="00E934CD"/>
    <w:rsid w:val="00E936F9"/>
    <w:rsid w:val="00E93AB6"/>
    <w:rsid w:val="00E93B32"/>
    <w:rsid w:val="00E94D43"/>
    <w:rsid w:val="00E94DBC"/>
    <w:rsid w:val="00E96875"/>
    <w:rsid w:val="00E96FE0"/>
    <w:rsid w:val="00E971CE"/>
    <w:rsid w:val="00E97614"/>
    <w:rsid w:val="00E97D9C"/>
    <w:rsid w:val="00EA3644"/>
    <w:rsid w:val="00EA43FF"/>
    <w:rsid w:val="00EA4F87"/>
    <w:rsid w:val="00EA5094"/>
    <w:rsid w:val="00EA60D6"/>
    <w:rsid w:val="00EA6F87"/>
    <w:rsid w:val="00EA7BDC"/>
    <w:rsid w:val="00EB042A"/>
    <w:rsid w:val="00EB0A81"/>
    <w:rsid w:val="00EB1408"/>
    <w:rsid w:val="00EB1A3C"/>
    <w:rsid w:val="00EB1FC8"/>
    <w:rsid w:val="00EB227E"/>
    <w:rsid w:val="00EB286C"/>
    <w:rsid w:val="00EB2F97"/>
    <w:rsid w:val="00EB3C1E"/>
    <w:rsid w:val="00EB4AE0"/>
    <w:rsid w:val="00EB54B2"/>
    <w:rsid w:val="00EB5639"/>
    <w:rsid w:val="00EB5E95"/>
    <w:rsid w:val="00EB6884"/>
    <w:rsid w:val="00EB76E7"/>
    <w:rsid w:val="00EB7BDB"/>
    <w:rsid w:val="00EB7E1B"/>
    <w:rsid w:val="00EC0230"/>
    <w:rsid w:val="00EC03CD"/>
    <w:rsid w:val="00EC1CE2"/>
    <w:rsid w:val="00EC36CF"/>
    <w:rsid w:val="00EC46E6"/>
    <w:rsid w:val="00EC4860"/>
    <w:rsid w:val="00EC48AC"/>
    <w:rsid w:val="00EC4EE0"/>
    <w:rsid w:val="00EC543B"/>
    <w:rsid w:val="00EC5A18"/>
    <w:rsid w:val="00EC5A62"/>
    <w:rsid w:val="00EC700A"/>
    <w:rsid w:val="00EC71D0"/>
    <w:rsid w:val="00EC7542"/>
    <w:rsid w:val="00EC78C7"/>
    <w:rsid w:val="00EC7D58"/>
    <w:rsid w:val="00ED1288"/>
    <w:rsid w:val="00ED18C7"/>
    <w:rsid w:val="00ED1A58"/>
    <w:rsid w:val="00ED29D4"/>
    <w:rsid w:val="00ED29DF"/>
    <w:rsid w:val="00ED30DF"/>
    <w:rsid w:val="00ED38A4"/>
    <w:rsid w:val="00ED3912"/>
    <w:rsid w:val="00ED3D13"/>
    <w:rsid w:val="00ED409B"/>
    <w:rsid w:val="00ED4355"/>
    <w:rsid w:val="00ED5BCA"/>
    <w:rsid w:val="00ED6191"/>
    <w:rsid w:val="00ED61A4"/>
    <w:rsid w:val="00ED687E"/>
    <w:rsid w:val="00ED749C"/>
    <w:rsid w:val="00ED7585"/>
    <w:rsid w:val="00EE014F"/>
    <w:rsid w:val="00EE0374"/>
    <w:rsid w:val="00EE15E1"/>
    <w:rsid w:val="00EE19A3"/>
    <w:rsid w:val="00EE1CF6"/>
    <w:rsid w:val="00EE3004"/>
    <w:rsid w:val="00EE35C9"/>
    <w:rsid w:val="00EE433D"/>
    <w:rsid w:val="00EE59C9"/>
    <w:rsid w:val="00EE5AC5"/>
    <w:rsid w:val="00EE6DD1"/>
    <w:rsid w:val="00EE79B1"/>
    <w:rsid w:val="00EF00AC"/>
    <w:rsid w:val="00EF056E"/>
    <w:rsid w:val="00EF0AE8"/>
    <w:rsid w:val="00EF0DCB"/>
    <w:rsid w:val="00EF0F9E"/>
    <w:rsid w:val="00EF1036"/>
    <w:rsid w:val="00EF2157"/>
    <w:rsid w:val="00EF27E5"/>
    <w:rsid w:val="00EF2DD5"/>
    <w:rsid w:val="00EF311C"/>
    <w:rsid w:val="00EF4195"/>
    <w:rsid w:val="00EF4983"/>
    <w:rsid w:val="00EF4A64"/>
    <w:rsid w:val="00EF4ECC"/>
    <w:rsid w:val="00EF5982"/>
    <w:rsid w:val="00EF5E19"/>
    <w:rsid w:val="00F00319"/>
    <w:rsid w:val="00F01304"/>
    <w:rsid w:val="00F013E7"/>
    <w:rsid w:val="00F01723"/>
    <w:rsid w:val="00F018EE"/>
    <w:rsid w:val="00F018FE"/>
    <w:rsid w:val="00F02858"/>
    <w:rsid w:val="00F02F9D"/>
    <w:rsid w:val="00F03762"/>
    <w:rsid w:val="00F05D03"/>
    <w:rsid w:val="00F06365"/>
    <w:rsid w:val="00F07995"/>
    <w:rsid w:val="00F1042D"/>
    <w:rsid w:val="00F10767"/>
    <w:rsid w:val="00F10909"/>
    <w:rsid w:val="00F1172C"/>
    <w:rsid w:val="00F11EA1"/>
    <w:rsid w:val="00F12735"/>
    <w:rsid w:val="00F12877"/>
    <w:rsid w:val="00F13010"/>
    <w:rsid w:val="00F1301F"/>
    <w:rsid w:val="00F13BB6"/>
    <w:rsid w:val="00F13F1A"/>
    <w:rsid w:val="00F14838"/>
    <w:rsid w:val="00F14C9E"/>
    <w:rsid w:val="00F14EAA"/>
    <w:rsid w:val="00F154CE"/>
    <w:rsid w:val="00F15FDA"/>
    <w:rsid w:val="00F16E94"/>
    <w:rsid w:val="00F17013"/>
    <w:rsid w:val="00F17D3E"/>
    <w:rsid w:val="00F2169F"/>
    <w:rsid w:val="00F226DB"/>
    <w:rsid w:val="00F23E6E"/>
    <w:rsid w:val="00F242CE"/>
    <w:rsid w:val="00F243E1"/>
    <w:rsid w:val="00F2587B"/>
    <w:rsid w:val="00F2613B"/>
    <w:rsid w:val="00F26FD0"/>
    <w:rsid w:val="00F272E2"/>
    <w:rsid w:val="00F27912"/>
    <w:rsid w:val="00F27DBC"/>
    <w:rsid w:val="00F304F7"/>
    <w:rsid w:val="00F309FF"/>
    <w:rsid w:val="00F30A57"/>
    <w:rsid w:val="00F32166"/>
    <w:rsid w:val="00F32960"/>
    <w:rsid w:val="00F32989"/>
    <w:rsid w:val="00F32BFB"/>
    <w:rsid w:val="00F34186"/>
    <w:rsid w:val="00F343ED"/>
    <w:rsid w:val="00F34A77"/>
    <w:rsid w:val="00F35275"/>
    <w:rsid w:val="00F35311"/>
    <w:rsid w:val="00F360DA"/>
    <w:rsid w:val="00F36748"/>
    <w:rsid w:val="00F368DD"/>
    <w:rsid w:val="00F372B6"/>
    <w:rsid w:val="00F37467"/>
    <w:rsid w:val="00F3794C"/>
    <w:rsid w:val="00F4085F"/>
    <w:rsid w:val="00F41340"/>
    <w:rsid w:val="00F41FFF"/>
    <w:rsid w:val="00F42FA3"/>
    <w:rsid w:val="00F4320E"/>
    <w:rsid w:val="00F432DE"/>
    <w:rsid w:val="00F4372A"/>
    <w:rsid w:val="00F43DBB"/>
    <w:rsid w:val="00F43E17"/>
    <w:rsid w:val="00F449D1"/>
    <w:rsid w:val="00F45D9B"/>
    <w:rsid w:val="00F4649E"/>
    <w:rsid w:val="00F46F82"/>
    <w:rsid w:val="00F5072A"/>
    <w:rsid w:val="00F50900"/>
    <w:rsid w:val="00F51168"/>
    <w:rsid w:val="00F51218"/>
    <w:rsid w:val="00F52344"/>
    <w:rsid w:val="00F5296B"/>
    <w:rsid w:val="00F52D88"/>
    <w:rsid w:val="00F5340C"/>
    <w:rsid w:val="00F53C36"/>
    <w:rsid w:val="00F54C38"/>
    <w:rsid w:val="00F54DE7"/>
    <w:rsid w:val="00F54ED2"/>
    <w:rsid w:val="00F5573A"/>
    <w:rsid w:val="00F56158"/>
    <w:rsid w:val="00F5735A"/>
    <w:rsid w:val="00F574D4"/>
    <w:rsid w:val="00F57C36"/>
    <w:rsid w:val="00F57D10"/>
    <w:rsid w:val="00F57D2F"/>
    <w:rsid w:val="00F60D1E"/>
    <w:rsid w:val="00F620F6"/>
    <w:rsid w:val="00F62586"/>
    <w:rsid w:val="00F62622"/>
    <w:rsid w:val="00F62F49"/>
    <w:rsid w:val="00F6406C"/>
    <w:rsid w:val="00F642E2"/>
    <w:rsid w:val="00F64EDA"/>
    <w:rsid w:val="00F64F0E"/>
    <w:rsid w:val="00F65548"/>
    <w:rsid w:val="00F668EB"/>
    <w:rsid w:val="00F66929"/>
    <w:rsid w:val="00F67B54"/>
    <w:rsid w:val="00F67D36"/>
    <w:rsid w:val="00F7045A"/>
    <w:rsid w:val="00F70EF1"/>
    <w:rsid w:val="00F71116"/>
    <w:rsid w:val="00F71636"/>
    <w:rsid w:val="00F71DE2"/>
    <w:rsid w:val="00F72948"/>
    <w:rsid w:val="00F73970"/>
    <w:rsid w:val="00F74D60"/>
    <w:rsid w:val="00F74EE2"/>
    <w:rsid w:val="00F7523C"/>
    <w:rsid w:val="00F75510"/>
    <w:rsid w:val="00F7577B"/>
    <w:rsid w:val="00F76966"/>
    <w:rsid w:val="00F77803"/>
    <w:rsid w:val="00F77E64"/>
    <w:rsid w:val="00F80453"/>
    <w:rsid w:val="00F80BB4"/>
    <w:rsid w:val="00F821F1"/>
    <w:rsid w:val="00F829B7"/>
    <w:rsid w:val="00F82EE9"/>
    <w:rsid w:val="00F833A2"/>
    <w:rsid w:val="00F83F04"/>
    <w:rsid w:val="00F83FED"/>
    <w:rsid w:val="00F84900"/>
    <w:rsid w:val="00F849A7"/>
    <w:rsid w:val="00F84A3D"/>
    <w:rsid w:val="00F84E07"/>
    <w:rsid w:val="00F859FD"/>
    <w:rsid w:val="00F869F0"/>
    <w:rsid w:val="00F86CDB"/>
    <w:rsid w:val="00F87695"/>
    <w:rsid w:val="00F909D8"/>
    <w:rsid w:val="00F91754"/>
    <w:rsid w:val="00F917F1"/>
    <w:rsid w:val="00F91A23"/>
    <w:rsid w:val="00F92612"/>
    <w:rsid w:val="00F92695"/>
    <w:rsid w:val="00F92A49"/>
    <w:rsid w:val="00F931B6"/>
    <w:rsid w:val="00F9462A"/>
    <w:rsid w:val="00F95A30"/>
    <w:rsid w:val="00F95F6C"/>
    <w:rsid w:val="00F960A9"/>
    <w:rsid w:val="00FA0B98"/>
    <w:rsid w:val="00FA3603"/>
    <w:rsid w:val="00FA3D7E"/>
    <w:rsid w:val="00FA3E25"/>
    <w:rsid w:val="00FA47D0"/>
    <w:rsid w:val="00FA5C05"/>
    <w:rsid w:val="00FA5F07"/>
    <w:rsid w:val="00FA5F22"/>
    <w:rsid w:val="00FA6012"/>
    <w:rsid w:val="00FA6C9E"/>
    <w:rsid w:val="00FA743E"/>
    <w:rsid w:val="00FB06D1"/>
    <w:rsid w:val="00FB19CE"/>
    <w:rsid w:val="00FB3E41"/>
    <w:rsid w:val="00FB405F"/>
    <w:rsid w:val="00FB4458"/>
    <w:rsid w:val="00FB4C88"/>
    <w:rsid w:val="00FB4FBA"/>
    <w:rsid w:val="00FB5568"/>
    <w:rsid w:val="00FB5ACC"/>
    <w:rsid w:val="00FB6DC8"/>
    <w:rsid w:val="00FB723E"/>
    <w:rsid w:val="00FB730D"/>
    <w:rsid w:val="00FC01E8"/>
    <w:rsid w:val="00FC0366"/>
    <w:rsid w:val="00FC05F2"/>
    <w:rsid w:val="00FC0666"/>
    <w:rsid w:val="00FC06D4"/>
    <w:rsid w:val="00FC0D1A"/>
    <w:rsid w:val="00FC0F3B"/>
    <w:rsid w:val="00FC1BF6"/>
    <w:rsid w:val="00FC2014"/>
    <w:rsid w:val="00FC28E5"/>
    <w:rsid w:val="00FC2D62"/>
    <w:rsid w:val="00FC2F45"/>
    <w:rsid w:val="00FC3341"/>
    <w:rsid w:val="00FC3404"/>
    <w:rsid w:val="00FC38D4"/>
    <w:rsid w:val="00FC3C5E"/>
    <w:rsid w:val="00FC65A0"/>
    <w:rsid w:val="00FC6C92"/>
    <w:rsid w:val="00FC7216"/>
    <w:rsid w:val="00FC7A03"/>
    <w:rsid w:val="00FC7FE7"/>
    <w:rsid w:val="00FD1B7B"/>
    <w:rsid w:val="00FD2906"/>
    <w:rsid w:val="00FD3D75"/>
    <w:rsid w:val="00FD539C"/>
    <w:rsid w:val="00FD67B5"/>
    <w:rsid w:val="00FD7391"/>
    <w:rsid w:val="00FD753E"/>
    <w:rsid w:val="00FD772B"/>
    <w:rsid w:val="00FD7773"/>
    <w:rsid w:val="00FE0739"/>
    <w:rsid w:val="00FE0BAF"/>
    <w:rsid w:val="00FE0C40"/>
    <w:rsid w:val="00FE0D96"/>
    <w:rsid w:val="00FE0E5E"/>
    <w:rsid w:val="00FE0EB4"/>
    <w:rsid w:val="00FE1197"/>
    <w:rsid w:val="00FE1C59"/>
    <w:rsid w:val="00FE2074"/>
    <w:rsid w:val="00FE21E6"/>
    <w:rsid w:val="00FE2249"/>
    <w:rsid w:val="00FE29B6"/>
    <w:rsid w:val="00FE2B58"/>
    <w:rsid w:val="00FE2CC8"/>
    <w:rsid w:val="00FE38F1"/>
    <w:rsid w:val="00FE3C0C"/>
    <w:rsid w:val="00FE3EEA"/>
    <w:rsid w:val="00FE5371"/>
    <w:rsid w:val="00FE57ED"/>
    <w:rsid w:val="00FE5C8F"/>
    <w:rsid w:val="00FE5FF2"/>
    <w:rsid w:val="00FE66C1"/>
    <w:rsid w:val="00FE67B3"/>
    <w:rsid w:val="00FE6CF8"/>
    <w:rsid w:val="00FE72F0"/>
    <w:rsid w:val="00FE7564"/>
    <w:rsid w:val="00FE77FA"/>
    <w:rsid w:val="00FF1223"/>
    <w:rsid w:val="00FF2A34"/>
    <w:rsid w:val="00FF2F4D"/>
    <w:rsid w:val="00FF36A8"/>
    <w:rsid w:val="00FF3E3F"/>
    <w:rsid w:val="00FF6060"/>
    <w:rsid w:val="00FF7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9399AE8"/>
  <w15:chartTrackingRefBased/>
  <w15:docId w15:val="{A675AACA-5BEC-4FDA-8703-998F3DFF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930"/>
    <w:rPr>
      <w:rFonts w:ascii="Times New Roman" w:eastAsia="Times New Roman" w:hAnsi="Times New Roman"/>
      <w:sz w:val="28"/>
      <w:szCs w:val="28"/>
      <w:lang w:val="en-US" w:eastAsia="en-US"/>
    </w:rPr>
  </w:style>
  <w:style w:type="paragraph" w:styleId="Heading1">
    <w:name w:val="heading 1"/>
    <w:basedOn w:val="Normal"/>
    <w:next w:val="Normal"/>
    <w:link w:val="Heading1Char"/>
    <w:uiPriority w:val="9"/>
    <w:qFormat/>
    <w:rsid w:val="00BA42B1"/>
    <w:pPr>
      <w:keepNext/>
      <w:spacing w:before="240" w:after="60"/>
      <w:outlineLvl w:val="0"/>
    </w:pPr>
    <w:rPr>
      <w:rFonts w:ascii="Cambria" w:hAnsi="Cambria"/>
      <w:b/>
      <w:bCs/>
      <w:kern w:val="32"/>
      <w:sz w:val="32"/>
      <w:szCs w:val="32"/>
      <w:lang w:val="x-none" w:eastAsia="x-none"/>
    </w:rPr>
  </w:style>
  <w:style w:type="paragraph" w:styleId="Heading40">
    <w:name w:val="heading 4"/>
    <w:basedOn w:val="Normal"/>
    <w:next w:val="Normal"/>
    <w:link w:val="Heading4Char"/>
    <w:uiPriority w:val="9"/>
    <w:qFormat/>
    <w:rsid w:val="00757261"/>
    <w:pPr>
      <w:keepNext/>
      <w:spacing w:before="240" w:after="60"/>
      <w:outlineLvl w:val="3"/>
    </w:pPr>
    <w:rPr>
      <w:rFonts w:ascii="Calibri" w:hAnsi="Calibri"/>
      <w:b/>
      <w:bCs/>
      <w:lang w:val="x-none" w:eastAsia="x-none"/>
    </w:rPr>
  </w:style>
  <w:style w:type="paragraph" w:styleId="Heading6">
    <w:name w:val="heading 6"/>
    <w:aliases w:val="h6,Heading 6 Char Char,Heading 6-THINH,HINH,HINH Char,HINH Char Char,sub-dash,sd,5,9.1"/>
    <w:basedOn w:val="Normal"/>
    <w:next w:val="Normal"/>
    <w:link w:val="Heading6Char1"/>
    <w:qFormat/>
    <w:rsid w:val="004663E9"/>
    <w:pPr>
      <w:spacing w:before="240" w:after="100" w:line="264" w:lineRule="auto"/>
      <w:jc w:val="both"/>
      <w:outlineLvl w:val="5"/>
    </w:pPr>
    <w:rPr>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A77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List Paragraph1,Colorful List Accent 1,List Paragraph11"/>
    <w:basedOn w:val="Normal"/>
    <w:link w:val="ListParagraphChar"/>
    <w:qFormat/>
    <w:rsid w:val="006A772C"/>
    <w:pPr>
      <w:ind w:left="720"/>
      <w:contextualSpacing/>
    </w:pPr>
    <w:rPr>
      <w:lang w:val="x-none" w:eastAsia="x-none"/>
    </w:rPr>
  </w:style>
  <w:style w:type="paragraph" w:styleId="NoSpacing">
    <w:name w:val="No Spacing"/>
    <w:uiPriority w:val="1"/>
    <w:qFormat/>
    <w:rsid w:val="006A772C"/>
    <w:rPr>
      <w:rFonts w:ascii="Times New Roman" w:eastAsia="Times New Roman" w:hAnsi="Times New Roman"/>
      <w:sz w:val="28"/>
      <w:lang w:val="en-US" w:eastAsia="en-US"/>
    </w:rPr>
  </w:style>
  <w:style w:type="paragraph" w:styleId="BodyTextIndent2">
    <w:name w:val="Body Text Indent 2"/>
    <w:basedOn w:val="Normal"/>
    <w:link w:val="BodyTextIndent2Char"/>
    <w:rsid w:val="00744265"/>
    <w:pPr>
      <w:spacing w:line="355" w:lineRule="auto"/>
      <w:ind w:firstLine="545"/>
      <w:jc w:val="both"/>
    </w:pPr>
    <w:rPr>
      <w:rFonts w:ascii=".VnTime" w:hAnsi=".VnTime"/>
      <w:szCs w:val="20"/>
      <w:lang w:val="x-none" w:eastAsia="x-none"/>
    </w:rPr>
  </w:style>
  <w:style w:type="character" w:customStyle="1" w:styleId="BodyTextIndent2Char">
    <w:name w:val="Body Text Indent 2 Char"/>
    <w:link w:val="BodyTextIndent2"/>
    <w:rsid w:val="00744265"/>
    <w:rPr>
      <w:rFonts w:ascii=".VnTime" w:eastAsia="Times New Roman" w:hAnsi=".VnTime" w:cs="Times New Roman"/>
      <w:sz w:val="28"/>
      <w:szCs w:val="20"/>
    </w:rPr>
  </w:style>
  <w:style w:type="paragraph" w:customStyle="1" w:styleId="CharCharCharChar">
    <w:name w:val="Char Char Char Char"/>
    <w:basedOn w:val="Normal"/>
    <w:rsid w:val="003929F2"/>
    <w:pPr>
      <w:pageBreakBefore/>
      <w:spacing w:before="100" w:beforeAutospacing="1" w:after="100" w:afterAutospacing="1"/>
      <w:jc w:val="both"/>
    </w:pPr>
    <w:rPr>
      <w:rFonts w:ascii="Tahoma" w:hAnsi="Tahoma"/>
      <w:sz w:val="20"/>
      <w:szCs w:val="20"/>
    </w:rPr>
  </w:style>
  <w:style w:type="paragraph" w:styleId="List2">
    <w:name w:val="List 2"/>
    <w:basedOn w:val="Normal"/>
    <w:rsid w:val="00BA7DEE"/>
    <w:pPr>
      <w:ind w:left="720" w:hanging="360"/>
    </w:pPr>
    <w:rPr>
      <w:sz w:val="20"/>
      <w:szCs w:val="20"/>
    </w:rPr>
  </w:style>
  <w:style w:type="paragraph" w:styleId="BodyText">
    <w:name w:val="Body Text"/>
    <w:basedOn w:val="Normal"/>
    <w:link w:val="BodyTextChar"/>
    <w:uiPriority w:val="99"/>
    <w:semiHidden/>
    <w:unhideWhenUsed/>
    <w:rsid w:val="001D61CB"/>
    <w:pPr>
      <w:spacing w:after="120"/>
    </w:pPr>
    <w:rPr>
      <w:lang w:val="x-none" w:eastAsia="x-none"/>
    </w:rPr>
  </w:style>
  <w:style w:type="character" w:customStyle="1" w:styleId="BodyTextChar">
    <w:name w:val="Body Text Char"/>
    <w:link w:val="BodyText"/>
    <w:uiPriority w:val="99"/>
    <w:semiHidden/>
    <w:rsid w:val="001D61CB"/>
    <w:rPr>
      <w:rFonts w:ascii="Times New Roman" w:eastAsia="Times New Roman" w:hAnsi="Times New Roman" w:cs="Times New Roman"/>
      <w:sz w:val="28"/>
      <w:szCs w:val="28"/>
    </w:rPr>
  </w:style>
  <w:style w:type="paragraph" w:customStyle="1" w:styleId="CharChar2">
    <w:name w:val="Char Char2"/>
    <w:basedOn w:val="Normal"/>
    <w:rsid w:val="005125F4"/>
    <w:pPr>
      <w:pageBreakBefore/>
      <w:spacing w:before="100" w:beforeAutospacing="1" w:after="100" w:afterAutospacing="1"/>
      <w:jc w:val="both"/>
    </w:pPr>
    <w:rPr>
      <w:rFonts w:ascii="Tahoma" w:hAnsi="Tahoma"/>
      <w:sz w:val="20"/>
      <w:szCs w:val="20"/>
    </w:rPr>
  </w:style>
  <w:style w:type="paragraph" w:customStyle="1" w:styleId="H2">
    <w:name w:val="H2"/>
    <w:basedOn w:val="Normal"/>
    <w:link w:val="H2Char"/>
    <w:qFormat/>
    <w:rsid w:val="009D28E7"/>
    <w:pPr>
      <w:numPr>
        <w:ilvl w:val="1"/>
        <w:numId w:val="1"/>
      </w:numPr>
      <w:spacing w:before="120" w:after="120"/>
    </w:pPr>
    <w:rPr>
      <w:b/>
      <w:sz w:val="26"/>
      <w:szCs w:val="26"/>
      <w:lang w:val="nl-NL" w:eastAsia="x-none"/>
    </w:rPr>
  </w:style>
  <w:style w:type="character" w:customStyle="1" w:styleId="H2Char">
    <w:name w:val="H2 Char"/>
    <w:aliases w:val="Heading 2 Char1,dau muc Char,(suindext) Char,Heading 2 Char Char,Heading 2_MucCap1 Char,l2 Char,HeadB Char,Heading 2 b Char, Char3 Char"/>
    <w:link w:val="H2"/>
    <w:rsid w:val="009D28E7"/>
    <w:rPr>
      <w:rFonts w:ascii="Times New Roman" w:eastAsia="Times New Roman" w:hAnsi="Times New Roman"/>
      <w:b/>
      <w:sz w:val="26"/>
      <w:szCs w:val="26"/>
      <w:lang w:val="nl-NL" w:eastAsia="x-none"/>
    </w:rPr>
  </w:style>
  <w:style w:type="paragraph" w:customStyle="1" w:styleId="H3">
    <w:name w:val="H3"/>
    <w:basedOn w:val="Normal"/>
    <w:qFormat/>
    <w:rsid w:val="009D28E7"/>
    <w:pPr>
      <w:numPr>
        <w:ilvl w:val="2"/>
        <w:numId w:val="1"/>
      </w:numPr>
      <w:spacing w:before="160" w:after="160"/>
    </w:pPr>
    <w:rPr>
      <w:b/>
      <w:sz w:val="26"/>
      <w:szCs w:val="26"/>
      <w:lang w:val="nl-NL"/>
    </w:rPr>
  </w:style>
  <w:style w:type="paragraph" w:customStyle="1" w:styleId="DefaultParagraphFontParaCharCharCharCharChar">
    <w:name w:val="Default Paragraph Font Para Char Char Char Char Char"/>
    <w:autoRedefine/>
    <w:semiHidden/>
    <w:rsid w:val="002D39F6"/>
    <w:pPr>
      <w:tabs>
        <w:tab w:val="left" w:pos="1152"/>
      </w:tabs>
      <w:spacing w:before="120" w:after="120" w:line="312" w:lineRule="auto"/>
    </w:pPr>
    <w:rPr>
      <w:rFonts w:ascii="Arial" w:eastAsia="Times New Roman" w:hAnsi="Arial"/>
      <w:sz w:val="26"/>
      <w:lang w:val="en-US" w:eastAsia="en-US"/>
    </w:rPr>
  </w:style>
  <w:style w:type="paragraph" w:styleId="BodyText3">
    <w:name w:val="Body Text 3"/>
    <w:basedOn w:val="Normal"/>
    <w:link w:val="BodyText3Char"/>
    <w:uiPriority w:val="99"/>
    <w:semiHidden/>
    <w:unhideWhenUsed/>
    <w:rsid w:val="00544946"/>
    <w:pPr>
      <w:spacing w:after="120"/>
    </w:pPr>
    <w:rPr>
      <w:sz w:val="16"/>
      <w:szCs w:val="16"/>
      <w:lang w:val="x-none" w:eastAsia="x-none"/>
    </w:rPr>
  </w:style>
  <w:style w:type="character" w:customStyle="1" w:styleId="BodyText3Char">
    <w:name w:val="Body Text 3 Char"/>
    <w:link w:val="BodyText3"/>
    <w:uiPriority w:val="99"/>
    <w:semiHidden/>
    <w:rsid w:val="00544946"/>
    <w:rPr>
      <w:rFonts w:ascii="Times New Roman" w:eastAsia="Times New Roman" w:hAnsi="Times New Roman"/>
      <w:sz w:val="16"/>
      <w:szCs w:val="16"/>
    </w:rPr>
  </w:style>
  <w:style w:type="character" w:customStyle="1" w:styleId="apple-converted-space">
    <w:name w:val="apple-converted-space"/>
    <w:rsid w:val="00070B94"/>
  </w:style>
  <w:style w:type="character" w:styleId="Emphasis">
    <w:name w:val="Emphasis"/>
    <w:uiPriority w:val="99"/>
    <w:qFormat/>
    <w:rsid w:val="00070B94"/>
    <w:rPr>
      <w:i/>
      <w:iCs/>
    </w:rPr>
  </w:style>
  <w:style w:type="paragraph" w:styleId="BalloonText">
    <w:name w:val="Balloon Text"/>
    <w:basedOn w:val="Normal"/>
    <w:link w:val="BalloonTextChar"/>
    <w:uiPriority w:val="99"/>
    <w:semiHidden/>
    <w:unhideWhenUsed/>
    <w:rsid w:val="004B0563"/>
    <w:rPr>
      <w:rFonts w:ascii="Tahoma" w:hAnsi="Tahoma"/>
      <w:sz w:val="16"/>
      <w:szCs w:val="16"/>
      <w:lang w:val="x-none" w:eastAsia="x-none"/>
    </w:rPr>
  </w:style>
  <w:style w:type="character" w:customStyle="1" w:styleId="BalloonTextChar">
    <w:name w:val="Balloon Text Char"/>
    <w:link w:val="BalloonText"/>
    <w:uiPriority w:val="99"/>
    <w:semiHidden/>
    <w:rsid w:val="004B0563"/>
    <w:rPr>
      <w:rFonts w:ascii="Tahoma" w:eastAsia="Times New Roman" w:hAnsi="Tahoma" w:cs="Tahoma"/>
      <w:sz w:val="16"/>
      <w:szCs w:val="16"/>
    </w:rPr>
  </w:style>
  <w:style w:type="paragraph" w:styleId="Header">
    <w:name w:val="header"/>
    <w:aliases w:val="h"/>
    <w:basedOn w:val="Normal"/>
    <w:link w:val="HeaderChar"/>
    <w:uiPriority w:val="99"/>
    <w:unhideWhenUsed/>
    <w:rsid w:val="0088146D"/>
    <w:pPr>
      <w:tabs>
        <w:tab w:val="center" w:pos="4680"/>
        <w:tab w:val="right" w:pos="9360"/>
      </w:tabs>
    </w:pPr>
    <w:rPr>
      <w:lang w:val="x-none" w:eastAsia="x-none"/>
    </w:rPr>
  </w:style>
  <w:style w:type="character" w:customStyle="1" w:styleId="HeaderChar">
    <w:name w:val="Header Char"/>
    <w:aliases w:val="h Char"/>
    <w:link w:val="Header"/>
    <w:uiPriority w:val="99"/>
    <w:rsid w:val="0088146D"/>
    <w:rPr>
      <w:rFonts w:ascii="Times New Roman" w:eastAsia="Times New Roman" w:hAnsi="Times New Roman"/>
      <w:sz w:val="28"/>
      <w:szCs w:val="28"/>
    </w:rPr>
  </w:style>
  <w:style w:type="paragraph" w:styleId="Footer">
    <w:name w:val="footer"/>
    <w:basedOn w:val="Normal"/>
    <w:link w:val="FooterChar"/>
    <w:uiPriority w:val="99"/>
    <w:unhideWhenUsed/>
    <w:rsid w:val="0088146D"/>
    <w:pPr>
      <w:tabs>
        <w:tab w:val="center" w:pos="4680"/>
        <w:tab w:val="right" w:pos="9360"/>
      </w:tabs>
    </w:pPr>
    <w:rPr>
      <w:lang w:val="x-none" w:eastAsia="x-none"/>
    </w:rPr>
  </w:style>
  <w:style w:type="character" w:customStyle="1" w:styleId="FooterChar">
    <w:name w:val="Footer Char"/>
    <w:link w:val="Footer"/>
    <w:uiPriority w:val="99"/>
    <w:rsid w:val="0088146D"/>
    <w:rPr>
      <w:rFonts w:ascii="Times New Roman" w:eastAsia="Times New Roman" w:hAnsi="Times New Roman"/>
      <w:sz w:val="28"/>
      <w:szCs w:val="28"/>
    </w:rPr>
  </w:style>
  <w:style w:type="paragraph" w:customStyle="1" w:styleId="I-1">
    <w:name w:val="I-1"/>
    <w:basedOn w:val="Normal"/>
    <w:rsid w:val="007656DE"/>
    <w:pPr>
      <w:spacing w:before="80" w:after="80" w:line="300" w:lineRule="auto"/>
      <w:ind w:left="1276" w:hanging="709"/>
      <w:jc w:val="both"/>
    </w:pPr>
    <w:rPr>
      <w:rFonts w:ascii=".VnTime" w:hAnsi=".VnTime"/>
      <w:b/>
      <w:szCs w:val="20"/>
      <w:u w:val="single"/>
    </w:rPr>
  </w:style>
  <w:style w:type="paragraph" w:customStyle="1" w:styleId="doan">
    <w:name w:val="doan"/>
    <w:basedOn w:val="Normal"/>
    <w:rsid w:val="007656DE"/>
    <w:pPr>
      <w:spacing w:before="26" w:after="26" w:line="288" w:lineRule="auto"/>
      <w:ind w:firstLine="567"/>
      <w:jc w:val="both"/>
    </w:pPr>
    <w:rPr>
      <w:rFonts w:ascii=".VnTime" w:hAnsi=".VnTime"/>
      <w:szCs w:val="20"/>
    </w:rPr>
  </w:style>
  <w:style w:type="paragraph" w:customStyle="1" w:styleId="chu">
    <w:name w:val="chu"/>
    <w:basedOn w:val="Normal"/>
    <w:link w:val="chuChar"/>
    <w:rsid w:val="007656DE"/>
    <w:pPr>
      <w:spacing w:before="80" w:line="288" w:lineRule="auto"/>
      <w:ind w:firstLine="567"/>
      <w:jc w:val="both"/>
    </w:pPr>
    <w:rPr>
      <w:rFonts w:ascii=".VnTime" w:hAnsi=".VnTime"/>
      <w:sz w:val="26"/>
      <w:szCs w:val="20"/>
      <w:lang w:val="x-none" w:eastAsia="x-none"/>
    </w:rPr>
  </w:style>
  <w:style w:type="paragraph" w:styleId="BodyText2">
    <w:name w:val="Body Text 2"/>
    <w:basedOn w:val="Normal"/>
    <w:link w:val="BodyText2Char"/>
    <w:uiPriority w:val="99"/>
    <w:semiHidden/>
    <w:unhideWhenUsed/>
    <w:rsid w:val="003A4500"/>
    <w:pPr>
      <w:spacing w:after="120" w:line="480" w:lineRule="auto"/>
    </w:pPr>
    <w:rPr>
      <w:lang w:val="x-none" w:eastAsia="x-none"/>
    </w:rPr>
  </w:style>
  <w:style w:type="character" w:customStyle="1" w:styleId="BodyText2Char">
    <w:name w:val="Body Text 2 Char"/>
    <w:link w:val="BodyText2"/>
    <w:uiPriority w:val="99"/>
    <w:semiHidden/>
    <w:rsid w:val="003A4500"/>
    <w:rPr>
      <w:rFonts w:ascii="Times New Roman" w:eastAsia="Times New Roman" w:hAnsi="Times New Roman"/>
      <w:sz w:val="28"/>
      <w:szCs w:val="28"/>
    </w:rPr>
  </w:style>
  <w:style w:type="paragraph" w:styleId="Title">
    <w:name w:val="Title"/>
    <w:basedOn w:val="Normal"/>
    <w:link w:val="TitleChar1"/>
    <w:uiPriority w:val="99"/>
    <w:qFormat/>
    <w:rsid w:val="003A4500"/>
    <w:pPr>
      <w:jc w:val="center"/>
    </w:pPr>
    <w:rPr>
      <w:rFonts w:ascii=".VnTimeH" w:hAnsi=".VnTimeH"/>
      <w:b/>
      <w:sz w:val="24"/>
      <w:szCs w:val="20"/>
      <w:lang w:val="x-none" w:eastAsia="x-none"/>
    </w:rPr>
  </w:style>
  <w:style w:type="character" w:customStyle="1" w:styleId="TitleChar">
    <w:name w:val="Title Char"/>
    <w:rsid w:val="003A4500"/>
    <w:rPr>
      <w:rFonts w:ascii="Cambria" w:eastAsia="Times New Roman" w:hAnsi="Cambria" w:cs="Times New Roman"/>
      <w:b/>
      <w:bCs/>
      <w:kern w:val="28"/>
      <w:sz w:val="32"/>
      <w:szCs w:val="32"/>
    </w:rPr>
  </w:style>
  <w:style w:type="paragraph" w:customStyle="1" w:styleId="i">
    <w:name w:val="i"/>
    <w:basedOn w:val="chu"/>
    <w:rsid w:val="003A4500"/>
    <w:pPr>
      <w:spacing w:after="120"/>
      <w:ind w:firstLine="0"/>
    </w:pPr>
    <w:rPr>
      <w:rFonts w:ascii=".VnTimeH" w:hAnsi=".VnTimeH"/>
      <w:b/>
      <w:bCs/>
      <w:sz w:val="22"/>
      <w:u w:val="single"/>
    </w:rPr>
  </w:style>
  <w:style w:type="character" w:customStyle="1" w:styleId="TitleChar1">
    <w:name w:val="Title Char1"/>
    <w:link w:val="Title"/>
    <w:uiPriority w:val="99"/>
    <w:locked/>
    <w:rsid w:val="003A4500"/>
    <w:rPr>
      <w:rFonts w:ascii=".VnTimeH" w:eastAsia="Times New Roman" w:hAnsi=".VnTimeH"/>
      <w:b/>
      <w:sz w:val="24"/>
    </w:rPr>
  </w:style>
  <w:style w:type="paragraph" w:customStyle="1" w:styleId="ch">
    <w:name w:val="ch"/>
    <w:basedOn w:val="Normal"/>
    <w:link w:val="chChar"/>
    <w:rsid w:val="003A4500"/>
    <w:pPr>
      <w:spacing w:after="120" w:line="312" w:lineRule="auto"/>
      <w:ind w:firstLine="567"/>
      <w:jc w:val="both"/>
    </w:pPr>
    <w:rPr>
      <w:rFonts w:ascii=".VnTime" w:hAnsi=".VnTime"/>
      <w:szCs w:val="20"/>
      <w:lang w:val="x-none" w:eastAsia="x-none"/>
    </w:rPr>
  </w:style>
  <w:style w:type="character" w:customStyle="1" w:styleId="chuChar">
    <w:name w:val="chu Char"/>
    <w:link w:val="chu"/>
    <w:rsid w:val="00636D54"/>
    <w:rPr>
      <w:rFonts w:ascii=".VnTime" w:eastAsia="Times New Roman" w:hAnsi=".VnTime"/>
      <w:sz w:val="26"/>
    </w:rPr>
  </w:style>
  <w:style w:type="paragraph" w:styleId="BodyTextIndent">
    <w:name w:val="Body Text Indent"/>
    <w:basedOn w:val="Normal"/>
    <w:link w:val="BodyTextIndentChar"/>
    <w:uiPriority w:val="99"/>
    <w:unhideWhenUsed/>
    <w:rsid w:val="00C440DB"/>
    <w:pPr>
      <w:spacing w:after="120"/>
      <w:ind w:left="360"/>
    </w:pPr>
    <w:rPr>
      <w:lang w:val="x-none" w:eastAsia="x-none"/>
    </w:rPr>
  </w:style>
  <w:style w:type="character" w:customStyle="1" w:styleId="BodyTextIndentChar">
    <w:name w:val="Body Text Indent Char"/>
    <w:link w:val="BodyTextIndent"/>
    <w:uiPriority w:val="99"/>
    <w:rsid w:val="00C440DB"/>
    <w:rPr>
      <w:rFonts w:ascii="Times New Roman" w:eastAsia="Times New Roman" w:hAnsi="Times New Roman"/>
      <w:sz w:val="28"/>
      <w:szCs w:val="28"/>
    </w:rPr>
  </w:style>
  <w:style w:type="paragraph" w:customStyle="1" w:styleId="BodyTextlist1">
    <w:name w:val="Body Text list 1"/>
    <w:link w:val="BodyTextlist1CharChar"/>
    <w:qFormat/>
    <w:rsid w:val="00A41762"/>
    <w:pPr>
      <w:tabs>
        <w:tab w:val="left" w:pos="851"/>
      </w:tabs>
      <w:spacing w:before="120" w:after="120" w:line="264" w:lineRule="auto"/>
      <w:jc w:val="both"/>
    </w:pPr>
    <w:rPr>
      <w:rFonts w:ascii="Times New Roman" w:eastAsia="Times New Roman" w:hAnsi="Times New Roman"/>
      <w:sz w:val="26"/>
      <w:szCs w:val="26"/>
    </w:rPr>
  </w:style>
  <w:style w:type="character" w:customStyle="1" w:styleId="BodyTextlist1CharChar">
    <w:name w:val="Body Text list 1 Char Char"/>
    <w:link w:val="BodyTextlist1"/>
    <w:rsid w:val="00A41762"/>
    <w:rPr>
      <w:rFonts w:ascii="Times New Roman" w:eastAsia="Times New Roman" w:hAnsi="Times New Roman"/>
      <w:sz w:val="26"/>
      <w:szCs w:val="26"/>
      <w:lang w:bidi="ar-SA"/>
    </w:rPr>
  </w:style>
  <w:style w:type="character" w:customStyle="1" w:styleId="Heading6Char">
    <w:name w:val="Heading 6 Char"/>
    <w:uiPriority w:val="9"/>
    <w:semiHidden/>
    <w:rsid w:val="004663E9"/>
    <w:rPr>
      <w:rFonts w:ascii="Calibri" w:eastAsia="Times New Roman" w:hAnsi="Calibri" w:cs="Times New Roman"/>
      <w:b/>
      <w:bCs/>
      <w:sz w:val="22"/>
      <w:szCs w:val="22"/>
    </w:rPr>
  </w:style>
  <w:style w:type="character" w:customStyle="1" w:styleId="Heading6Char1">
    <w:name w:val="Heading 6 Char1"/>
    <w:aliases w:val="h6 Char,Heading 6 Char Char Char,Heading 6-THINH Char,HINH Char1,HINH Char Char1,HINH Char Char Char,sub-dash Char,sd Char,5 Char,9.1 Char"/>
    <w:link w:val="Heading6"/>
    <w:rsid w:val="004663E9"/>
    <w:rPr>
      <w:rFonts w:ascii="Times New Roman" w:eastAsia="Times New Roman" w:hAnsi="Times New Roman"/>
      <w:b/>
      <w:bCs/>
      <w:sz w:val="22"/>
      <w:szCs w:val="22"/>
      <w:lang w:val="x-none" w:eastAsia="x-none"/>
    </w:rPr>
  </w:style>
  <w:style w:type="paragraph" w:styleId="BodyTextIndent3">
    <w:name w:val="Body Text Indent 3"/>
    <w:basedOn w:val="Normal"/>
    <w:link w:val="BodyTextIndent3Char"/>
    <w:uiPriority w:val="99"/>
    <w:semiHidden/>
    <w:unhideWhenUsed/>
    <w:rsid w:val="004663E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4663E9"/>
    <w:rPr>
      <w:rFonts w:ascii="Times New Roman" w:eastAsia="Times New Roman" w:hAnsi="Times New Roman"/>
      <w:sz w:val="16"/>
      <w:szCs w:val="16"/>
    </w:rPr>
  </w:style>
  <w:style w:type="paragraph" w:customStyle="1" w:styleId="Indent1">
    <w:name w:val="Indent1"/>
    <w:basedOn w:val="Normal"/>
    <w:rsid w:val="005C06A8"/>
    <w:pPr>
      <w:widowControl w:val="0"/>
      <w:numPr>
        <w:numId w:val="2"/>
      </w:numPr>
      <w:tabs>
        <w:tab w:val="left" w:pos="5387"/>
        <w:tab w:val="right" w:pos="8789"/>
      </w:tabs>
      <w:spacing w:before="40" w:after="40"/>
      <w:jc w:val="both"/>
    </w:pPr>
    <w:rPr>
      <w:rFonts w:cs="Arial"/>
      <w:iCs/>
      <w:snapToGrid w:val="0"/>
      <w:spacing w:val="-2"/>
      <w:kern w:val="20"/>
      <w:sz w:val="26"/>
      <w:szCs w:val="26"/>
    </w:rPr>
  </w:style>
  <w:style w:type="paragraph" w:customStyle="1" w:styleId="Heading4">
    <w:name w:val="Heading4"/>
    <w:basedOn w:val="Normal"/>
    <w:rsid w:val="00A56C0D"/>
    <w:pPr>
      <w:widowControl w:val="0"/>
      <w:numPr>
        <w:ilvl w:val="3"/>
        <w:numId w:val="3"/>
      </w:numPr>
      <w:adjustRightInd w:val="0"/>
      <w:spacing w:before="60" w:line="360" w:lineRule="atLeast"/>
      <w:jc w:val="both"/>
      <w:textAlignment w:val="baseline"/>
    </w:pPr>
    <w:rPr>
      <w:szCs w:val="20"/>
      <w:lang w:val="fr-FR"/>
    </w:rPr>
  </w:style>
  <w:style w:type="paragraph" w:customStyle="1" w:styleId="Heading5">
    <w:name w:val="Heading5"/>
    <w:basedOn w:val="Normal"/>
    <w:rsid w:val="00A56C0D"/>
    <w:pPr>
      <w:widowControl w:val="0"/>
      <w:numPr>
        <w:ilvl w:val="4"/>
        <w:numId w:val="3"/>
      </w:numPr>
      <w:adjustRightInd w:val="0"/>
      <w:spacing w:before="60" w:after="60" w:line="360" w:lineRule="atLeast"/>
      <w:jc w:val="both"/>
      <w:textAlignment w:val="baseline"/>
    </w:pPr>
    <w:rPr>
      <w:szCs w:val="20"/>
      <w:lang w:val="fr-FR"/>
    </w:rPr>
  </w:style>
  <w:style w:type="paragraph" w:styleId="NormalWeb">
    <w:name w:val="Normal (Web)"/>
    <w:basedOn w:val="Normal"/>
    <w:unhideWhenUsed/>
    <w:rsid w:val="009A528F"/>
    <w:pPr>
      <w:spacing w:before="100" w:beforeAutospacing="1" w:after="100" w:afterAutospacing="1"/>
    </w:pPr>
    <w:rPr>
      <w:sz w:val="24"/>
      <w:szCs w:val="24"/>
      <w:lang w:val="vi-VN" w:eastAsia="vi-VN"/>
    </w:rPr>
  </w:style>
  <w:style w:type="paragraph" w:styleId="ListBullet">
    <w:name w:val="List Bullet"/>
    <w:aliases w:val="List Bullet-THINH"/>
    <w:link w:val="ListBulletChar"/>
    <w:qFormat/>
    <w:rsid w:val="00A25D15"/>
    <w:pPr>
      <w:numPr>
        <w:numId w:val="4"/>
      </w:numPr>
      <w:spacing w:before="100" w:beforeAutospacing="1" w:after="100" w:afterAutospacing="1"/>
      <w:jc w:val="both"/>
    </w:pPr>
    <w:rPr>
      <w:rFonts w:ascii="Times New Roman" w:eastAsia="Times New Roman" w:hAnsi="Times New Roman"/>
      <w:snapToGrid w:val="0"/>
      <w:sz w:val="26"/>
      <w:szCs w:val="26"/>
      <w:lang w:val="vi-VN" w:eastAsia="vi-VN"/>
    </w:rPr>
  </w:style>
  <w:style w:type="character" w:customStyle="1" w:styleId="ListBulletChar">
    <w:name w:val="List Bullet Char"/>
    <w:aliases w:val="List Bullet-THINH Char"/>
    <w:link w:val="ListBullet"/>
    <w:rsid w:val="00A25D15"/>
    <w:rPr>
      <w:rFonts w:ascii="Times New Roman" w:eastAsia="Times New Roman" w:hAnsi="Times New Roman"/>
      <w:snapToGrid w:val="0"/>
      <w:sz w:val="26"/>
      <w:szCs w:val="26"/>
      <w:lang w:val="vi-VN" w:eastAsia="vi-VN" w:bidi="ar-SA"/>
    </w:rPr>
  </w:style>
  <w:style w:type="paragraph" w:styleId="BlockText">
    <w:name w:val="Block Text"/>
    <w:aliases w:val=" Char Char Char Char Char Char Char Char Char Char Char Char Char,Char Char Char Char Char Char Char Char Char Char Char Char Char, Char Char Char Char Char Char Char Char Char Char Char Char Char Char Char,Char Char Char Char Char, Cha"/>
    <w:basedOn w:val="Normal"/>
    <w:link w:val="BlockTextChar"/>
    <w:qFormat/>
    <w:rsid w:val="00C2176D"/>
    <w:pPr>
      <w:ind w:left="851" w:right="567" w:firstLine="720"/>
    </w:pPr>
    <w:rPr>
      <w:rFonts w:ascii=".VnTime" w:hAnsi=".VnTime"/>
      <w:sz w:val="24"/>
      <w:szCs w:val="20"/>
      <w:lang w:val="x-none" w:eastAsia="x-none"/>
    </w:rPr>
  </w:style>
  <w:style w:type="character" w:customStyle="1" w:styleId="BlockTextChar">
    <w:name w:val="Block Text Char"/>
    <w:aliases w:val=" Char Char Char Char Char Char Char Char Char Char Char Char Char Char,Char Char Char Char Char Char Char Char Char Char Char Char Char Char, Char Char Char Char Char Char Char Char Char Char Char Char Char Char Char Char, Cha Char"/>
    <w:link w:val="BlockText"/>
    <w:rsid w:val="00C2176D"/>
    <w:rPr>
      <w:rFonts w:ascii=".VnTime" w:eastAsia="Times New Roman" w:hAnsi=".VnTime"/>
      <w:sz w:val="24"/>
      <w:lang w:val="x-none" w:eastAsia="x-none"/>
    </w:rPr>
  </w:style>
  <w:style w:type="paragraph" w:customStyle="1" w:styleId="Style7">
    <w:name w:val="Style7"/>
    <w:basedOn w:val="Normal"/>
    <w:autoRedefine/>
    <w:rsid w:val="00DF41BD"/>
    <w:pPr>
      <w:numPr>
        <w:numId w:val="5"/>
      </w:numPr>
      <w:tabs>
        <w:tab w:val="left" w:pos="4536"/>
        <w:tab w:val="left" w:pos="5670"/>
        <w:tab w:val="left" w:pos="6804"/>
        <w:tab w:val="left" w:pos="7938"/>
      </w:tabs>
      <w:spacing w:before="100" w:after="100"/>
      <w:jc w:val="both"/>
    </w:pPr>
    <w:rPr>
      <w:i/>
      <w:sz w:val="26"/>
      <w:szCs w:val="26"/>
      <w:lang w:val="vi-VN"/>
    </w:rPr>
  </w:style>
  <w:style w:type="character" w:customStyle="1" w:styleId="Heading4Char">
    <w:name w:val="Heading 4 Char"/>
    <w:link w:val="Heading40"/>
    <w:uiPriority w:val="9"/>
    <w:semiHidden/>
    <w:rsid w:val="00757261"/>
    <w:rPr>
      <w:rFonts w:ascii="Calibri" w:eastAsia="Times New Roman" w:hAnsi="Calibri" w:cs="Times New Roman"/>
      <w:b/>
      <w:bCs/>
      <w:sz w:val="28"/>
      <w:szCs w:val="28"/>
    </w:rPr>
  </w:style>
  <w:style w:type="character" w:customStyle="1" w:styleId="HeaderChar1">
    <w:name w:val="Header Char1"/>
    <w:rsid w:val="00C6285D"/>
    <w:rPr>
      <w:rFonts w:ascii="Arial" w:hAnsi="Arial"/>
      <w:sz w:val="24"/>
      <w:szCs w:val="24"/>
      <w:lang w:val="en-ZA" w:eastAsia="en-US" w:bidi="ar-SA"/>
    </w:rPr>
  </w:style>
  <w:style w:type="paragraph" w:styleId="Caption">
    <w:name w:val="caption"/>
    <w:basedOn w:val="Normal"/>
    <w:next w:val="Normal"/>
    <w:qFormat/>
    <w:rsid w:val="00A534E6"/>
    <w:pPr>
      <w:numPr>
        <w:numId w:val="6"/>
      </w:numPr>
      <w:tabs>
        <w:tab w:val="clear" w:pos="2934"/>
      </w:tabs>
      <w:spacing w:before="100" w:line="336" w:lineRule="auto"/>
      <w:ind w:left="0" w:firstLine="567"/>
      <w:jc w:val="both"/>
    </w:pPr>
    <w:rPr>
      <w:rFonts w:ascii=".VnTime" w:hAnsi=".VnTime"/>
      <w:i/>
      <w:iCs/>
      <w:sz w:val="26"/>
      <w:szCs w:val="20"/>
      <w:lang w:val="en-GB"/>
    </w:rPr>
  </w:style>
  <w:style w:type="paragraph" w:customStyle="1" w:styleId="Textbang">
    <w:name w:val="Text bang"/>
    <w:basedOn w:val="Normal"/>
    <w:rsid w:val="00A534E6"/>
    <w:pPr>
      <w:spacing w:before="60" w:line="400" w:lineRule="exact"/>
    </w:pPr>
    <w:rPr>
      <w:rFonts w:ascii=".VnAvant" w:hAnsi=".VnAvant"/>
      <w:color w:val="FF00FF"/>
      <w:sz w:val="22"/>
      <w:szCs w:val="20"/>
      <w:lang w:val="en-GB"/>
    </w:rPr>
  </w:style>
  <w:style w:type="paragraph" w:customStyle="1" w:styleId="TitleTable">
    <w:name w:val="Title Table"/>
    <w:basedOn w:val="Textbang"/>
    <w:rsid w:val="00A534E6"/>
    <w:pPr>
      <w:numPr>
        <w:numId w:val="7"/>
      </w:numPr>
      <w:tabs>
        <w:tab w:val="clear" w:pos="1494"/>
      </w:tabs>
      <w:spacing w:after="120"/>
      <w:ind w:left="0" w:firstLine="0"/>
    </w:pPr>
  </w:style>
  <w:style w:type="paragraph" w:customStyle="1" w:styleId="Style4">
    <w:name w:val="Style4"/>
    <w:basedOn w:val="BodyText"/>
    <w:qFormat/>
    <w:rsid w:val="00B854AA"/>
    <w:pPr>
      <w:spacing w:after="0"/>
      <w:ind w:firstLine="720"/>
      <w:jc w:val="both"/>
    </w:pPr>
    <w:rPr>
      <w:bCs/>
      <w:iCs/>
      <w:szCs w:val="20"/>
      <w:lang w:val="en-US" w:eastAsia="en-US"/>
    </w:rPr>
  </w:style>
  <w:style w:type="paragraph" w:customStyle="1" w:styleId="Trichyeuvb">
    <w:name w:val="Trich yeu vb"/>
    <w:basedOn w:val="Normal"/>
    <w:rsid w:val="007C7125"/>
    <w:pPr>
      <w:spacing w:before="120" w:after="120"/>
      <w:ind w:left="709"/>
      <w:jc w:val="center"/>
    </w:pPr>
    <w:rPr>
      <w:rFonts w:ascii=".VnTime" w:hAnsi=".VnTime"/>
      <w:b/>
      <w:szCs w:val="20"/>
      <w:lang w:val="en-GB"/>
    </w:rPr>
  </w:style>
  <w:style w:type="paragraph" w:customStyle="1" w:styleId="Heading10">
    <w:name w:val="Heading1"/>
    <w:basedOn w:val="Normal"/>
    <w:rsid w:val="0018144F"/>
    <w:pPr>
      <w:widowControl w:val="0"/>
      <w:tabs>
        <w:tab w:val="num" w:pos="720"/>
      </w:tabs>
      <w:adjustRightInd w:val="0"/>
      <w:spacing w:before="60" w:line="360" w:lineRule="atLeast"/>
      <w:ind w:left="720" w:hanging="360"/>
      <w:jc w:val="both"/>
    </w:pPr>
    <w:rPr>
      <w:b/>
    </w:rPr>
  </w:style>
  <w:style w:type="character" w:styleId="Strong">
    <w:name w:val="Strong"/>
    <w:uiPriority w:val="22"/>
    <w:qFormat/>
    <w:rsid w:val="006C06EC"/>
    <w:rPr>
      <w:b/>
      <w:bCs/>
    </w:rPr>
  </w:style>
  <w:style w:type="character" w:styleId="PageNumber">
    <w:name w:val="page number"/>
    <w:rsid w:val="00B74B13"/>
  </w:style>
  <w:style w:type="character" w:customStyle="1" w:styleId="chChar">
    <w:name w:val="ch Char"/>
    <w:link w:val="ch"/>
    <w:rsid w:val="007A77DA"/>
    <w:rPr>
      <w:rFonts w:ascii=".VnTime" w:eastAsia="Times New Roman" w:hAnsi=".VnTime"/>
      <w:sz w:val="28"/>
    </w:rPr>
  </w:style>
  <w:style w:type="paragraph" w:customStyle="1" w:styleId="th">
    <w:name w:val="th"/>
    <w:basedOn w:val="Normal"/>
    <w:rsid w:val="00991AE7"/>
    <w:pPr>
      <w:widowControl w:val="0"/>
      <w:numPr>
        <w:numId w:val="3"/>
      </w:numPr>
      <w:spacing w:before="120" w:after="120"/>
      <w:jc w:val="both"/>
    </w:pPr>
    <w:rPr>
      <w:rFonts w:ascii="VNI-Times" w:hAnsi="VNI-Times"/>
      <w:sz w:val="24"/>
      <w:szCs w:val="20"/>
    </w:rPr>
  </w:style>
  <w:style w:type="paragraph" w:customStyle="1" w:styleId="cap">
    <w:name w:val="caûp"/>
    <w:basedOn w:val="Normal"/>
    <w:rsid w:val="00991AE7"/>
    <w:pPr>
      <w:numPr>
        <w:numId w:val="26"/>
      </w:numPr>
      <w:tabs>
        <w:tab w:val="num" w:pos="990"/>
      </w:tabs>
      <w:spacing w:before="120" w:after="120"/>
      <w:ind w:left="990" w:hanging="360"/>
      <w:jc w:val="both"/>
    </w:pPr>
    <w:rPr>
      <w:sz w:val="24"/>
      <w:szCs w:val="20"/>
    </w:rPr>
  </w:style>
  <w:style w:type="paragraph" w:customStyle="1" w:styleId="cap4">
    <w:name w:val="cap4"/>
    <w:basedOn w:val="cap"/>
    <w:rsid w:val="00991AE7"/>
    <w:pPr>
      <w:numPr>
        <w:numId w:val="27"/>
      </w:numPr>
    </w:pPr>
  </w:style>
  <w:style w:type="paragraph" w:customStyle="1" w:styleId="Default">
    <w:name w:val="Default"/>
    <w:rsid w:val="004E4811"/>
    <w:pPr>
      <w:widowControl w:val="0"/>
      <w:autoSpaceDE w:val="0"/>
      <w:autoSpaceDN w:val="0"/>
      <w:adjustRightInd w:val="0"/>
    </w:pPr>
    <w:rPr>
      <w:rFonts w:ascii="Times New Roman" w:eastAsia="Times New Roman" w:hAnsi="Times New Roman"/>
      <w:color w:val="000000"/>
      <w:sz w:val="24"/>
      <w:szCs w:val="24"/>
      <w:lang w:val="en-US" w:eastAsia="en-US"/>
    </w:rPr>
  </w:style>
  <w:style w:type="character" w:customStyle="1" w:styleId="longtext">
    <w:name w:val="long_text"/>
    <w:rsid w:val="004E4811"/>
  </w:style>
  <w:style w:type="character" w:customStyle="1" w:styleId="ListParagraphChar">
    <w:name w:val="List Paragraph Char"/>
    <w:aliases w:val="List Paragraph (numbered (a)) Char,List Paragraph1 Char,Colorful List Accent 1 Char,List Paragraph11 Char"/>
    <w:link w:val="ListParagraph"/>
    <w:locked/>
    <w:rsid w:val="00806B52"/>
    <w:rPr>
      <w:rFonts w:ascii="Times New Roman" w:eastAsia="Times New Roman" w:hAnsi="Times New Roman"/>
      <w:sz w:val="28"/>
      <w:szCs w:val="28"/>
    </w:rPr>
  </w:style>
  <w:style w:type="character" w:customStyle="1" w:styleId="Heading1Char">
    <w:name w:val="Heading 1 Char"/>
    <w:link w:val="Heading1"/>
    <w:uiPriority w:val="9"/>
    <w:rsid w:val="00BA42B1"/>
    <w:rPr>
      <w:rFonts w:ascii="Cambria" w:eastAsia="Times New Roman" w:hAnsi="Cambria" w:cs="Times New Roman"/>
      <w:b/>
      <w:bCs/>
      <w:kern w:val="32"/>
      <w:sz w:val="32"/>
      <w:szCs w:val="32"/>
    </w:rPr>
  </w:style>
  <w:style w:type="character" w:styleId="FollowedHyperlink">
    <w:name w:val="FollowedHyperlink"/>
    <w:rsid w:val="004C1E42"/>
    <w:rPr>
      <w:color w:val="800080"/>
      <w:u w:val="single"/>
    </w:rPr>
  </w:style>
  <w:style w:type="paragraph" w:customStyle="1" w:styleId="Indent4">
    <w:name w:val="Indent4"/>
    <w:basedOn w:val="Normal"/>
    <w:rsid w:val="005A4BFD"/>
    <w:pPr>
      <w:widowControl w:val="0"/>
      <w:numPr>
        <w:numId w:val="37"/>
      </w:numPr>
      <w:adjustRightInd w:val="0"/>
      <w:spacing w:line="360" w:lineRule="atLeast"/>
      <w:jc w:val="both"/>
      <w:textAlignment w:val="baseline"/>
    </w:pPr>
    <w:rPr>
      <w:szCs w:val="20"/>
    </w:rPr>
  </w:style>
  <w:style w:type="character" w:styleId="Hyperlink">
    <w:name w:val="Hyperlink"/>
    <w:uiPriority w:val="99"/>
    <w:semiHidden/>
    <w:unhideWhenUsed/>
    <w:rsid w:val="00287C07"/>
    <w:rPr>
      <w:color w:val="0000FF"/>
      <w:u w:val="single"/>
    </w:rPr>
  </w:style>
  <w:style w:type="paragraph" w:customStyle="1" w:styleId="CharCharCharChar0">
    <w:name w:val="Char Char Char Char"/>
    <w:basedOn w:val="Normal"/>
    <w:rsid w:val="003F0164"/>
    <w:pPr>
      <w:spacing w:after="160" w:line="240" w:lineRule="exact"/>
    </w:pPr>
    <w:rPr>
      <w:rFonts w:ascii="Verdana" w:eastAsia="MS Mincho"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7708">
      <w:bodyDiv w:val="1"/>
      <w:marLeft w:val="0"/>
      <w:marRight w:val="0"/>
      <w:marTop w:val="0"/>
      <w:marBottom w:val="0"/>
      <w:divBdr>
        <w:top w:val="none" w:sz="0" w:space="0" w:color="auto"/>
        <w:left w:val="none" w:sz="0" w:space="0" w:color="auto"/>
        <w:bottom w:val="none" w:sz="0" w:space="0" w:color="auto"/>
        <w:right w:val="none" w:sz="0" w:space="0" w:color="auto"/>
      </w:divBdr>
    </w:div>
    <w:div w:id="65342251">
      <w:bodyDiv w:val="1"/>
      <w:marLeft w:val="0"/>
      <w:marRight w:val="0"/>
      <w:marTop w:val="0"/>
      <w:marBottom w:val="0"/>
      <w:divBdr>
        <w:top w:val="none" w:sz="0" w:space="0" w:color="auto"/>
        <w:left w:val="none" w:sz="0" w:space="0" w:color="auto"/>
        <w:bottom w:val="none" w:sz="0" w:space="0" w:color="auto"/>
        <w:right w:val="none" w:sz="0" w:space="0" w:color="auto"/>
      </w:divBdr>
    </w:div>
    <w:div w:id="90317250">
      <w:bodyDiv w:val="1"/>
      <w:marLeft w:val="0"/>
      <w:marRight w:val="0"/>
      <w:marTop w:val="0"/>
      <w:marBottom w:val="0"/>
      <w:divBdr>
        <w:top w:val="none" w:sz="0" w:space="0" w:color="auto"/>
        <w:left w:val="none" w:sz="0" w:space="0" w:color="auto"/>
        <w:bottom w:val="none" w:sz="0" w:space="0" w:color="auto"/>
        <w:right w:val="none" w:sz="0" w:space="0" w:color="auto"/>
      </w:divBdr>
    </w:div>
    <w:div w:id="101843403">
      <w:bodyDiv w:val="1"/>
      <w:marLeft w:val="0"/>
      <w:marRight w:val="0"/>
      <w:marTop w:val="0"/>
      <w:marBottom w:val="0"/>
      <w:divBdr>
        <w:top w:val="none" w:sz="0" w:space="0" w:color="auto"/>
        <w:left w:val="none" w:sz="0" w:space="0" w:color="auto"/>
        <w:bottom w:val="none" w:sz="0" w:space="0" w:color="auto"/>
        <w:right w:val="none" w:sz="0" w:space="0" w:color="auto"/>
      </w:divBdr>
    </w:div>
    <w:div w:id="104809611">
      <w:bodyDiv w:val="1"/>
      <w:marLeft w:val="0"/>
      <w:marRight w:val="0"/>
      <w:marTop w:val="0"/>
      <w:marBottom w:val="0"/>
      <w:divBdr>
        <w:top w:val="none" w:sz="0" w:space="0" w:color="auto"/>
        <w:left w:val="none" w:sz="0" w:space="0" w:color="auto"/>
        <w:bottom w:val="none" w:sz="0" w:space="0" w:color="auto"/>
        <w:right w:val="none" w:sz="0" w:space="0" w:color="auto"/>
      </w:divBdr>
    </w:div>
    <w:div w:id="196968108">
      <w:bodyDiv w:val="1"/>
      <w:marLeft w:val="0"/>
      <w:marRight w:val="0"/>
      <w:marTop w:val="0"/>
      <w:marBottom w:val="0"/>
      <w:divBdr>
        <w:top w:val="none" w:sz="0" w:space="0" w:color="auto"/>
        <w:left w:val="none" w:sz="0" w:space="0" w:color="auto"/>
        <w:bottom w:val="none" w:sz="0" w:space="0" w:color="auto"/>
        <w:right w:val="none" w:sz="0" w:space="0" w:color="auto"/>
      </w:divBdr>
    </w:div>
    <w:div w:id="248272238">
      <w:bodyDiv w:val="1"/>
      <w:marLeft w:val="0"/>
      <w:marRight w:val="0"/>
      <w:marTop w:val="0"/>
      <w:marBottom w:val="0"/>
      <w:divBdr>
        <w:top w:val="none" w:sz="0" w:space="0" w:color="auto"/>
        <w:left w:val="none" w:sz="0" w:space="0" w:color="auto"/>
        <w:bottom w:val="none" w:sz="0" w:space="0" w:color="auto"/>
        <w:right w:val="none" w:sz="0" w:space="0" w:color="auto"/>
      </w:divBdr>
    </w:div>
    <w:div w:id="335576091">
      <w:bodyDiv w:val="1"/>
      <w:marLeft w:val="0"/>
      <w:marRight w:val="0"/>
      <w:marTop w:val="0"/>
      <w:marBottom w:val="0"/>
      <w:divBdr>
        <w:top w:val="none" w:sz="0" w:space="0" w:color="auto"/>
        <w:left w:val="none" w:sz="0" w:space="0" w:color="auto"/>
        <w:bottom w:val="none" w:sz="0" w:space="0" w:color="auto"/>
        <w:right w:val="none" w:sz="0" w:space="0" w:color="auto"/>
      </w:divBdr>
    </w:div>
    <w:div w:id="343481182">
      <w:bodyDiv w:val="1"/>
      <w:marLeft w:val="0"/>
      <w:marRight w:val="0"/>
      <w:marTop w:val="0"/>
      <w:marBottom w:val="0"/>
      <w:divBdr>
        <w:top w:val="none" w:sz="0" w:space="0" w:color="auto"/>
        <w:left w:val="none" w:sz="0" w:space="0" w:color="auto"/>
        <w:bottom w:val="none" w:sz="0" w:space="0" w:color="auto"/>
        <w:right w:val="none" w:sz="0" w:space="0" w:color="auto"/>
      </w:divBdr>
    </w:div>
    <w:div w:id="344286956">
      <w:bodyDiv w:val="1"/>
      <w:marLeft w:val="0"/>
      <w:marRight w:val="0"/>
      <w:marTop w:val="0"/>
      <w:marBottom w:val="0"/>
      <w:divBdr>
        <w:top w:val="none" w:sz="0" w:space="0" w:color="auto"/>
        <w:left w:val="none" w:sz="0" w:space="0" w:color="auto"/>
        <w:bottom w:val="none" w:sz="0" w:space="0" w:color="auto"/>
        <w:right w:val="none" w:sz="0" w:space="0" w:color="auto"/>
      </w:divBdr>
    </w:div>
    <w:div w:id="345717919">
      <w:bodyDiv w:val="1"/>
      <w:marLeft w:val="0"/>
      <w:marRight w:val="0"/>
      <w:marTop w:val="0"/>
      <w:marBottom w:val="0"/>
      <w:divBdr>
        <w:top w:val="none" w:sz="0" w:space="0" w:color="auto"/>
        <w:left w:val="none" w:sz="0" w:space="0" w:color="auto"/>
        <w:bottom w:val="none" w:sz="0" w:space="0" w:color="auto"/>
        <w:right w:val="none" w:sz="0" w:space="0" w:color="auto"/>
      </w:divBdr>
    </w:div>
    <w:div w:id="353730425">
      <w:bodyDiv w:val="1"/>
      <w:marLeft w:val="0"/>
      <w:marRight w:val="0"/>
      <w:marTop w:val="0"/>
      <w:marBottom w:val="0"/>
      <w:divBdr>
        <w:top w:val="none" w:sz="0" w:space="0" w:color="auto"/>
        <w:left w:val="none" w:sz="0" w:space="0" w:color="auto"/>
        <w:bottom w:val="none" w:sz="0" w:space="0" w:color="auto"/>
        <w:right w:val="none" w:sz="0" w:space="0" w:color="auto"/>
      </w:divBdr>
    </w:div>
    <w:div w:id="354188933">
      <w:bodyDiv w:val="1"/>
      <w:marLeft w:val="0"/>
      <w:marRight w:val="0"/>
      <w:marTop w:val="0"/>
      <w:marBottom w:val="0"/>
      <w:divBdr>
        <w:top w:val="none" w:sz="0" w:space="0" w:color="auto"/>
        <w:left w:val="none" w:sz="0" w:space="0" w:color="auto"/>
        <w:bottom w:val="none" w:sz="0" w:space="0" w:color="auto"/>
        <w:right w:val="none" w:sz="0" w:space="0" w:color="auto"/>
      </w:divBdr>
    </w:div>
    <w:div w:id="394621429">
      <w:bodyDiv w:val="1"/>
      <w:marLeft w:val="0"/>
      <w:marRight w:val="0"/>
      <w:marTop w:val="0"/>
      <w:marBottom w:val="0"/>
      <w:divBdr>
        <w:top w:val="none" w:sz="0" w:space="0" w:color="auto"/>
        <w:left w:val="none" w:sz="0" w:space="0" w:color="auto"/>
        <w:bottom w:val="none" w:sz="0" w:space="0" w:color="auto"/>
        <w:right w:val="none" w:sz="0" w:space="0" w:color="auto"/>
      </w:divBdr>
    </w:div>
    <w:div w:id="410851372">
      <w:bodyDiv w:val="1"/>
      <w:marLeft w:val="0"/>
      <w:marRight w:val="0"/>
      <w:marTop w:val="0"/>
      <w:marBottom w:val="0"/>
      <w:divBdr>
        <w:top w:val="none" w:sz="0" w:space="0" w:color="auto"/>
        <w:left w:val="none" w:sz="0" w:space="0" w:color="auto"/>
        <w:bottom w:val="none" w:sz="0" w:space="0" w:color="auto"/>
        <w:right w:val="none" w:sz="0" w:space="0" w:color="auto"/>
      </w:divBdr>
    </w:div>
    <w:div w:id="422455282">
      <w:bodyDiv w:val="1"/>
      <w:marLeft w:val="0"/>
      <w:marRight w:val="0"/>
      <w:marTop w:val="0"/>
      <w:marBottom w:val="0"/>
      <w:divBdr>
        <w:top w:val="none" w:sz="0" w:space="0" w:color="auto"/>
        <w:left w:val="none" w:sz="0" w:space="0" w:color="auto"/>
        <w:bottom w:val="none" w:sz="0" w:space="0" w:color="auto"/>
        <w:right w:val="none" w:sz="0" w:space="0" w:color="auto"/>
      </w:divBdr>
    </w:div>
    <w:div w:id="474641964">
      <w:bodyDiv w:val="1"/>
      <w:marLeft w:val="0"/>
      <w:marRight w:val="0"/>
      <w:marTop w:val="0"/>
      <w:marBottom w:val="0"/>
      <w:divBdr>
        <w:top w:val="none" w:sz="0" w:space="0" w:color="auto"/>
        <w:left w:val="none" w:sz="0" w:space="0" w:color="auto"/>
        <w:bottom w:val="none" w:sz="0" w:space="0" w:color="auto"/>
        <w:right w:val="none" w:sz="0" w:space="0" w:color="auto"/>
      </w:divBdr>
    </w:div>
    <w:div w:id="484316910">
      <w:bodyDiv w:val="1"/>
      <w:marLeft w:val="0"/>
      <w:marRight w:val="0"/>
      <w:marTop w:val="0"/>
      <w:marBottom w:val="0"/>
      <w:divBdr>
        <w:top w:val="none" w:sz="0" w:space="0" w:color="auto"/>
        <w:left w:val="none" w:sz="0" w:space="0" w:color="auto"/>
        <w:bottom w:val="none" w:sz="0" w:space="0" w:color="auto"/>
        <w:right w:val="none" w:sz="0" w:space="0" w:color="auto"/>
      </w:divBdr>
    </w:div>
    <w:div w:id="535578836">
      <w:bodyDiv w:val="1"/>
      <w:marLeft w:val="0"/>
      <w:marRight w:val="0"/>
      <w:marTop w:val="0"/>
      <w:marBottom w:val="0"/>
      <w:divBdr>
        <w:top w:val="none" w:sz="0" w:space="0" w:color="auto"/>
        <w:left w:val="none" w:sz="0" w:space="0" w:color="auto"/>
        <w:bottom w:val="none" w:sz="0" w:space="0" w:color="auto"/>
        <w:right w:val="none" w:sz="0" w:space="0" w:color="auto"/>
      </w:divBdr>
    </w:div>
    <w:div w:id="723871019">
      <w:bodyDiv w:val="1"/>
      <w:marLeft w:val="0"/>
      <w:marRight w:val="0"/>
      <w:marTop w:val="0"/>
      <w:marBottom w:val="0"/>
      <w:divBdr>
        <w:top w:val="none" w:sz="0" w:space="0" w:color="auto"/>
        <w:left w:val="none" w:sz="0" w:space="0" w:color="auto"/>
        <w:bottom w:val="none" w:sz="0" w:space="0" w:color="auto"/>
        <w:right w:val="none" w:sz="0" w:space="0" w:color="auto"/>
      </w:divBdr>
    </w:div>
    <w:div w:id="883179166">
      <w:bodyDiv w:val="1"/>
      <w:marLeft w:val="0"/>
      <w:marRight w:val="0"/>
      <w:marTop w:val="0"/>
      <w:marBottom w:val="0"/>
      <w:divBdr>
        <w:top w:val="none" w:sz="0" w:space="0" w:color="auto"/>
        <w:left w:val="none" w:sz="0" w:space="0" w:color="auto"/>
        <w:bottom w:val="none" w:sz="0" w:space="0" w:color="auto"/>
        <w:right w:val="none" w:sz="0" w:space="0" w:color="auto"/>
      </w:divBdr>
    </w:div>
    <w:div w:id="992223575">
      <w:bodyDiv w:val="1"/>
      <w:marLeft w:val="0"/>
      <w:marRight w:val="0"/>
      <w:marTop w:val="0"/>
      <w:marBottom w:val="0"/>
      <w:divBdr>
        <w:top w:val="none" w:sz="0" w:space="0" w:color="auto"/>
        <w:left w:val="none" w:sz="0" w:space="0" w:color="auto"/>
        <w:bottom w:val="none" w:sz="0" w:space="0" w:color="auto"/>
        <w:right w:val="none" w:sz="0" w:space="0" w:color="auto"/>
      </w:divBdr>
    </w:div>
    <w:div w:id="1002852170">
      <w:bodyDiv w:val="1"/>
      <w:marLeft w:val="0"/>
      <w:marRight w:val="0"/>
      <w:marTop w:val="0"/>
      <w:marBottom w:val="0"/>
      <w:divBdr>
        <w:top w:val="none" w:sz="0" w:space="0" w:color="auto"/>
        <w:left w:val="none" w:sz="0" w:space="0" w:color="auto"/>
        <w:bottom w:val="none" w:sz="0" w:space="0" w:color="auto"/>
        <w:right w:val="none" w:sz="0" w:space="0" w:color="auto"/>
      </w:divBdr>
    </w:div>
    <w:div w:id="1015381394">
      <w:bodyDiv w:val="1"/>
      <w:marLeft w:val="0"/>
      <w:marRight w:val="0"/>
      <w:marTop w:val="0"/>
      <w:marBottom w:val="0"/>
      <w:divBdr>
        <w:top w:val="none" w:sz="0" w:space="0" w:color="auto"/>
        <w:left w:val="none" w:sz="0" w:space="0" w:color="auto"/>
        <w:bottom w:val="none" w:sz="0" w:space="0" w:color="auto"/>
        <w:right w:val="none" w:sz="0" w:space="0" w:color="auto"/>
      </w:divBdr>
    </w:div>
    <w:div w:id="1111625473">
      <w:bodyDiv w:val="1"/>
      <w:marLeft w:val="0"/>
      <w:marRight w:val="0"/>
      <w:marTop w:val="0"/>
      <w:marBottom w:val="0"/>
      <w:divBdr>
        <w:top w:val="none" w:sz="0" w:space="0" w:color="auto"/>
        <w:left w:val="none" w:sz="0" w:space="0" w:color="auto"/>
        <w:bottom w:val="none" w:sz="0" w:space="0" w:color="auto"/>
        <w:right w:val="none" w:sz="0" w:space="0" w:color="auto"/>
      </w:divBdr>
    </w:div>
    <w:div w:id="1127822518">
      <w:bodyDiv w:val="1"/>
      <w:marLeft w:val="0"/>
      <w:marRight w:val="0"/>
      <w:marTop w:val="0"/>
      <w:marBottom w:val="0"/>
      <w:divBdr>
        <w:top w:val="none" w:sz="0" w:space="0" w:color="auto"/>
        <w:left w:val="none" w:sz="0" w:space="0" w:color="auto"/>
        <w:bottom w:val="none" w:sz="0" w:space="0" w:color="auto"/>
        <w:right w:val="none" w:sz="0" w:space="0" w:color="auto"/>
      </w:divBdr>
    </w:div>
    <w:div w:id="1130053705">
      <w:bodyDiv w:val="1"/>
      <w:marLeft w:val="0"/>
      <w:marRight w:val="0"/>
      <w:marTop w:val="0"/>
      <w:marBottom w:val="0"/>
      <w:divBdr>
        <w:top w:val="none" w:sz="0" w:space="0" w:color="auto"/>
        <w:left w:val="none" w:sz="0" w:space="0" w:color="auto"/>
        <w:bottom w:val="none" w:sz="0" w:space="0" w:color="auto"/>
        <w:right w:val="none" w:sz="0" w:space="0" w:color="auto"/>
      </w:divBdr>
    </w:div>
    <w:div w:id="1141656612">
      <w:bodyDiv w:val="1"/>
      <w:marLeft w:val="0"/>
      <w:marRight w:val="0"/>
      <w:marTop w:val="0"/>
      <w:marBottom w:val="0"/>
      <w:divBdr>
        <w:top w:val="none" w:sz="0" w:space="0" w:color="auto"/>
        <w:left w:val="none" w:sz="0" w:space="0" w:color="auto"/>
        <w:bottom w:val="none" w:sz="0" w:space="0" w:color="auto"/>
        <w:right w:val="none" w:sz="0" w:space="0" w:color="auto"/>
      </w:divBdr>
    </w:div>
    <w:div w:id="1147093239">
      <w:bodyDiv w:val="1"/>
      <w:marLeft w:val="0"/>
      <w:marRight w:val="0"/>
      <w:marTop w:val="0"/>
      <w:marBottom w:val="0"/>
      <w:divBdr>
        <w:top w:val="none" w:sz="0" w:space="0" w:color="auto"/>
        <w:left w:val="none" w:sz="0" w:space="0" w:color="auto"/>
        <w:bottom w:val="none" w:sz="0" w:space="0" w:color="auto"/>
        <w:right w:val="none" w:sz="0" w:space="0" w:color="auto"/>
      </w:divBdr>
    </w:div>
    <w:div w:id="1210074451">
      <w:bodyDiv w:val="1"/>
      <w:marLeft w:val="0"/>
      <w:marRight w:val="0"/>
      <w:marTop w:val="0"/>
      <w:marBottom w:val="0"/>
      <w:divBdr>
        <w:top w:val="none" w:sz="0" w:space="0" w:color="auto"/>
        <w:left w:val="none" w:sz="0" w:space="0" w:color="auto"/>
        <w:bottom w:val="none" w:sz="0" w:space="0" w:color="auto"/>
        <w:right w:val="none" w:sz="0" w:space="0" w:color="auto"/>
      </w:divBdr>
    </w:div>
    <w:div w:id="1382486261">
      <w:bodyDiv w:val="1"/>
      <w:marLeft w:val="0"/>
      <w:marRight w:val="0"/>
      <w:marTop w:val="0"/>
      <w:marBottom w:val="0"/>
      <w:divBdr>
        <w:top w:val="none" w:sz="0" w:space="0" w:color="auto"/>
        <w:left w:val="none" w:sz="0" w:space="0" w:color="auto"/>
        <w:bottom w:val="none" w:sz="0" w:space="0" w:color="auto"/>
        <w:right w:val="none" w:sz="0" w:space="0" w:color="auto"/>
      </w:divBdr>
    </w:div>
    <w:div w:id="1488787562">
      <w:bodyDiv w:val="1"/>
      <w:marLeft w:val="0"/>
      <w:marRight w:val="0"/>
      <w:marTop w:val="0"/>
      <w:marBottom w:val="0"/>
      <w:divBdr>
        <w:top w:val="none" w:sz="0" w:space="0" w:color="auto"/>
        <w:left w:val="none" w:sz="0" w:space="0" w:color="auto"/>
        <w:bottom w:val="none" w:sz="0" w:space="0" w:color="auto"/>
        <w:right w:val="none" w:sz="0" w:space="0" w:color="auto"/>
      </w:divBdr>
    </w:div>
    <w:div w:id="1533299565">
      <w:bodyDiv w:val="1"/>
      <w:marLeft w:val="0"/>
      <w:marRight w:val="0"/>
      <w:marTop w:val="0"/>
      <w:marBottom w:val="0"/>
      <w:divBdr>
        <w:top w:val="none" w:sz="0" w:space="0" w:color="auto"/>
        <w:left w:val="none" w:sz="0" w:space="0" w:color="auto"/>
        <w:bottom w:val="none" w:sz="0" w:space="0" w:color="auto"/>
        <w:right w:val="none" w:sz="0" w:space="0" w:color="auto"/>
      </w:divBdr>
    </w:div>
    <w:div w:id="1535851638">
      <w:bodyDiv w:val="1"/>
      <w:marLeft w:val="0"/>
      <w:marRight w:val="0"/>
      <w:marTop w:val="0"/>
      <w:marBottom w:val="0"/>
      <w:divBdr>
        <w:top w:val="none" w:sz="0" w:space="0" w:color="auto"/>
        <w:left w:val="none" w:sz="0" w:space="0" w:color="auto"/>
        <w:bottom w:val="none" w:sz="0" w:space="0" w:color="auto"/>
        <w:right w:val="none" w:sz="0" w:space="0" w:color="auto"/>
      </w:divBdr>
    </w:div>
    <w:div w:id="1543785439">
      <w:bodyDiv w:val="1"/>
      <w:marLeft w:val="0"/>
      <w:marRight w:val="0"/>
      <w:marTop w:val="0"/>
      <w:marBottom w:val="0"/>
      <w:divBdr>
        <w:top w:val="none" w:sz="0" w:space="0" w:color="auto"/>
        <w:left w:val="none" w:sz="0" w:space="0" w:color="auto"/>
        <w:bottom w:val="none" w:sz="0" w:space="0" w:color="auto"/>
        <w:right w:val="none" w:sz="0" w:space="0" w:color="auto"/>
      </w:divBdr>
    </w:div>
    <w:div w:id="1623606906">
      <w:bodyDiv w:val="1"/>
      <w:marLeft w:val="0"/>
      <w:marRight w:val="0"/>
      <w:marTop w:val="0"/>
      <w:marBottom w:val="0"/>
      <w:divBdr>
        <w:top w:val="none" w:sz="0" w:space="0" w:color="auto"/>
        <w:left w:val="none" w:sz="0" w:space="0" w:color="auto"/>
        <w:bottom w:val="none" w:sz="0" w:space="0" w:color="auto"/>
        <w:right w:val="none" w:sz="0" w:space="0" w:color="auto"/>
      </w:divBdr>
    </w:div>
    <w:div w:id="1634942711">
      <w:bodyDiv w:val="1"/>
      <w:marLeft w:val="0"/>
      <w:marRight w:val="0"/>
      <w:marTop w:val="0"/>
      <w:marBottom w:val="0"/>
      <w:divBdr>
        <w:top w:val="none" w:sz="0" w:space="0" w:color="auto"/>
        <w:left w:val="none" w:sz="0" w:space="0" w:color="auto"/>
        <w:bottom w:val="none" w:sz="0" w:space="0" w:color="auto"/>
        <w:right w:val="none" w:sz="0" w:space="0" w:color="auto"/>
      </w:divBdr>
    </w:div>
    <w:div w:id="1713264351">
      <w:bodyDiv w:val="1"/>
      <w:marLeft w:val="0"/>
      <w:marRight w:val="0"/>
      <w:marTop w:val="0"/>
      <w:marBottom w:val="0"/>
      <w:divBdr>
        <w:top w:val="none" w:sz="0" w:space="0" w:color="auto"/>
        <w:left w:val="none" w:sz="0" w:space="0" w:color="auto"/>
        <w:bottom w:val="none" w:sz="0" w:space="0" w:color="auto"/>
        <w:right w:val="none" w:sz="0" w:space="0" w:color="auto"/>
      </w:divBdr>
    </w:div>
    <w:div w:id="1723864029">
      <w:bodyDiv w:val="1"/>
      <w:marLeft w:val="0"/>
      <w:marRight w:val="0"/>
      <w:marTop w:val="0"/>
      <w:marBottom w:val="0"/>
      <w:divBdr>
        <w:top w:val="none" w:sz="0" w:space="0" w:color="auto"/>
        <w:left w:val="none" w:sz="0" w:space="0" w:color="auto"/>
        <w:bottom w:val="none" w:sz="0" w:space="0" w:color="auto"/>
        <w:right w:val="none" w:sz="0" w:space="0" w:color="auto"/>
      </w:divBdr>
    </w:div>
    <w:div w:id="1740714061">
      <w:bodyDiv w:val="1"/>
      <w:marLeft w:val="0"/>
      <w:marRight w:val="0"/>
      <w:marTop w:val="0"/>
      <w:marBottom w:val="0"/>
      <w:divBdr>
        <w:top w:val="none" w:sz="0" w:space="0" w:color="auto"/>
        <w:left w:val="none" w:sz="0" w:space="0" w:color="auto"/>
        <w:bottom w:val="none" w:sz="0" w:space="0" w:color="auto"/>
        <w:right w:val="none" w:sz="0" w:space="0" w:color="auto"/>
      </w:divBdr>
    </w:div>
    <w:div w:id="1747612119">
      <w:bodyDiv w:val="1"/>
      <w:marLeft w:val="0"/>
      <w:marRight w:val="0"/>
      <w:marTop w:val="0"/>
      <w:marBottom w:val="0"/>
      <w:divBdr>
        <w:top w:val="none" w:sz="0" w:space="0" w:color="auto"/>
        <w:left w:val="none" w:sz="0" w:space="0" w:color="auto"/>
        <w:bottom w:val="none" w:sz="0" w:space="0" w:color="auto"/>
        <w:right w:val="none" w:sz="0" w:space="0" w:color="auto"/>
      </w:divBdr>
    </w:div>
    <w:div w:id="1755588973">
      <w:bodyDiv w:val="1"/>
      <w:marLeft w:val="0"/>
      <w:marRight w:val="0"/>
      <w:marTop w:val="0"/>
      <w:marBottom w:val="0"/>
      <w:divBdr>
        <w:top w:val="none" w:sz="0" w:space="0" w:color="auto"/>
        <w:left w:val="none" w:sz="0" w:space="0" w:color="auto"/>
        <w:bottom w:val="none" w:sz="0" w:space="0" w:color="auto"/>
        <w:right w:val="none" w:sz="0" w:space="0" w:color="auto"/>
      </w:divBdr>
    </w:div>
    <w:div w:id="1761635281">
      <w:bodyDiv w:val="1"/>
      <w:marLeft w:val="0"/>
      <w:marRight w:val="0"/>
      <w:marTop w:val="0"/>
      <w:marBottom w:val="0"/>
      <w:divBdr>
        <w:top w:val="none" w:sz="0" w:space="0" w:color="auto"/>
        <w:left w:val="none" w:sz="0" w:space="0" w:color="auto"/>
        <w:bottom w:val="none" w:sz="0" w:space="0" w:color="auto"/>
        <w:right w:val="none" w:sz="0" w:space="0" w:color="auto"/>
      </w:divBdr>
    </w:div>
    <w:div w:id="1777485055">
      <w:bodyDiv w:val="1"/>
      <w:marLeft w:val="0"/>
      <w:marRight w:val="0"/>
      <w:marTop w:val="0"/>
      <w:marBottom w:val="0"/>
      <w:divBdr>
        <w:top w:val="none" w:sz="0" w:space="0" w:color="auto"/>
        <w:left w:val="none" w:sz="0" w:space="0" w:color="auto"/>
        <w:bottom w:val="none" w:sz="0" w:space="0" w:color="auto"/>
        <w:right w:val="none" w:sz="0" w:space="0" w:color="auto"/>
      </w:divBdr>
    </w:div>
    <w:div w:id="1827285589">
      <w:bodyDiv w:val="1"/>
      <w:marLeft w:val="0"/>
      <w:marRight w:val="0"/>
      <w:marTop w:val="0"/>
      <w:marBottom w:val="0"/>
      <w:divBdr>
        <w:top w:val="none" w:sz="0" w:space="0" w:color="auto"/>
        <w:left w:val="none" w:sz="0" w:space="0" w:color="auto"/>
        <w:bottom w:val="none" w:sz="0" w:space="0" w:color="auto"/>
        <w:right w:val="none" w:sz="0" w:space="0" w:color="auto"/>
      </w:divBdr>
    </w:div>
    <w:div w:id="1867063868">
      <w:bodyDiv w:val="1"/>
      <w:marLeft w:val="0"/>
      <w:marRight w:val="0"/>
      <w:marTop w:val="0"/>
      <w:marBottom w:val="0"/>
      <w:divBdr>
        <w:top w:val="none" w:sz="0" w:space="0" w:color="auto"/>
        <w:left w:val="none" w:sz="0" w:space="0" w:color="auto"/>
        <w:bottom w:val="none" w:sz="0" w:space="0" w:color="auto"/>
        <w:right w:val="none" w:sz="0" w:space="0" w:color="auto"/>
      </w:divBdr>
    </w:div>
    <w:div w:id="2002272029">
      <w:bodyDiv w:val="1"/>
      <w:marLeft w:val="0"/>
      <w:marRight w:val="0"/>
      <w:marTop w:val="0"/>
      <w:marBottom w:val="0"/>
      <w:divBdr>
        <w:top w:val="none" w:sz="0" w:space="0" w:color="auto"/>
        <w:left w:val="none" w:sz="0" w:space="0" w:color="auto"/>
        <w:bottom w:val="none" w:sz="0" w:space="0" w:color="auto"/>
        <w:right w:val="none" w:sz="0" w:space="0" w:color="auto"/>
      </w:divBdr>
    </w:div>
    <w:div w:id="2080856499">
      <w:bodyDiv w:val="1"/>
      <w:marLeft w:val="0"/>
      <w:marRight w:val="0"/>
      <w:marTop w:val="0"/>
      <w:marBottom w:val="0"/>
      <w:divBdr>
        <w:top w:val="none" w:sz="0" w:space="0" w:color="auto"/>
        <w:left w:val="none" w:sz="0" w:space="0" w:color="auto"/>
        <w:bottom w:val="none" w:sz="0" w:space="0" w:color="auto"/>
        <w:right w:val="none" w:sz="0" w:space="0" w:color="auto"/>
      </w:divBdr>
    </w:div>
    <w:div w:id="21463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F5172-24B9-42FA-AA32-C9C0358F16D6}">
  <ds:schemaRefs>
    <ds:schemaRef ds:uri="http://schemas.openxmlformats.org/officeDocument/2006/bibliography"/>
  </ds:schemaRefs>
</ds:datastoreItem>
</file>

<file path=customXml/itemProps2.xml><?xml version="1.0" encoding="utf-8"?>
<ds:datastoreItem xmlns:ds="http://schemas.openxmlformats.org/officeDocument/2006/customXml" ds:itemID="{663E16EF-F934-47DF-B4DE-90B6F2CAF695}"/>
</file>

<file path=customXml/itemProps3.xml><?xml version="1.0" encoding="utf-8"?>
<ds:datastoreItem xmlns:ds="http://schemas.openxmlformats.org/officeDocument/2006/customXml" ds:itemID="{5C3686F3-0AD5-4BC0-9FAA-61F10B468A53}"/>
</file>

<file path=customXml/itemProps4.xml><?xml version="1.0" encoding="utf-8"?>
<ds:datastoreItem xmlns:ds="http://schemas.openxmlformats.org/officeDocument/2006/customXml" ds:itemID="{CC3712D8-AD9B-4E88-92B5-A49AC1B8618B}"/>
</file>

<file path=docProps/app.xml><?xml version="1.0" encoding="utf-8"?>
<Properties xmlns="http://schemas.openxmlformats.org/officeDocument/2006/extended-properties" xmlns:vt="http://schemas.openxmlformats.org/officeDocument/2006/docPropsVTypes">
  <Template>Normal</Template>
  <TotalTime>2</TotalTime>
  <Pages>2</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Truong Tin</Company>
  <LinksUpToDate>false</LinksUpToDate>
  <CharactersWithSpaces>2074</CharactersWithSpaces>
  <SharedDoc>false</SharedDoc>
  <HLinks>
    <vt:vector size="6" baseType="variant">
      <vt:variant>
        <vt:i4>2555949</vt:i4>
      </vt:variant>
      <vt:variant>
        <vt:i4>0</vt:i4>
      </vt:variant>
      <vt:variant>
        <vt:i4>0</vt:i4>
      </vt:variant>
      <vt:variant>
        <vt:i4>5</vt:i4>
      </vt:variant>
      <vt:variant>
        <vt:lpwstr>https://thuvienphapluat.vn/van-ban/xay-dung-do-thi/nghi-dinh-10-2021-nd-cp-quan-ly-chi-phi-dau-tu-xay-dung-465104.aspx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Nguyen Thi Huyen</cp:lastModifiedBy>
  <cp:revision>3</cp:revision>
  <cp:lastPrinted>2023-02-06T07:25:00Z</cp:lastPrinted>
  <dcterms:created xsi:type="dcterms:W3CDTF">2023-03-16T02:32:00Z</dcterms:created>
  <dcterms:modified xsi:type="dcterms:W3CDTF">2023-03-24T03:19:00Z</dcterms:modified>
</cp:coreProperties>
</file>