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39" w:type="dxa"/>
        <w:tblLayout w:type="fixed"/>
        <w:tblCellMar>
          <w:left w:w="0" w:type="dxa"/>
          <w:right w:w="0" w:type="dxa"/>
        </w:tblCellMar>
        <w:tblLook w:val="04A0" w:firstRow="1" w:lastRow="0" w:firstColumn="1" w:lastColumn="0" w:noHBand="0" w:noVBand="1"/>
      </w:tblPr>
      <w:tblGrid>
        <w:gridCol w:w="3369"/>
        <w:gridCol w:w="5670"/>
      </w:tblGrid>
      <w:tr w:rsidR="00B2653D" w:rsidRPr="00B553EB" w:rsidTr="00AE5644">
        <w:trPr>
          <w:trHeight w:val="987"/>
        </w:trPr>
        <w:tc>
          <w:tcPr>
            <w:tcW w:w="3369" w:type="dxa"/>
            <w:tcMar>
              <w:top w:w="0" w:type="dxa"/>
              <w:left w:w="108" w:type="dxa"/>
              <w:bottom w:w="0" w:type="dxa"/>
              <w:right w:w="108" w:type="dxa"/>
            </w:tcMar>
          </w:tcPr>
          <w:p w:rsidR="0015042C" w:rsidRDefault="00AE5644">
            <w:pPr>
              <w:pStyle w:val="NormalWeb"/>
              <w:keepNext/>
              <w:spacing w:before="0" w:beforeAutospacing="0" w:after="0" w:afterAutospacing="0"/>
              <w:jc w:val="center"/>
              <w:rPr>
                <w:kern w:val="2"/>
                <w:sz w:val="26"/>
                <w:szCs w:val="26"/>
              </w:rPr>
            </w:pPr>
            <w:r>
              <w:rPr>
                <w:b/>
                <w:bCs/>
                <w:kern w:val="2"/>
                <w:sz w:val="26"/>
                <w:szCs w:val="26"/>
              </w:rPr>
              <w:t xml:space="preserve">THANH TRA </w:t>
            </w:r>
            <w:r w:rsidR="00B2653D" w:rsidRPr="00B2653D">
              <w:rPr>
                <w:b/>
                <w:bCs/>
                <w:kern w:val="2"/>
                <w:sz w:val="26"/>
                <w:szCs w:val="26"/>
              </w:rPr>
              <w:t>C</w:t>
            </w:r>
            <w:r w:rsidR="00BC33E4" w:rsidRPr="00BC33E4">
              <w:rPr>
                <w:b/>
                <w:bCs/>
                <w:kern w:val="2"/>
                <w:sz w:val="26"/>
                <w:szCs w:val="26"/>
              </w:rPr>
              <w:t xml:space="preserve">HÍNH PHỦ </w:t>
            </w:r>
            <w:r w:rsidR="00236702" w:rsidRPr="00236702">
              <w:rPr>
                <w:b/>
                <w:bCs/>
                <w:kern w:val="2"/>
                <w:sz w:val="26"/>
                <w:szCs w:val="26"/>
              </w:rPr>
              <w:br/>
            </w:r>
            <w:r w:rsidR="00236702" w:rsidRPr="00236702">
              <w:rPr>
                <w:kern w:val="2"/>
                <w:sz w:val="26"/>
                <w:szCs w:val="26"/>
                <w:vertAlign w:val="superscript"/>
              </w:rPr>
              <w:t>________</w:t>
            </w:r>
          </w:p>
          <w:p w:rsidR="0015042C" w:rsidRDefault="0015042C">
            <w:pPr>
              <w:pStyle w:val="NormalWeb"/>
              <w:keepNext/>
              <w:spacing w:before="0" w:beforeAutospacing="0" w:after="0" w:afterAutospacing="0"/>
              <w:jc w:val="center"/>
              <w:rPr>
                <w:kern w:val="2"/>
                <w:sz w:val="26"/>
                <w:szCs w:val="26"/>
              </w:rPr>
            </w:pPr>
          </w:p>
          <w:p w:rsidR="0015042C" w:rsidRDefault="00AE5644">
            <w:pPr>
              <w:pStyle w:val="NormalWeb"/>
              <w:keepNext/>
              <w:spacing w:before="0" w:beforeAutospacing="0" w:after="0" w:afterAutospacing="0"/>
              <w:jc w:val="center"/>
              <w:rPr>
                <w:kern w:val="2"/>
                <w:szCs w:val="28"/>
              </w:rPr>
            </w:pPr>
            <w:r>
              <w:rPr>
                <w:kern w:val="2"/>
                <w:sz w:val="26"/>
                <w:szCs w:val="26"/>
              </w:rPr>
              <w:t xml:space="preserve">Số: </w:t>
            </w:r>
            <w:r w:rsidRPr="00AE5644">
              <w:rPr>
                <w:kern w:val="2"/>
                <w:sz w:val="26"/>
                <w:szCs w:val="26"/>
              </w:rPr>
              <w:t>01/2021/TT-TTCP</w:t>
            </w:r>
          </w:p>
        </w:tc>
        <w:tc>
          <w:tcPr>
            <w:tcW w:w="5670" w:type="dxa"/>
            <w:tcMar>
              <w:top w:w="0" w:type="dxa"/>
              <w:left w:w="108" w:type="dxa"/>
              <w:bottom w:w="0" w:type="dxa"/>
              <w:right w:w="108" w:type="dxa"/>
            </w:tcMar>
          </w:tcPr>
          <w:p w:rsidR="0015042C" w:rsidRDefault="00B2653D">
            <w:pPr>
              <w:pStyle w:val="NormalWeb"/>
              <w:keepNext/>
              <w:spacing w:before="0" w:beforeAutospacing="0" w:after="0" w:afterAutospacing="0"/>
              <w:jc w:val="center"/>
              <w:rPr>
                <w:b/>
                <w:bCs/>
                <w:kern w:val="2"/>
                <w:szCs w:val="28"/>
              </w:rPr>
            </w:pPr>
            <w:r w:rsidRPr="00B553EB">
              <w:rPr>
                <w:b/>
                <w:bCs/>
                <w:kern w:val="2"/>
                <w:sz w:val="26"/>
                <w:szCs w:val="28"/>
              </w:rPr>
              <w:t>CỘNG HÒA XÃ HỘI CHỦ NGHĨA VIỆT NAM</w:t>
            </w:r>
            <w:r w:rsidRPr="00B553EB">
              <w:rPr>
                <w:b/>
                <w:bCs/>
                <w:kern w:val="2"/>
                <w:sz w:val="26"/>
                <w:szCs w:val="28"/>
              </w:rPr>
              <w:br/>
            </w:r>
            <w:r w:rsidR="00236702" w:rsidRPr="00236702">
              <w:rPr>
                <w:b/>
                <w:bCs/>
                <w:kern w:val="2"/>
                <w:sz w:val="28"/>
                <w:szCs w:val="28"/>
              </w:rPr>
              <w:t>Độc lập - Tự do - Hạnh phúc</w:t>
            </w:r>
            <w:r w:rsidRPr="00B553EB">
              <w:rPr>
                <w:b/>
                <w:bCs/>
                <w:kern w:val="2"/>
                <w:sz w:val="26"/>
                <w:szCs w:val="28"/>
              </w:rPr>
              <w:br/>
            </w:r>
            <w:r>
              <w:rPr>
                <w:b/>
                <w:bCs/>
                <w:kern w:val="2"/>
                <w:szCs w:val="28"/>
                <w:vertAlign w:val="superscript"/>
              </w:rPr>
              <w:t>______________________________________</w:t>
            </w:r>
          </w:p>
          <w:p w:rsidR="0015042C" w:rsidRDefault="00AE5644" w:rsidP="00AE5644">
            <w:pPr>
              <w:pStyle w:val="NormalWeb"/>
              <w:keepNext/>
              <w:spacing w:before="0" w:beforeAutospacing="0" w:after="0" w:afterAutospacing="0"/>
              <w:jc w:val="center"/>
              <w:rPr>
                <w:kern w:val="2"/>
                <w:szCs w:val="28"/>
              </w:rPr>
            </w:pPr>
            <w:r>
              <w:rPr>
                <w:i/>
                <w:iCs/>
                <w:kern w:val="2"/>
                <w:sz w:val="28"/>
                <w:szCs w:val="28"/>
              </w:rPr>
              <w:t>Hà Nội, ngày</w:t>
            </w:r>
            <w:r w:rsidR="00B2653D" w:rsidRPr="00B553EB">
              <w:rPr>
                <w:i/>
                <w:iCs/>
                <w:kern w:val="2"/>
                <w:sz w:val="28"/>
                <w:szCs w:val="28"/>
              </w:rPr>
              <w:t xml:space="preserve"> </w:t>
            </w:r>
            <w:r>
              <w:rPr>
                <w:i/>
                <w:iCs/>
                <w:kern w:val="2"/>
                <w:sz w:val="28"/>
                <w:szCs w:val="28"/>
              </w:rPr>
              <w:t>11</w:t>
            </w:r>
            <w:r w:rsidR="00B2653D" w:rsidRPr="00B553EB">
              <w:rPr>
                <w:i/>
                <w:iCs/>
                <w:kern w:val="2"/>
                <w:sz w:val="28"/>
                <w:szCs w:val="28"/>
              </w:rPr>
              <w:t xml:space="preserve"> tháng</w:t>
            </w:r>
            <w:r w:rsidR="00793890">
              <w:rPr>
                <w:i/>
                <w:iCs/>
                <w:kern w:val="2"/>
                <w:sz w:val="28"/>
                <w:szCs w:val="28"/>
              </w:rPr>
              <w:t xml:space="preserve"> </w:t>
            </w:r>
            <w:r>
              <w:rPr>
                <w:i/>
                <w:iCs/>
                <w:kern w:val="2"/>
                <w:sz w:val="28"/>
                <w:szCs w:val="28"/>
              </w:rPr>
              <w:t>3</w:t>
            </w:r>
            <w:r w:rsidR="00793890">
              <w:rPr>
                <w:i/>
                <w:iCs/>
                <w:kern w:val="2"/>
                <w:sz w:val="28"/>
                <w:szCs w:val="28"/>
              </w:rPr>
              <w:t xml:space="preserve"> </w:t>
            </w:r>
            <w:r>
              <w:rPr>
                <w:i/>
                <w:iCs/>
                <w:kern w:val="2"/>
                <w:sz w:val="28"/>
                <w:szCs w:val="28"/>
              </w:rPr>
              <w:t>năm 2021</w:t>
            </w:r>
          </w:p>
        </w:tc>
      </w:tr>
    </w:tbl>
    <w:p w:rsidR="0015042C" w:rsidRDefault="0015042C">
      <w:pPr>
        <w:pStyle w:val="NormalWeb"/>
        <w:keepNext/>
        <w:spacing w:before="0" w:beforeAutospacing="0" w:after="0" w:afterAutospacing="0"/>
        <w:jc w:val="center"/>
        <w:rPr>
          <w:b/>
          <w:bCs/>
          <w:kern w:val="2"/>
          <w:sz w:val="26"/>
          <w:szCs w:val="28"/>
        </w:rPr>
      </w:pPr>
      <w:bookmarkStart w:id="0" w:name="loai_nd"/>
    </w:p>
    <w:p w:rsidR="0015042C" w:rsidRDefault="0015042C">
      <w:pPr>
        <w:pStyle w:val="NormalWeb"/>
        <w:keepNext/>
        <w:spacing w:before="0" w:beforeAutospacing="0" w:after="0" w:afterAutospacing="0"/>
        <w:jc w:val="center"/>
        <w:rPr>
          <w:b/>
          <w:bCs/>
          <w:kern w:val="2"/>
          <w:sz w:val="30"/>
          <w:szCs w:val="28"/>
        </w:rPr>
      </w:pPr>
    </w:p>
    <w:bookmarkEnd w:id="0"/>
    <w:p w:rsidR="0015042C" w:rsidRDefault="00AE5644">
      <w:pPr>
        <w:pStyle w:val="NormalWeb"/>
        <w:keepNext/>
        <w:spacing w:before="0" w:beforeAutospacing="0" w:after="0" w:afterAutospacing="0"/>
        <w:jc w:val="center"/>
        <w:rPr>
          <w:kern w:val="2"/>
          <w:sz w:val="28"/>
          <w:szCs w:val="28"/>
        </w:rPr>
      </w:pPr>
      <w:r>
        <w:rPr>
          <w:b/>
          <w:bCs/>
          <w:kern w:val="2"/>
          <w:sz w:val="28"/>
          <w:szCs w:val="28"/>
        </w:rPr>
        <w:t>THÔNG TƯ</w:t>
      </w:r>
    </w:p>
    <w:p w:rsidR="00AE5644" w:rsidRDefault="00AE5644">
      <w:pPr>
        <w:pStyle w:val="NormalWeb"/>
        <w:keepNext/>
        <w:spacing w:before="0" w:beforeAutospacing="0" w:after="0" w:afterAutospacing="0"/>
        <w:jc w:val="center"/>
        <w:rPr>
          <w:b/>
          <w:iCs/>
          <w:kern w:val="2"/>
          <w:sz w:val="28"/>
          <w:szCs w:val="28"/>
        </w:rPr>
      </w:pPr>
      <w:bookmarkStart w:id="1" w:name="loai_nd_name"/>
      <w:r w:rsidRPr="00AE5644">
        <w:rPr>
          <w:b/>
          <w:iCs/>
          <w:kern w:val="2"/>
          <w:sz w:val="28"/>
          <w:szCs w:val="28"/>
        </w:rPr>
        <w:t>Quy định về quy tắc ứng xử c</w:t>
      </w:r>
      <w:r w:rsidR="000D4965">
        <w:rPr>
          <w:b/>
          <w:iCs/>
          <w:kern w:val="2"/>
          <w:sz w:val="28"/>
          <w:szCs w:val="28"/>
        </w:rPr>
        <w:t>ủa cán bộ, công chức, viên chức</w:t>
      </w:r>
      <w:bookmarkStart w:id="2" w:name="_GoBack"/>
      <w:bookmarkEnd w:id="2"/>
      <w:r w:rsidRPr="00AE5644">
        <w:rPr>
          <w:b/>
          <w:iCs/>
          <w:kern w:val="2"/>
          <w:sz w:val="28"/>
          <w:szCs w:val="28"/>
        </w:rPr>
        <w:t xml:space="preserve"> trong ngành thanh tra và cán bộ, công chức làm công tác tiếp công </w:t>
      </w:r>
      <w:r w:rsidR="00F57D80">
        <w:rPr>
          <w:b/>
          <w:iCs/>
          <w:kern w:val="2"/>
          <w:sz w:val="28"/>
          <w:szCs w:val="28"/>
        </w:rPr>
        <w:t>dân</w:t>
      </w:r>
    </w:p>
    <w:p w:rsidR="0015042C" w:rsidRDefault="00B2653D">
      <w:pPr>
        <w:pStyle w:val="NormalWeb"/>
        <w:keepNext/>
        <w:spacing w:before="0" w:beforeAutospacing="0" w:after="0" w:afterAutospacing="0"/>
        <w:jc w:val="center"/>
        <w:rPr>
          <w:b/>
          <w:iCs/>
          <w:kern w:val="2"/>
          <w:sz w:val="28"/>
          <w:szCs w:val="28"/>
          <w:vertAlign w:val="superscript"/>
        </w:rPr>
      </w:pPr>
      <w:r>
        <w:rPr>
          <w:b/>
          <w:iCs/>
          <w:kern w:val="2"/>
          <w:sz w:val="28"/>
          <w:szCs w:val="28"/>
          <w:vertAlign w:val="superscript"/>
        </w:rPr>
        <w:t>________________</w:t>
      </w:r>
    </w:p>
    <w:p w:rsidR="0015042C" w:rsidRDefault="0015042C">
      <w:pPr>
        <w:pStyle w:val="NormalWeb"/>
        <w:keepNext/>
        <w:spacing w:before="0" w:beforeAutospacing="0" w:after="0" w:afterAutospacing="0"/>
        <w:jc w:val="center"/>
        <w:rPr>
          <w:b/>
          <w:iCs/>
          <w:kern w:val="2"/>
          <w:sz w:val="2"/>
          <w:szCs w:val="28"/>
        </w:rPr>
      </w:pPr>
    </w:p>
    <w:p w:rsidR="00AE5644" w:rsidRPr="00AE5644" w:rsidRDefault="00AE5644" w:rsidP="00AE5644">
      <w:pPr>
        <w:pStyle w:val="NormalWeb"/>
        <w:keepNext/>
        <w:spacing w:before="0" w:after="0"/>
        <w:jc w:val="both"/>
        <w:rPr>
          <w:i/>
          <w:iCs/>
          <w:kern w:val="2"/>
          <w:sz w:val="28"/>
          <w:szCs w:val="28"/>
        </w:rPr>
      </w:pPr>
      <w:bookmarkStart w:id="3" w:name="chuong_1"/>
      <w:bookmarkEnd w:id="1"/>
      <w:r w:rsidRPr="00AE5644">
        <w:rPr>
          <w:i/>
          <w:iCs/>
          <w:kern w:val="2"/>
          <w:sz w:val="28"/>
          <w:szCs w:val="28"/>
          <w:lang w:val="vi-VN"/>
        </w:rPr>
        <w:t>C</w:t>
      </w:r>
      <w:r w:rsidRPr="00AE5644">
        <w:rPr>
          <w:i/>
          <w:iCs/>
          <w:kern w:val="2"/>
          <w:sz w:val="28"/>
          <w:szCs w:val="28"/>
        </w:rPr>
        <w:t>ă</w:t>
      </w:r>
      <w:r w:rsidRPr="00AE5644">
        <w:rPr>
          <w:i/>
          <w:iCs/>
          <w:kern w:val="2"/>
          <w:sz w:val="28"/>
          <w:szCs w:val="28"/>
          <w:lang w:val="vi-VN"/>
        </w:rPr>
        <w:t>n c</w:t>
      </w:r>
      <w:r w:rsidRPr="00AE5644">
        <w:rPr>
          <w:i/>
          <w:iCs/>
          <w:kern w:val="2"/>
          <w:sz w:val="28"/>
          <w:szCs w:val="28"/>
        </w:rPr>
        <w:t>ứ </w:t>
      </w:r>
      <w:r w:rsidRPr="00AE5644">
        <w:rPr>
          <w:i/>
          <w:iCs/>
          <w:kern w:val="2"/>
          <w:sz w:val="28"/>
          <w:szCs w:val="28"/>
          <w:lang w:val="vi-VN"/>
        </w:rPr>
        <w:t>Luật Cán b</w:t>
      </w:r>
      <w:r w:rsidRPr="00AE5644">
        <w:rPr>
          <w:i/>
          <w:iCs/>
          <w:kern w:val="2"/>
          <w:sz w:val="28"/>
          <w:szCs w:val="28"/>
        </w:rPr>
        <w:t>ộ, công chứ</w:t>
      </w:r>
      <w:r w:rsidRPr="00AE5644">
        <w:rPr>
          <w:i/>
          <w:iCs/>
          <w:kern w:val="2"/>
          <w:sz w:val="28"/>
          <w:szCs w:val="28"/>
          <w:lang w:val="vi-VN"/>
        </w:rPr>
        <w:t>c ngày </w:t>
      </w:r>
      <w:r w:rsidRPr="00AE5644">
        <w:rPr>
          <w:i/>
          <w:iCs/>
          <w:kern w:val="2"/>
          <w:sz w:val="28"/>
          <w:szCs w:val="28"/>
        </w:rPr>
        <w:t>1</w:t>
      </w:r>
      <w:r w:rsidRPr="00AE5644">
        <w:rPr>
          <w:i/>
          <w:iCs/>
          <w:kern w:val="2"/>
          <w:sz w:val="28"/>
          <w:szCs w:val="28"/>
          <w:lang w:val="vi-VN"/>
        </w:rPr>
        <w:t>3 tháng </w:t>
      </w:r>
      <w:r w:rsidRPr="00AE5644">
        <w:rPr>
          <w:i/>
          <w:iCs/>
          <w:kern w:val="2"/>
          <w:sz w:val="28"/>
          <w:szCs w:val="28"/>
        </w:rPr>
        <w:t>11</w:t>
      </w:r>
      <w:r w:rsidRPr="00AE5644">
        <w:rPr>
          <w:i/>
          <w:iCs/>
          <w:kern w:val="2"/>
          <w:sz w:val="28"/>
          <w:szCs w:val="28"/>
          <w:lang w:val="vi-VN"/>
        </w:rPr>
        <w:t> năm 2008;</w:t>
      </w:r>
    </w:p>
    <w:p w:rsidR="00AE5644" w:rsidRPr="00AE5644" w:rsidRDefault="00AE5644" w:rsidP="00AE5644">
      <w:pPr>
        <w:pStyle w:val="NormalWeb"/>
        <w:keepNext/>
        <w:spacing w:before="0" w:after="0"/>
        <w:jc w:val="both"/>
        <w:rPr>
          <w:i/>
          <w:iCs/>
          <w:kern w:val="2"/>
          <w:sz w:val="28"/>
          <w:szCs w:val="28"/>
        </w:rPr>
      </w:pPr>
      <w:r w:rsidRPr="00AE5644">
        <w:rPr>
          <w:i/>
          <w:iCs/>
          <w:kern w:val="2"/>
          <w:sz w:val="28"/>
          <w:szCs w:val="28"/>
          <w:lang w:val="vi-VN"/>
        </w:rPr>
        <w:t>C</w:t>
      </w:r>
      <w:r w:rsidRPr="00AE5644">
        <w:rPr>
          <w:i/>
          <w:iCs/>
          <w:kern w:val="2"/>
          <w:sz w:val="28"/>
          <w:szCs w:val="28"/>
        </w:rPr>
        <w:t>ă</w:t>
      </w:r>
      <w:r w:rsidRPr="00AE5644">
        <w:rPr>
          <w:i/>
          <w:iCs/>
          <w:kern w:val="2"/>
          <w:sz w:val="28"/>
          <w:szCs w:val="28"/>
          <w:lang w:val="vi-VN"/>
        </w:rPr>
        <w:t>n c</w:t>
      </w:r>
      <w:r w:rsidRPr="00AE5644">
        <w:rPr>
          <w:i/>
          <w:iCs/>
          <w:kern w:val="2"/>
          <w:sz w:val="28"/>
          <w:szCs w:val="28"/>
        </w:rPr>
        <w:t>ứ </w:t>
      </w:r>
      <w:r w:rsidRPr="00AE5644">
        <w:rPr>
          <w:i/>
          <w:iCs/>
          <w:kern w:val="2"/>
          <w:sz w:val="28"/>
          <w:szCs w:val="28"/>
          <w:lang w:val="vi-VN"/>
        </w:rPr>
        <w:t>Luật </w:t>
      </w:r>
      <w:r w:rsidRPr="00AE5644">
        <w:rPr>
          <w:i/>
          <w:iCs/>
          <w:kern w:val="2"/>
          <w:sz w:val="28"/>
          <w:szCs w:val="28"/>
        </w:rPr>
        <w:t>Viên chức ngày 15 tháng 11 năm</w:t>
      </w:r>
      <w:r w:rsidRPr="00AE5644">
        <w:rPr>
          <w:i/>
          <w:iCs/>
          <w:kern w:val="2"/>
          <w:sz w:val="28"/>
          <w:szCs w:val="28"/>
          <w:lang w:val="vi-VN"/>
        </w:rPr>
        <w:t> 2010;</w:t>
      </w:r>
    </w:p>
    <w:p w:rsidR="00AE5644" w:rsidRPr="00AE5644" w:rsidRDefault="00AE5644" w:rsidP="00AE5644">
      <w:pPr>
        <w:pStyle w:val="NormalWeb"/>
        <w:keepNext/>
        <w:spacing w:before="0" w:after="0"/>
        <w:jc w:val="both"/>
        <w:rPr>
          <w:i/>
          <w:iCs/>
          <w:kern w:val="2"/>
          <w:sz w:val="28"/>
          <w:szCs w:val="28"/>
        </w:rPr>
      </w:pPr>
      <w:r w:rsidRPr="00AE5644">
        <w:rPr>
          <w:i/>
          <w:iCs/>
          <w:kern w:val="2"/>
          <w:sz w:val="28"/>
          <w:szCs w:val="28"/>
          <w:lang w:val="vi-VN"/>
        </w:rPr>
        <w:t>C</w:t>
      </w:r>
      <w:r w:rsidRPr="00AE5644">
        <w:rPr>
          <w:i/>
          <w:iCs/>
          <w:kern w:val="2"/>
          <w:sz w:val="28"/>
          <w:szCs w:val="28"/>
        </w:rPr>
        <w:t>ă</w:t>
      </w:r>
      <w:r w:rsidRPr="00AE5644">
        <w:rPr>
          <w:i/>
          <w:iCs/>
          <w:kern w:val="2"/>
          <w:sz w:val="28"/>
          <w:szCs w:val="28"/>
          <w:lang w:val="vi-VN"/>
        </w:rPr>
        <w:t>n c</w:t>
      </w:r>
      <w:r w:rsidRPr="00AE5644">
        <w:rPr>
          <w:i/>
          <w:iCs/>
          <w:kern w:val="2"/>
          <w:sz w:val="28"/>
          <w:szCs w:val="28"/>
        </w:rPr>
        <w:t>ứ </w:t>
      </w:r>
      <w:r w:rsidRPr="00AE5644">
        <w:rPr>
          <w:i/>
          <w:iCs/>
          <w:kern w:val="2"/>
          <w:sz w:val="28"/>
          <w:szCs w:val="28"/>
          <w:lang w:val="vi-VN"/>
        </w:rPr>
        <w:t>Luật </w:t>
      </w:r>
      <w:r w:rsidRPr="00AE5644">
        <w:rPr>
          <w:i/>
          <w:iCs/>
          <w:kern w:val="2"/>
          <w:sz w:val="28"/>
          <w:szCs w:val="28"/>
        </w:rPr>
        <w:t>sửa đổi,</w:t>
      </w:r>
      <w:r w:rsidRPr="00AE5644">
        <w:rPr>
          <w:i/>
          <w:iCs/>
          <w:kern w:val="2"/>
          <w:sz w:val="28"/>
          <w:szCs w:val="28"/>
          <w:lang w:val="vi-VN"/>
        </w:rPr>
        <w:t> b</w:t>
      </w:r>
      <w:r w:rsidRPr="00AE5644">
        <w:rPr>
          <w:i/>
          <w:iCs/>
          <w:kern w:val="2"/>
          <w:sz w:val="28"/>
          <w:szCs w:val="28"/>
        </w:rPr>
        <w:t>ổ </w:t>
      </w:r>
      <w:r w:rsidRPr="00AE5644">
        <w:rPr>
          <w:i/>
          <w:iCs/>
          <w:kern w:val="2"/>
          <w:sz w:val="28"/>
          <w:szCs w:val="28"/>
          <w:lang w:val="vi-VN"/>
        </w:rPr>
        <w:t>sung một </w:t>
      </w:r>
      <w:r w:rsidRPr="00AE5644">
        <w:rPr>
          <w:i/>
          <w:iCs/>
          <w:kern w:val="2"/>
          <w:sz w:val="28"/>
          <w:szCs w:val="28"/>
        </w:rPr>
        <w:t>số điều </w:t>
      </w:r>
      <w:r w:rsidRPr="00AE5644">
        <w:rPr>
          <w:i/>
          <w:iCs/>
          <w:kern w:val="2"/>
          <w:sz w:val="28"/>
          <w:szCs w:val="28"/>
          <w:lang w:val="vi-VN"/>
        </w:rPr>
        <w:t>của Luật Cán b</w:t>
      </w:r>
      <w:r w:rsidRPr="00AE5644">
        <w:rPr>
          <w:i/>
          <w:iCs/>
          <w:kern w:val="2"/>
          <w:sz w:val="28"/>
          <w:szCs w:val="28"/>
        </w:rPr>
        <w:t>ộ</w:t>
      </w:r>
      <w:r w:rsidRPr="00AE5644">
        <w:rPr>
          <w:i/>
          <w:iCs/>
          <w:kern w:val="2"/>
          <w:sz w:val="28"/>
          <w:szCs w:val="28"/>
          <w:lang w:val="vi-VN"/>
        </w:rPr>
        <w:t>, </w:t>
      </w:r>
      <w:r w:rsidRPr="00AE5644">
        <w:rPr>
          <w:i/>
          <w:iCs/>
          <w:kern w:val="2"/>
          <w:sz w:val="28"/>
          <w:szCs w:val="28"/>
        </w:rPr>
        <w:t>công chức </w:t>
      </w:r>
      <w:r w:rsidRPr="00AE5644">
        <w:rPr>
          <w:i/>
          <w:iCs/>
          <w:kern w:val="2"/>
          <w:sz w:val="28"/>
          <w:szCs w:val="28"/>
          <w:lang w:val="vi-VN"/>
        </w:rPr>
        <w:t>và Luật Vi</w:t>
      </w:r>
      <w:r w:rsidRPr="00AE5644">
        <w:rPr>
          <w:i/>
          <w:iCs/>
          <w:kern w:val="2"/>
          <w:sz w:val="28"/>
          <w:szCs w:val="28"/>
        </w:rPr>
        <w:t>ê</w:t>
      </w:r>
      <w:r w:rsidRPr="00AE5644">
        <w:rPr>
          <w:i/>
          <w:iCs/>
          <w:kern w:val="2"/>
          <w:sz w:val="28"/>
          <w:szCs w:val="28"/>
          <w:lang w:val="vi-VN"/>
        </w:rPr>
        <w:t>n chức ngày </w:t>
      </w:r>
      <w:r w:rsidRPr="00AE5644">
        <w:rPr>
          <w:i/>
          <w:iCs/>
          <w:kern w:val="2"/>
          <w:sz w:val="28"/>
          <w:szCs w:val="28"/>
        </w:rPr>
        <w:t>25 tháng 11 năm</w:t>
      </w:r>
      <w:r w:rsidRPr="00AE5644">
        <w:rPr>
          <w:i/>
          <w:iCs/>
          <w:kern w:val="2"/>
          <w:sz w:val="28"/>
          <w:szCs w:val="28"/>
          <w:lang w:val="vi-VN"/>
        </w:rPr>
        <w:t> 2019;</w:t>
      </w:r>
    </w:p>
    <w:p w:rsidR="00AE5644" w:rsidRPr="00AE5644" w:rsidRDefault="00AE5644" w:rsidP="00AE5644">
      <w:pPr>
        <w:pStyle w:val="NormalWeb"/>
        <w:keepNext/>
        <w:spacing w:before="0" w:after="0"/>
        <w:jc w:val="both"/>
        <w:rPr>
          <w:i/>
          <w:iCs/>
          <w:kern w:val="2"/>
          <w:sz w:val="28"/>
          <w:szCs w:val="28"/>
        </w:rPr>
      </w:pPr>
      <w:r w:rsidRPr="00AE5644">
        <w:rPr>
          <w:i/>
          <w:iCs/>
          <w:kern w:val="2"/>
          <w:sz w:val="28"/>
          <w:szCs w:val="28"/>
          <w:lang w:val="vi-VN"/>
        </w:rPr>
        <w:t>C</w:t>
      </w:r>
      <w:r w:rsidRPr="00AE5644">
        <w:rPr>
          <w:i/>
          <w:iCs/>
          <w:kern w:val="2"/>
          <w:sz w:val="28"/>
          <w:szCs w:val="28"/>
        </w:rPr>
        <w:t>ă</w:t>
      </w:r>
      <w:r w:rsidRPr="00AE5644">
        <w:rPr>
          <w:i/>
          <w:iCs/>
          <w:kern w:val="2"/>
          <w:sz w:val="28"/>
          <w:szCs w:val="28"/>
          <w:lang w:val="vi-VN"/>
        </w:rPr>
        <w:t>n c</w:t>
      </w:r>
      <w:r w:rsidRPr="00AE5644">
        <w:rPr>
          <w:i/>
          <w:iCs/>
          <w:kern w:val="2"/>
          <w:sz w:val="28"/>
          <w:szCs w:val="28"/>
        </w:rPr>
        <w:t>ứ </w:t>
      </w:r>
      <w:r w:rsidRPr="00AE5644">
        <w:rPr>
          <w:i/>
          <w:iCs/>
          <w:kern w:val="2"/>
          <w:sz w:val="28"/>
          <w:szCs w:val="28"/>
          <w:lang w:val="vi-VN"/>
        </w:rPr>
        <w:t>Luật Thanh tra ngày </w:t>
      </w:r>
      <w:r w:rsidRPr="00AE5644">
        <w:rPr>
          <w:i/>
          <w:iCs/>
          <w:kern w:val="2"/>
          <w:sz w:val="28"/>
          <w:szCs w:val="28"/>
        </w:rPr>
        <w:t>15</w:t>
      </w:r>
      <w:r w:rsidRPr="00AE5644">
        <w:rPr>
          <w:i/>
          <w:iCs/>
          <w:kern w:val="2"/>
          <w:sz w:val="28"/>
          <w:szCs w:val="28"/>
          <w:lang w:val="vi-VN"/>
        </w:rPr>
        <w:t> tháng </w:t>
      </w:r>
      <w:r w:rsidRPr="00AE5644">
        <w:rPr>
          <w:i/>
          <w:iCs/>
          <w:kern w:val="2"/>
          <w:sz w:val="28"/>
          <w:szCs w:val="28"/>
        </w:rPr>
        <w:t>11</w:t>
      </w:r>
      <w:r w:rsidRPr="00AE5644">
        <w:rPr>
          <w:i/>
          <w:iCs/>
          <w:kern w:val="2"/>
          <w:sz w:val="28"/>
          <w:szCs w:val="28"/>
          <w:lang w:val="vi-VN"/>
        </w:rPr>
        <w:t> năm 2010;</w:t>
      </w:r>
    </w:p>
    <w:p w:rsidR="00AE5644" w:rsidRPr="00AE5644" w:rsidRDefault="00AE5644" w:rsidP="00AE5644">
      <w:pPr>
        <w:pStyle w:val="NormalWeb"/>
        <w:keepNext/>
        <w:spacing w:before="0" w:after="0"/>
        <w:jc w:val="both"/>
        <w:rPr>
          <w:i/>
          <w:iCs/>
          <w:kern w:val="2"/>
          <w:sz w:val="28"/>
          <w:szCs w:val="28"/>
        </w:rPr>
      </w:pPr>
      <w:r w:rsidRPr="00AE5644">
        <w:rPr>
          <w:i/>
          <w:iCs/>
          <w:kern w:val="2"/>
          <w:sz w:val="28"/>
          <w:szCs w:val="28"/>
          <w:lang w:val="vi-VN"/>
        </w:rPr>
        <w:t>C</w:t>
      </w:r>
      <w:r w:rsidRPr="00AE5644">
        <w:rPr>
          <w:i/>
          <w:iCs/>
          <w:kern w:val="2"/>
          <w:sz w:val="28"/>
          <w:szCs w:val="28"/>
        </w:rPr>
        <w:t>ă</w:t>
      </w:r>
      <w:r w:rsidRPr="00AE5644">
        <w:rPr>
          <w:i/>
          <w:iCs/>
          <w:kern w:val="2"/>
          <w:sz w:val="28"/>
          <w:szCs w:val="28"/>
          <w:lang w:val="vi-VN"/>
        </w:rPr>
        <w:t>n c</w:t>
      </w:r>
      <w:r w:rsidRPr="00AE5644">
        <w:rPr>
          <w:i/>
          <w:iCs/>
          <w:kern w:val="2"/>
          <w:sz w:val="28"/>
          <w:szCs w:val="28"/>
        </w:rPr>
        <w:t>ứ </w:t>
      </w:r>
      <w:r w:rsidRPr="00AE5644">
        <w:rPr>
          <w:i/>
          <w:iCs/>
          <w:kern w:val="2"/>
          <w:sz w:val="28"/>
          <w:szCs w:val="28"/>
          <w:lang w:val="vi-VN"/>
        </w:rPr>
        <w:t>Luật </w:t>
      </w:r>
      <w:r w:rsidRPr="00AE5644">
        <w:rPr>
          <w:i/>
          <w:iCs/>
          <w:kern w:val="2"/>
          <w:sz w:val="28"/>
          <w:szCs w:val="28"/>
        </w:rPr>
        <w:t>Khiếu nại</w:t>
      </w:r>
      <w:r w:rsidRPr="00AE5644">
        <w:rPr>
          <w:i/>
          <w:iCs/>
          <w:kern w:val="2"/>
          <w:sz w:val="28"/>
          <w:szCs w:val="28"/>
          <w:lang w:val="vi-VN"/>
        </w:rPr>
        <w:t> ngày </w:t>
      </w:r>
      <w:r w:rsidRPr="00AE5644">
        <w:rPr>
          <w:i/>
          <w:iCs/>
          <w:kern w:val="2"/>
          <w:sz w:val="28"/>
          <w:szCs w:val="28"/>
        </w:rPr>
        <w:t>11</w:t>
      </w:r>
      <w:r w:rsidRPr="00AE5644">
        <w:rPr>
          <w:i/>
          <w:iCs/>
          <w:kern w:val="2"/>
          <w:sz w:val="28"/>
          <w:szCs w:val="28"/>
          <w:lang w:val="vi-VN"/>
        </w:rPr>
        <w:t> tháng </w:t>
      </w:r>
      <w:r w:rsidRPr="00AE5644">
        <w:rPr>
          <w:i/>
          <w:iCs/>
          <w:kern w:val="2"/>
          <w:sz w:val="28"/>
          <w:szCs w:val="28"/>
        </w:rPr>
        <w:t>11</w:t>
      </w:r>
      <w:r w:rsidRPr="00AE5644">
        <w:rPr>
          <w:i/>
          <w:iCs/>
          <w:kern w:val="2"/>
          <w:sz w:val="28"/>
          <w:szCs w:val="28"/>
          <w:lang w:val="vi-VN"/>
        </w:rPr>
        <w:t> n</w:t>
      </w:r>
      <w:r w:rsidRPr="00AE5644">
        <w:rPr>
          <w:i/>
          <w:iCs/>
          <w:kern w:val="2"/>
          <w:sz w:val="28"/>
          <w:szCs w:val="28"/>
        </w:rPr>
        <w:t>ă</w:t>
      </w:r>
      <w:r w:rsidRPr="00AE5644">
        <w:rPr>
          <w:i/>
          <w:iCs/>
          <w:kern w:val="2"/>
          <w:sz w:val="28"/>
          <w:szCs w:val="28"/>
          <w:lang w:val="vi-VN"/>
        </w:rPr>
        <w:t>m 2011;</w:t>
      </w:r>
    </w:p>
    <w:p w:rsidR="00AE5644" w:rsidRPr="00AE5644" w:rsidRDefault="00AE5644" w:rsidP="00AE5644">
      <w:pPr>
        <w:pStyle w:val="NormalWeb"/>
        <w:keepNext/>
        <w:spacing w:before="0" w:after="0"/>
        <w:jc w:val="both"/>
        <w:rPr>
          <w:i/>
          <w:iCs/>
          <w:kern w:val="2"/>
          <w:sz w:val="28"/>
          <w:szCs w:val="28"/>
        </w:rPr>
      </w:pPr>
      <w:r w:rsidRPr="00AE5644">
        <w:rPr>
          <w:i/>
          <w:iCs/>
          <w:kern w:val="2"/>
          <w:sz w:val="28"/>
          <w:szCs w:val="28"/>
          <w:lang w:val="vi-VN"/>
        </w:rPr>
        <w:t>C</w:t>
      </w:r>
      <w:r w:rsidRPr="00AE5644">
        <w:rPr>
          <w:i/>
          <w:iCs/>
          <w:kern w:val="2"/>
          <w:sz w:val="28"/>
          <w:szCs w:val="28"/>
        </w:rPr>
        <w:t>ă</w:t>
      </w:r>
      <w:r w:rsidRPr="00AE5644">
        <w:rPr>
          <w:i/>
          <w:iCs/>
          <w:kern w:val="2"/>
          <w:sz w:val="28"/>
          <w:szCs w:val="28"/>
          <w:lang w:val="vi-VN"/>
        </w:rPr>
        <w:t>n c</w:t>
      </w:r>
      <w:r w:rsidRPr="00AE5644">
        <w:rPr>
          <w:i/>
          <w:iCs/>
          <w:kern w:val="2"/>
          <w:sz w:val="28"/>
          <w:szCs w:val="28"/>
        </w:rPr>
        <w:t>ứ </w:t>
      </w:r>
      <w:r w:rsidRPr="00AE5644">
        <w:rPr>
          <w:i/>
          <w:iCs/>
          <w:kern w:val="2"/>
          <w:sz w:val="28"/>
          <w:szCs w:val="28"/>
          <w:lang w:val="vi-VN"/>
        </w:rPr>
        <w:t>Luật T</w:t>
      </w:r>
      <w:r w:rsidRPr="00AE5644">
        <w:rPr>
          <w:i/>
          <w:iCs/>
          <w:kern w:val="2"/>
          <w:sz w:val="28"/>
          <w:szCs w:val="28"/>
        </w:rPr>
        <w:t>iếp công</w:t>
      </w:r>
      <w:r w:rsidRPr="00AE5644">
        <w:rPr>
          <w:i/>
          <w:iCs/>
          <w:kern w:val="2"/>
          <w:sz w:val="28"/>
          <w:szCs w:val="28"/>
          <w:lang w:val="vi-VN"/>
        </w:rPr>
        <w:t> d</w:t>
      </w:r>
      <w:r w:rsidRPr="00AE5644">
        <w:rPr>
          <w:i/>
          <w:iCs/>
          <w:kern w:val="2"/>
          <w:sz w:val="28"/>
          <w:szCs w:val="28"/>
        </w:rPr>
        <w:t>â</w:t>
      </w:r>
      <w:r w:rsidRPr="00AE5644">
        <w:rPr>
          <w:i/>
          <w:iCs/>
          <w:kern w:val="2"/>
          <w:sz w:val="28"/>
          <w:szCs w:val="28"/>
          <w:lang w:val="vi-VN"/>
        </w:rPr>
        <w:t>n ngày 25 tháng </w:t>
      </w:r>
      <w:r w:rsidRPr="00AE5644">
        <w:rPr>
          <w:i/>
          <w:iCs/>
          <w:kern w:val="2"/>
          <w:sz w:val="28"/>
          <w:szCs w:val="28"/>
        </w:rPr>
        <w:t>11</w:t>
      </w:r>
      <w:r w:rsidRPr="00AE5644">
        <w:rPr>
          <w:i/>
          <w:iCs/>
          <w:kern w:val="2"/>
          <w:sz w:val="28"/>
          <w:szCs w:val="28"/>
          <w:lang w:val="vi-VN"/>
        </w:rPr>
        <w:t> n</w:t>
      </w:r>
      <w:r w:rsidRPr="00AE5644">
        <w:rPr>
          <w:i/>
          <w:iCs/>
          <w:kern w:val="2"/>
          <w:sz w:val="28"/>
          <w:szCs w:val="28"/>
        </w:rPr>
        <w:t>ă</w:t>
      </w:r>
      <w:r w:rsidRPr="00AE5644">
        <w:rPr>
          <w:i/>
          <w:iCs/>
          <w:kern w:val="2"/>
          <w:sz w:val="28"/>
          <w:szCs w:val="28"/>
          <w:lang w:val="vi-VN"/>
        </w:rPr>
        <w:t>m 2013;</w:t>
      </w:r>
    </w:p>
    <w:p w:rsidR="00AE5644" w:rsidRPr="00AE5644" w:rsidRDefault="00AE5644" w:rsidP="00AE5644">
      <w:pPr>
        <w:pStyle w:val="NormalWeb"/>
        <w:keepNext/>
        <w:spacing w:before="0" w:after="0"/>
        <w:jc w:val="both"/>
        <w:rPr>
          <w:i/>
          <w:iCs/>
          <w:kern w:val="2"/>
          <w:sz w:val="28"/>
          <w:szCs w:val="28"/>
        </w:rPr>
      </w:pPr>
      <w:r w:rsidRPr="00AE5644">
        <w:rPr>
          <w:i/>
          <w:iCs/>
          <w:kern w:val="2"/>
          <w:sz w:val="28"/>
          <w:szCs w:val="28"/>
          <w:lang w:val="vi-VN"/>
        </w:rPr>
        <w:t>C</w:t>
      </w:r>
      <w:r w:rsidRPr="00AE5644">
        <w:rPr>
          <w:i/>
          <w:iCs/>
          <w:kern w:val="2"/>
          <w:sz w:val="28"/>
          <w:szCs w:val="28"/>
        </w:rPr>
        <w:t>ă</w:t>
      </w:r>
      <w:r w:rsidRPr="00AE5644">
        <w:rPr>
          <w:i/>
          <w:iCs/>
          <w:kern w:val="2"/>
          <w:sz w:val="28"/>
          <w:szCs w:val="28"/>
          <w:lang w:val="vi-VN"/>
        </w:rPr>
        <w:t>n c</w:t>
      </w:r>
      <w:r w:rsidRPr="00AE5644">
        <w:rPr>
          <w:i/>
          <w:iCs/>
          <w:kern w:val="2"/>
          <w:sz w:val="28"/>
          <w:szCs w:val="28"/>
        </w:rPr>
        <w:t>ứ </w:t>
      </w:r>
      <w:r w:rsidRPr="00AE5644">
        <w:rPr>
          <w:i/>
          <w:iCs/>
          <w:kern w:val="2"/>
          <w:sz w:val="28"/>
          <w:szCs w:val="28"/>
          <w:lang w:val="vi-VN"/>
        </w:rPr>
        <w:t>luậ</w:t>
      </w:r>
      <w:r w:rsidRPr="00AE5644">
        <w:rPr>
          <w:i/>
          <w:iCs/>
          <w:kern w:val="2"/>
          <w:sz w:val="28"/>
          <w:szCs w:val="28"/>
        </w:rPr>
        <w:t>t Tố cáo</w:t>
      </w:r>
      <w:r w:rsidRPr="00AE5644">
        <w:rPr>
          <w:i/>
          <w:iCs/>
          <w:kern w:val="2"/>
          <w:sz w:val="28"/>
          <w:szCs w:val="28"/>
          <w:lang w:val="vi-VN"/>
        </w:rPr>
        <w:t> ngày </w:t>
      </w:r>
      <w:r w:rsidRPr="00AE5644">
        <w:rPr>
          <w:i/>
          <w:iCs/>
          <w:kern w:val="2"/>
          <w:sz w:val="28"/>
          <w:szCs w:val="28"/>
        </w:rPr>
        <w:t>1</w:t>
      </w:r>
      <w:r w:rsidRPr="00AE5644">
        <w:rPr>
          <w:i/>
          <w:iCs/>
          <w:kern w:val="2"/>
          <w:sz w:val="28"/>
          <w:szCs w:val="28"/>
          <w:lang w:val="vi-VN"/>
        </w:rPr>
        <w:t>2 tháng 6 n</w:t>
      </w:r>
      <w:r w:rsidRPr="00AE5644">
        <w:rPr>
          <w:i/>
          <w:iCs/>
          <w:kern w:val="2"/>
          <w:sz w:val="28"/>
          <w:szCs w:val="28"/>
        </w:rPr>
        <w:t>ă</w:t>
      </w:r>
      <w:r w:rsidRPr="00AE5644">
        <w:rPr>
          <w:i/>
          <w:iCs/>
          <w:kern w:val="2"/>
          <w:sz w:val="28"/>
          <w:szCs w:val="28"/>
          <w:lang w:val="vi-VN"/>
        </w:rPr>
        <w:t>m 2018;</w:t>
      </w:r>
    </w:p>
    <w:p w:rsidR="00AE5644" w:rsidRPr="00AE5644" w:rsidRDefault="00AE5644" w:rsidP="00AE5644">
      <w:pPr>
        <w:pStyle w:val="NormalWeb"/>
        <w:keepNext/>
        <w:spacing w:before="0" w:after="0"/>
        <w:jc w:val="both"/>
        <w:rPr>
          <w:i/>
          <w:iCs/>
          <w:kern w:val="2"/>
          <w:sz w:val="28"/>
          <w:szCs w:val="28"/>
        </w:rPr>
      </w:pPr>
      <w:r w:rsidRPr="00AE5644">
        <w:rPr>
          <w:i/>
          <w:iCs/>
          <w:kern w:val="2"/>
          <w:sz w:val="28"/>
          <w:szCs w:val="28"/>
          <w:lang w:val="vi-VN"/>
        </w:rPr>
        <w:t>C</w:t>
      </w:r>
      <w:r w:rsidRPr="00AE5644">
        <w:rPr>
          <w:i/>
          <w:iCs/>
          <w:kern w:val="2"/>
          <w:sz w:val="28"/>
          <w:szCs w:val="28"/>
        </w:rPr>
        <w:t>ă</w:t>
      </w:r>
      <w:r w:rsidRPr="00AE5644">
        <w:rPr>
          <w:i/>
          <w:iCs/>
          <w:kern w:val="2"/>
          <w:sz w:val="28"/>
          <w:szCs w:val="28"/>
          <w:lang w:val="vi-VN"/>
        </w:rPr>
        <w:t>n c</w:t>
      </w:r>
      <w:r w:rsidRPr="00AE5644">
        <w:rPr>
          <w:i/>
          <w:iCs/>
          <w:kern w:val="2"/>
          <w:sz w:val="28"/>
          <w:szCs w:val="28"/>
        </w:rPr>
        <w:t>ứ </w:t>
      </w:r>
      <w:r w:rsidRPr="00AE5644">
        <w:rPr>
          <w:i/>
          <w:iCs/>
          <w:kern w:val="2"/>
          <w:sz w:val="28"/>
          <w:szCs w:val="28"/>
          <w:lang w:val="vi-VN"/>
        </w:rPr>
        <w:t>Luật Ph</w:t>
      </w:r>
      <w:r w:rsidRPr="00AE5644">
        <w:rPr>
          <w:i/>
          <w:iCs/>
          <w:kern w:val="2"/>
          <w:sz w:val="28"/>
          <w:szCs w:val="28"/>
        </w:rPr>
        <w:t>ò</w:t>
      </w:r>
      <w:r w:rsidRPr="00AE5644">
        <w:rPr>
          <w:i/>
          <w:iCs/>
          <w:kern w:val="2"/>
          <w:sz w:val="28"/>
          <w:szCs w:val="28"/>
          <w:lang w:val="vi-VN"/>
        </w:rPr>
        <w:t>ng, ch</w:t>
      </w:r>
      <w:r w:rsidRPr="00AE5644">
        <w:rPr>
          <w:i/>
          <w:iCs/>
          <w:kern w:val="2"/>
          <w:sz w:val="28"/>
          <w:szCs w:val="28"/>
        </w:rPr>
        <w:t>ố</w:t>
      </w:r>
      <w:r w:rsidRPr="00AE5644">
        <w:rPr>
          <w:i/>
          <w:iCs/>
          <w:kern w:val="2"/>
          <w:sz w:val="28"/>
          <w:szCs w:val="28"/>
          <w:lang w:val="vi-VN"/>
        </w:rPr>
        <w:t>ng th</w:t>
      </w:r>
      <w:r w:rsidRPr="00AE5644">
        <w:rPr>
          <w:i/>
          <w:iCs/>
          <w:kern w:val="2"/>
          <w:sz w:val="28"/>
          <w:szCs w:val="28"/>
        </w:rPr>
        <w:t>a</w:t>
      </w:r>
      <w:r w:rsidRPr="00AE5644">
        <w:rPr>
          <w:i/>
          <w:iCs/>
          <w:kern w:val="2"/>
          <w:sz w:val="28"/>
          <w:szCs w:val="28"/>
          <w:lang w:val="vi-VN"/>
        </w:rPr>
        <w:t>m nhũng ng</w:t>
      </w:r>
      <w:r w:rsidRPr="00AE5644">
        <w:rPr>
          <w:i/>
          <w:iCs/>
          <w:kern w:val="2"/>
          <w:sz w:val="28"/>
          <w:szCs w:val="28"/>
        </w:rPr>
        <w:t>à</w:t>
      </w:r>
      <w:r w:rsidRPr="00AE5644">
        <w:rPr>
          <w:i/>
          <w:iCs/>
          <w:kern w:val="2"/>
          <w:sz w:val="28"/>
          <w:szCs w:val="28"/>
          <w:lang w:val="vi-VN"/>
        </w:rPr>
        <w:t>y 20 tháng </w:t>
      </w:r>
      <w:r w:rsidRPr="00AE5644">
        <w:rPr>
          <w:i/>
          <w:iCs/>
          <w:kern w:val="2"/>
          <w:sz w:val="28"/>
          <w:szCs w:val="28"/>
        </w:rPr>
        <w:t>11 </w:t>
      </w:r>
      <w:r w:rsidRPr="00AE5644">
        <w:rPr>
          <w:i/>
          <w:iCs/>
          <w:kern w:val="2"/>
          <w:sz w:val="28"/>
          <w:szCs w:val="28"/>
          <w:lang w:val="vi-VN"/>
        </w:rPr>
        <w:t>n</w:t>
      </w:r>
      <w:r w:rsidRPr="00AE5644">
        <w:rPr>
          <w:i/>
          <w:iCs/>
          <w:kern w:val="2"/>
          <w:sz w:val="28"/>
          <w:szCs w:val="28"/>
        </w:rPr>
        <w:t>ă</w:t>
      </w:r>
      <w:r w:rsidRPr="00AE5644">
        <w:rPr>
          <w:i/>
          <w:iCs/>
          <w:kern w:val="2"/>
          <w:sz w:val="28"/>
          <w:szCs w:val="28"/>
          <w:lang w:val="vi-VN"/>
        </w:rPr>
        <w:t>m 2018;</w:t>
      </w:r>
    </w:p>
    <w:p w:rsidR="00AE5644" w:rsidRPr="00AE5644" w:rsidRDefault="00AE5644" w:rsidP="00AE5644">
      <w:pPr>
        <w:pStyle w:val="NormalWeb"/>
        <w:keepNext/>
        <w:spacing w:before="0" w:after="0"/>
        <w:jc w:val="both"/>
        <w:rPr>
          <w:i/>
          <w:iCs/>
          <w:kern w:val="2"/>
          <w:sz w:val="28"/>
          <w:szCs w:val="28"/>
        </w:rPr>
      </w:pPr>
      <w:r w:rsidRPr="00AE5644">
        <w:rPr>
          <w:i/>
          <w:iCs/>
          <w:kern w:val="2"/>
          <w:sz w:val="28"/>
          <w:szCs w:val="28"/>
          <w:lang w:val="vi-VN"/>
        </w:rPr>
        <w:t>C</w:t>
      </w:r>
      <w:r w:rsidRPr="00AE5644">
        <w:rPr>
          <w:i/>
          <w:iCs/>
          <w:kern w:val="2"/>
          <w:sz w:val="28"/>
          <w:szCs w:val="28"/>
        </w:rPr>
        <w:t>ă</w:t>
      </w:r>
      <w:r w:rsidRPr="00AE5644">
        <w:rPr>
          <w:i/>
          <w:iCs/>
          <w:kern w:val="2"/>
          <w:sz w:val="28"/>
          <w:szCs w:val="28"/>
          <w:lang w:val="vi-VN"/>
        </w:rPr>
        <w:t>n c</w:t>
      </w:r>
      <w:r w:rsidRPr="00AE5644">
        <w:rPr>
          <w:i/>
          <w:iCs/>
          <w:kern w:val="2"/>
          <w:sz w:val="28"/>
          <w:szCs w:val="28"/>
        </w:rPr>
        <w:t>ứ </w:t>
      </w:r>
      <w:r w:rsidRPr="00AE5644">
        <w:rPr>
          <w:i/>
          <w:iCs/>
          <w:kern w:val="2"/>
          <w:sz w:val="28"/>
          <w:szCs w:val="28"/>
          <w:lang w:val="vi-VN"/>
        </w:rPr>
        <w:t>Nghị định s</w:t>
      </w:r>
      <w:r w:rsidRPr="00AE5644">
        <w:rPr>
          <w:i/>
          <w:iCs/>
          <w:kern w:val="2"/>
          <w:sz w:val="28"/>
          <w:szCs w:val="28"/>
        </w:rPr>
        <w:t>ố 5</w:t>
      </w:r>
      <w:r w:rsidRPr="00AE5644">
        <w:rPr>
          <w:i/>
          <w:iCs/>
          <w:kern w:val="2"/>
          <w:sz w:val="28"/>
          <w:szCs w:val="28"/>
          <w:lang w:val="vi-VN"/>
        </w:rPr>
        <w:t>0/20</w:t>
      </w:r>
      <w:r w:rsidRPr="00AE5644">
        <w:rPr>
          <w:i/>
          <w:iCs/>
          <w:kern w:val="2"/>
          <w:sz w:val="28"/>
          <w:szCs w:val="28"/>
        </w:rPr>
        <w:t>1</w:t>
      </w:r>
      <w:r w:rsidRPr="00AE5644">
        <w:rPr>
          <w:i/>
          <w:iCs/>
          <w:kern w:val="2"/>
          <w:sz w:val="28"/>
          <w:szCs w:val="28"/>
          <w:lang w:val="vi-VN"/>
        </w:rPr>
        <w:t>8/N</w:t>
      </w:r>
      <w:r w:rsidRPr="00AE5644">
        <w:rPr>
          <w:i/>
          <w:iCs/>
          <w:kern w:val="2"/>
          <w:sz w:val="28"/>
          <w:szCs w:val="28"/>
        </w:rPr>
        <w:t>Đ-</w:t>
      </w:r>
      <w:r w:rsidRPr="00AE5644">
        <w:rPr>
          <w:i/>
          <w:iCs/>
          <w:kern w:val="2"/>
          <w:sz w:val="28"/>
          <w:szCs w:val="28"/>
          <w:lang w:val="vi-VN"/>
        </w:rPr>
        <w:t>CP </w:t>
      </w:r>
      <w:r w:rsidRPr="00AE5644">
        <w:rPr>
          <w:i/>
          <w:iCs/>
          <w:kern w:val="2"/>
          <w:sz w:val="28"/>
          <w:szCs w:val="28"/>
        </w:rPr>
        <w:t>ngày 09 tháng 4 năm 2018 của </w:t>
      </w:r>
      <w:r w:rsidRPr="00AE5644">
        <w:rPr>
          <w:i/>
          <w:iCs/>
          <w:kern w:val="2"/>
          <w:sz w:val="28"/>
          <w:szCs w:val="28"/>
          <w:lang w:val="vi-VN"/>
        </w:rPr>
        <w:t>Ch</w:t>
      </w:r>
      <w:r w:rsidRPr="00AE5644">
        <w:rPr>
          <w:i/>
          <w:iCs/>
          <w:kern w:val="2"/>
          <w:sz w:val="28"/>
          <w:szCs w:val="28"/>
        </w:rPr>
        <w:t>í</w:t>
      </w:r>
      <w:r w:rsidRPr="00AE5644">
        <w:rPr>
          <w:i/>
          <w:iCs/>
          <w:kern w:val="2"/>
          <w:sz w:val="28"/>
          <w:szCs w:val="28"/>
          <w:lang w:val="vi-VN"/>
        </w:rPr>
        <w:t>nh ph</w:t>
      </w:r>
      <w:r w:rsidRPr="00AE5644">
        <w:rPr>
          <w:i/>
          <w:iCs/>
          <w:kern w:val="2"/>
          <w:sz w:val="28"/>
          <w:szCs w:val="28"/>
        </w:rPr>
        <w:t>ủ </w:t>
      </w:r>
      <w:r w:rsidRPr="00AE5644">
        <w:rPr>
          <w:i/>
          <w:iCs/>
          <w:kern w:val="2"/>
          <w:sz w:val="28"/>
          <w:szCs w:val="28"/>
          <w:lang w:val="vi-VN"/>
        </w:rPr>
        <w:t>quy định </w:t>
      </w:r>
      <w:r w:rsidRPr="00AE5644">
        <w:rPr>
          <w:i/>
          <w:iCs/>
          <w:kern w:val="2"/>
          <w:sz w:val="28"/>
          <w:szCs w:val="28"/>
        </w:rPr>
        <w:t>chức năng, </w:t>
      </w:r>
      <w:r w:rsidRPr="00AE5644">
        <w:rPr>
          <w:i/>
          <w:iCs/>
          <w:kern w:val="2"/>
          <w:sz w:val="28"/>
          <w:szCs w:val="28"/>
          <w:lang w:val="vi-VN"/>
        </w:rPr>
        <w:t>nhiệm vụ, </w:t>
      </w:r>
      <w:r w:rsidRPr="00AE5644">
        <w:rPr>
          <w:i/>
          <w:iCs/>
          <w:kern w:val="2"/>
          <w:sz w:val="28"/>
          <w:szCs w:val="28"/>
        </w:rPr>
        <w:t>quyền hạn cơ cấu tổ chức </w:t>
      </w:r>
      <w:r w:rsidRPr="00AE5644">
        <w:rPr>
          <w:i/>
          <w:iCs/>
          <w:kern w:val="2"/>
          <w:sz w:val="28"/>
          <w:szCs w:val="28"/>
          <w:lang w:val="vi-VN"/>
        </w:rPr>
        <w:t>của Thanh tra Ch</w:t>
      </w:r>
      <w:r w:rsidRPr="00AE5644">
        <w:rPr>
          <w:i/>
          <w:iCs/>
          <w:kern w:val="2"/>
          <w:sz w:val="28"/>
          <w:szCs w:val="28"/>
        </w:rPr>
        <w:t>í</w:t>
      </w:r>
      <w:r w:rsidRPr="00AE5644">
        <w:rPr>
          <w:i/>
          <w:iCs/>
          <w:kern w:val="2"/>
          <w:sz w:val="28"/>
          <w:szCs w:val="28"/>
          <w:lang w:val="vi-VN"/>
        </w:rPr>
        <w:t>nh phủ;</w:t>
      </w:r>
    </w:p>
    <w:p w:rsidR="00AE5644" w:rsidRPr="00AE5644" w:rsidRDefault="00AE5644" w:rsidP="00AE5644">
      <w:pPr>
        <w:pStyle w:val="NormalWeb"/>
        <w:keepNext/>
        <w:spacing w:before="0" w:after="0"/>
        <w:jc w:val="both"/>
        <w:rPr>
          <w:i/>
          <w:iCs/>
          <w:kern w:val="2"/>
          <w:sz w:val="28"/>
          <w:szCs w:val="28"/>
        </w:rPr>
      </w:pPr>
      <w:r w:rsidRPr="00AE5644">
        <w:rPr>
          <w:i/>
          <w:iCs/>
          <w:kern w:val="2"/>
          <w:sz w:val="28"/>
          <w:szCs w:val="28"/>
          <w:lang w:val="vi-VN"/>
        </w:rPr>
        <w:t>Theo đ</w:t>
      </w:r>
      <w:r w:rsidRPr="00AE5644">
        <w:rPr>
          <w:i/>
          <w:iCs/>
          <w:kern w:val="2"/>
          <w:sz w:val="28"/>
          <w:szCs w:val="28"/>
        </w:rPr>
        <w:t>ề </w:t>
      </w:r>
      <w:r w:rsidRPr="00AE5644">
        <w:rPr>
          <w:i/>
          <w:iCs/>
          <w:kern w:val="2"/>
          <w:sz w:val="28"/>
          <w:szCs w:val="28"/>
          <w:lang w:val="vi-VN"/>
        </w:rPr>
        <w:t>nghị c</w:t>
      </w:r>
      <w:r w:rsidRPr="00AE5644">
        <w:rPr>
          <w:i/>
          <w:iCs/>
          <w:kern w:val="2"/>
          <w:sz w:val="28"/>
          <w:szCs w:val="28"/>
        </w:rPr>
        <w:t>ủ</w:t>
      </w:r>
      <w:r w:rsidRPr="00AE5644">
        <w:rPr>
          <w:i/>
          <w:iCs/>
          <w:kern w:val="2"/>
          <w:sz w:val="28"/>
          <w:szCs w:val="28"/>
          <w:lang w:val="vi-VN"/>
        </w:rPr>
        <w:t>a Vụ trưởng Vụ T</w:t>
      </w:r>
      <w:r w:rsidRPr="00AE5644">
        <w:rPr>
          <w:i/>
          <w:iCs/>
          <w:kern w:val="2"/>
          <w:sz w:val="28"/>
          <w:szCs w:val="28"/>
        </w:rPr>
        <w:t>ổ</w:t>
      </w:r>
      <w:r w:rsidRPr="00AE5644">
        <w:rPr>
          <w:i/>
          <w:iCs/>
          <w:kern w:val="2"/>
          <w:sz w:val="28"/>
          <w:szCs w:val="28"/>
          <w:lang w:val="vi-VN"/>
        </w:rPr>
        <w:t> ch</w:t>
      </w:r>
      <w:r w:rsidRPr="00AE5644">
        <w:rPr>
          <w:i/>
          <w:iCs/>
          <w:kern w:val="2"/>
          <w:sz w:val="28"/>
          <w:szCs w:val="28"/>
        </w:rPr>
        <w:t>ứ</w:t>
      </w:r>
      <w:r w:rsidRPr="00AE5644">
        <w:rPr>
          <w:i/>
          <w:iCs/>
          <w:kern w:val="2"/>
          <w:sz w:val="28"/>
          <w:szCs w:val="28"/>
          <w:lang w:val="vi-VN"/>
        </w:rPr>
        <w:t>c c</w:t>
      </w:r>
      <w:r w:rsidRPr="00AE5644">
        <w:rPr>
          <w:i/>
          <w:iCs/>
          <w:kern w:val="2"/>
          <w:sz w:val="28"/>
          <w:szCs w:val="28"/>
        </w:rPr>
        <w:t>á</w:t>
      </w:r>
      <w:r w:rsidRPr="00AE5644">
        <w:rPr>
          <w:i/>
          <w:iCs/>
          <w:kern w:val="2"/>
          <w:sz w:val="28"/>
          <w:szCs w:val="28"/>
          <w:lang w:val="vi-VN"/>
        </w:rPr>
        <w:t>n bộ;</w:t>
      </w:r>
    </w:p>
    <w:p w:rsidR="0015042C" w:rsidRPr="00AE5644" w:rsidRDefault="00AE5644" w:rsidP="00AE5644">
      <w:pPr>
        <w:pStyle w:val="NormalWeb"/>
        <w:keepNext/>
        <w:spacing w:before="0" w:after="0"/>
        <w:jc w:val="both"/>
        <w:rPr>
          <w:i/>
          <w:iCs/>
          <w:kern w:val="2"/>
          <w:sz w:val="28"/>
          <w:szCs w:val="28"/>
        </w:rPr>
      </w:pPr>
      <w:r w:rsidRPr="00AE5644">
        <w:rPr>
          <w:i/>
          <w:iCs/>
          <w:kern w:val="2"/>
          <w:sz w:val="28"/>
          <w:szCs w:val="28"/>
          <w:lang w:val="vi-VN"/>
        </w:rPr>
        <w:t>T</w:t>
      </w:r>
      <w:r w:rsidRPr="00AE5644">
        <w:rPr>
          <w:i/>
          <w:iCs/>
          <w:kern w:val="2"/>
          <w:sz w:val="28"/>
          <w:szCs w:val="28"/>
        </w:rPr>
        <w:t>ổ</w:t>
      </w:r>
      <w:r w:rsidRPr="00AE5644">
        <w:rPr>
          <w:i/>
          <w:iCs/>
          <w:kern w:val="2"/>
          <w:sz w:val="28"/>
          <w:szCs w:val="28"/>
          <w:lang w:val="vi-VN"/>
        </w:rPr>
        <w:t>ng Thanh tra Ch</w:t>
      </w:r>
      <w:r w:rsidRPr="00AE5644">
        <w:rPr>
          <w:i/>
          <w:iCs/>
          <w:kern w:val="2"/>
          <w:sz w:val="28"/>
          <w:szCs w:val="28"/>
        </w:rPr>
        <w:t>í</w:t>
      </w:r>
      <w:r w:rsidRPr="00AE5644">
        <w:rPr>
          <w:i/>
          <w:iCs/>
          <w:kern w:val="2"/>
          <w:sz w:val="28"/>
          <w:szCs w:val="28"/>
          <w:lang w:val="vi-VN"/>
        </w:rPr>
        <w:t>nh phủ ban hành </w:t>
      </w:r>
      <w:r w:rsidRPr="00AE5644">
        <w:rPr>
          <w:i/>
          <w:iCs/>
          <w:kern w:val="2"/>
          <w:sz w:val="28"/>
          <w:szCs w:val="28"/>
        </w:rPr>
        <w:t>Thông tư quy định Quy tắc ứng xử của cán </w:t>
      </w:r>
      <w:r w:rsidRPr="00AE5644">
        <w:rPr>
          <w:i/>
          <w:iCs/>
          <w:kern w:val="2"/>
          <w:sz w:val="28"/>
          <w:szCs w:val="28"/>
          <w:lang w:val="vi-VN"/>
        </w:rPr>
        <w:t>bộ, c</w:t>
      </w:r>
      <w:r w:rsidRPr="00AE5644">
        <w:rPr>
          <w:i/>
          <w:iCs/>
          <w:kern w:val="2"/>
          <w:sz w:val="28"/>
          <w:szCs w:val="28"/>
        </w:rPr>
        <w:t>ô</w:t>
      </w:r>
      <w:r w:rsidRPr="00AE5644">
        <w:rPr>
          <w:i/>
          <w:iCs/>
          <w:kern w:val="2"/>
          <w:sz w:val="28"/>
          <w:szCs w:val="28"/>
          <w:lang w:val="vi-VN"/>
        </w:rPr>
        <w:t>ng chức, vi</w:t>
      </w:r>
      <w:r w:rsidRPr="00AE5644">
        <w:rPr>
          <w:i/>
          <w:iCs/>
          <w:kern w:val="2"/>
          <w:sz w:val="28"/>
          <w:szCs w:val="28"/>
        </w:rPr>
        <w:t>ê</w:t>
      </w:r>
      <w:r w:rsidRPr="00AE5644">
        <w:rPr>
          <w:i/>
          <w:iCs/>
          <w:kern w:val="2"/>
          <w:sz w:val="28"/>
          <w:szCs w:val="28"/>
          <w:lang w:val="vi-VN"/>
        </w:rPr>
        <w:t>n ch</w:t>
      </w:r>
      <w:r w:rsidRPr="00AE5644">
        <w:rPr>
          <w:i/>
          <w:iCs/>
          <w:kern w:val="2"/>
          <w:sz w:val="28"/>
          <w:szCs w:val="28"/>
        </w:rPr>
        <w:t>ứ</w:t>
      </w:r>
      <w:r w:rsidRPr="00AE5644">
        <w:rPr>
          <w:i/>
          <w:iCs/>
          <w:kern w:val="2"/>
          <w:sz w:val="28"/>
          <w:szCs w:val="28"/>
          <w:lang w:val="vi-VN"/>
        </w:rPr>
        <w:t>c trong ngành Thanh tra v</w:t>
      </w:r>
      <w:r w:rsidRPr="00AE5644">
        <w:rPr>
          <w:i/>
          <w:iCs/>
          <w:kern w:val="2"/>
          <w:sz w:val="28"/>
          <w:szCs w:val="28"/>
        </w:rPr>
        <w:t>à </w:t>
      </w:r>
      <w:r w:rsidRPr="00AE5644">
        <w:rPr>
          <w:i/>
          <w:iCs/>
          <w:kern w:val="2"/>
          <w:sz w:val="28"/>
          <w:szCs w:val="28"/>
          <w:lang w:val="vi-VN"/>
        </w:rPr>
        <w:t>cán bộ</w:t>
      </w:r>
      <w:r w:rsidRPr="00AE5644">
        <w:rPr>
          <w:i/>
          <w:iCs/>
          <w:kern w:val="2"/>
          <w:sz w:val="28"/>
          <w:szCs w:val="28"/>
        </w:rPr>
        <w:t>,</w:t>
      </w:r>
      <w:r w:rsidRPr="00AE5644">
        <w:rPr>
          <w:i/>
          <w:iCs/>
          <w:kern w:val="2"/>
          <w:sz w:val="28"/>
          <w:szCs w:val="28"/>
          <w:lang w:val="vi-VN"/>
        </w:rPr>
        <w:t> c</w:t>
      </w:r>
      <w:r w:rsidRPr="00AE5644">
        <w:rPr>
          <w:i/>
          <w:iCs/>
          <w:kern w:val="2"/>
          <w:sz w:val="28"/>
          <w:szCs w:val="28"/>
        </w:rPr>
        <w:t>ô</w:t>
      </w:r>
      <w:r w:rsidRPr="00AE5644">
        <w:rPr>
          <w:i/>
          <w:iCs/>
          <w:kern w:val="2"/>
          <w:sz w:val="28"/>
          <w:szCs w:val="28"/>
          <w:lang w:val="vi-VN"/>
        </w:rPr>
        <w:t>ng chức làm c</w:t>
      </w:r>
      <w:r w:rsidRPr="00AE5644">
        <w:rPr>
          <w:i/>
          <w:iCs/>
          <w:kern w:val="2"/>
          <w:sz w:val="28"/>
          <w:szCs w:val="28"/>
        </w:rPr>
        <w:t>ô</w:t>
      </w:r>
      <w:r w:rsidRPr="00AE5644">
        <w:rPr>
          <w:i/>
          <w:iCs/>
          <w:kern w:val="2"/>
          <w:sz w:val="28"/>
          <w:szCs w:val="28"/>
          <w:lang w:val="vi-VN"/>
        </w:rPr>
        <w:t>ng tác ti</w:t>
      </w:r>
      <w:r w:rsidRPr="00AE5644">
        <w:rPr>
          <w:i/>
          <w:iCs/>
          <w:kern w:val="2"/>
          <w:sz w:val="28"/>
          <w:szCs w:val="28"/>
        </w:rPr>
        <w:t>ế</w:t>
      </w:r>
      <w:r w:rsidRPr="00AE5644">
        <w:rPr>
          <w:i/>
          <w:iCs/>
          <w:kern w:val="2"/>
          <w:sz w:val="28"/>
          <w:szCs w:val="28"/>
          <w:lang w:val="vi-VN"/>
        </w:rPr>
        <w:t>p </w:t>
      </w:r>
      <w:r w:rsidRPr="00AE5644">
        <w:rPr>
          <w:i/>
          <w:iCs/>
          <w:kern w:val="2"/>
          <w:sz w:val="28"/>
          <w:szCs w:val="28"/>
        </w:rPr>
        <w:t>công dân.</w:t>
      </w:r>
    </w:p>
    <w:p w:rsidR="0015042C" w:rsidRDefault="00C93076">
      <w:pPr>
        <w:pStyle w:val="NormalWeb"/>
        <w:keepNext/>
        <w:spacing w:before="0" w:beforeAutospacing="0" w:after="0" w:afterAutospacing="0"/>
        <w:jc w:val="center"/>
        <w:rPr>
          <w:kern w:val="2"/>
          <w:sz w:val="28"/>
          <w:szCs w:val="28"/>
        </w:rPr>
      </w:pPr>
      <w:r w:rsidRPr="00B553EB">
        <w:rPr>
          <w:b/>
          <w:bCs/>
          <w:kern w:val="2"/>
          <w:sz w:val="28"/>
          <w:szCs w:val="28"/>
        </w:rPr>
        <w:t xml:space="preserve">Chương </w:t>
      </w:r>
      <w:bookmarkEnd w:id="3"/>
      <w:r w:rsidRPr="00B553EB">
        <w:rPr>
          <w:b/>
          <w:bCs/>
          <w:kern w:val="2"/>
          <w:sz w:val="28"/>
          <w:szCs w:val="28"/>
        </w:rPr>
        <w:t>I</w:t>
      </w:r>
    </w:p>
    <w:p w:rsidR="0015042C" w:rsidRDefault="00C93076">
      <w:pPr>
        <w:pStyle w:val="NormalWeb"/>
        <w:keepNext/>
        <w:spacing w:before="0" w:beforeAutospacing="0" w:after="0" w:afterAutospacing="0"/>
        <w:jc w:val="center"/>
        <w:rPr>
          <w:b/>
          <w:bCs/>
          <w:kern w:val="2"/>
          <w:sz w:val="28"/>
          <w:szCs w:val="28"/>
        </w:rPr>
      </w:pPr>
      <w:bookmarkStart w:id="4" w:name="chuong_1_name"/>
      <w:r w:rsidRPr="00B553EB">
        <w:rPr>
          <w:b/>
          <w:bCs/>
          <w:kern w:val="2"/>
          <w:sz w:val="28"/>
          <w:szCs w:val="28"/>
        </w:rPr>
        <w:t>QUY ĐỊNH CHUNG</w:t>
      </w:r>
      <w:bookmarkEnd w:id="4"/>
    </w:p>
    <w:p w:rsidR="00DF0A4E" w:rsidRPr="00DF0A4E" w:rsidRDefault="00DF0A4E" w:rsidP="00DF0A4E">
      <w:pPr>
        <w:pStyle w:val="NormalWeb"/>
        <w:keepNext/>
        <w:spacing w:before="180"/>
        <w:ind w:firstLine="567"/>
        <w:jc w:val="both"/>
        <w:rPr>
          <w:kern w:val="2"/>
          <w:sz w:val="28"/>
          <w:szCs w:val="28"/>
        </w:rPr>
      </w:pPr>
      <w:bookmarkStart w:id="5" w:name="dieu_1"/>
      <w:r w:rsidRPr="00DF0A4E">
        <w:rPr>
          <w:b/>
          <w:bCs/>
          <w:kern w:val="2"/>
          <w:sz w:val="28"/>
          <w:szCs w:val="28"/>
        </w:rPr>
        <w:t>Điều 1. Phạm vi điều chỉnh</w:t>
      </w:r>
      <w:bookmarkEnd w:id="5"/>
    </w:p>
    <w:p w:rsidR="00DF0A4E" w:rsidRPr="00DF0A4E" w:rsidRDefault="00DF0A4E" w:rsidP="00DF0A4E">
      <w:pPr>
        <w:pStyle w:val="NormalWeb"/>
        <w:keepNext/>
        <w:spacing w:before="180" w:after="0"/>
        <w:ind w:firstLine="567"/>
        <w:jc w:val="both"/>
        <w:rPr>
          <w:kern w:val="2"/>
          <w:sz w:val="28"/>
          <w:szCs w:val="28"/>
        </w:rPr>
      </w:pPr>
      <w:r w:rsidRPr="00DF0A4E">
        <w:rPr>
          <w:kern w:val="2"/>
          <w:sz w:val="28"/>
          <w:szCs w:val="28"/>
          <w:lang w:val="vi-VN"/>
        </w:rPr>
        <w:t>Th</w:t>
      </w:r>
      <w:r w:rsidRPr="00DF0A4E">
        <w:rPr>
          <w:kern w:val="2"/>
          <w:sz w:val="28"/>
          <w:szCs w:val="28"/>
        </w:rPr>
        <w:t>ô</w:t>
      </w:r>
      <w:r w:rsidRPr="00DF0A4E">
        <w:rPr>
          <w:kern w:val="2"/>
          <w:sz w:val="28"/>
          <w:szCs w:val="28"/>
          <w:lang w:val="vi-VN"/>
        </w:rPr>
        <w:t>ng tư n</w:t>
      </w:r>
      <w:r w:rsidRPr="00DF0A4E">
        <w:rPr>
          <w:kern w:val="2"/>
          <w:sz w:val="28"/>
          <w:szCs w:val="28"/>
        </w:rPr>
        <w:t>à</w:t>
      </w:r>
      <w:r w:rsidRPr="00DF0A4E">
        <w:rPr>
          <w:kern w:val="2"/>
          <w:sz w:val="28"/>
          <w:szCs w:val="28"/>
          <w:lang w:val="vi-VN"/>
        </w:rPr>
        <w:t>y quy định quy </w:t>
      </w:r>
      <w:r w:rsidRPr="00DF0A4E">
        <w:rPr>
          <w:kern w:val="2"/>
          <w:sz w:val="28"/>
          <w:szCs w:val="28"/>
        </w:rPr>
        <w:t>tắc ứng xử chung, ứng xử trong </w:t>
      </w:r>
      <w:r w:rsidRPr="00DF0A4E">
        <w:rPr>
          <w:kern w:val="2"/>
          <w:sz w:val="28"/>
          <w:szCs w:val="28"/>
          <w:lang w:val="vi-VN"/>
        </w:rPr>
        <w:t>thực hiện nhiệm vụ thanh</w:t>
      </w:r>
      <w:r w:rsidRPr="00DF0A4E">
        <w:rPr>
          <w:kern w:val="2"/>
          <w:sz w:val="28"/>
          <w:szCs w:val="28"/>
        </w:rPr>
        <w:t> tra</w:t>
      </w:r>
      <w:r w:rsidRPr="00DF0A4E">
        <w:rPr>
          <w:kern w:val="2"/>
          <w:sz w:val="28"/>
          <w:szCs w:val="28"/>
          <w:lang w:val="vi-VN"/>
        </w:rPr>
        <w:t>, </w:t>
      </w:r>
      <w:r w:rsidRPr="00DF0A4E">
        <w:rPr>
          <w:kern w:val="2"/>
          <w:sz w:val="28"/>
          <w:szCs w:val="28"/>
        </w:rPr>
        <w:t>giải quyết khiếu nại, tố cáo phòng, chống</w:t>
      </w:r>
      <w:r w:rsidRPr="00DF0A4E">
        <w:rPr>
          <w:kern w:val="2"/>
          <w:sz w:val="28"/>
          <w:szCs w:val="28"/>
          <w:lang w:val="vi-VN"/>
        </w:rPr>
        <w:t> tham </w:t>
      </w:r>
      <w:r w:rsidRPr="00DF0A4E">
        <w:rPr>
          <w:kern w:val="2"/>
          <w:sz w:val="28"/>
          <w:szCs w:val="28"/>
        </w:rPr>
        <w:t>nhũng trong ngành </w:t>
      </w:r>
      <w:r w:rsidRPr="00DF0A4E">
        <w:rPr>
          <w:kern w:val="2"/>
          <w:sz w:val="28"/>
          <w:szCs w:val="28"/>
          <w:lang w:val="vi-VN"/>
        </w:rPr>
        <w:t>Thanh tra và </w:t>
      </w:r>
      <w:r w:rsidRPr="00DF0A4E">
        <w:rPr>
          <w:kern w:val="2"/>
          <w:sz w:val="28"/>
          <w:szCs w:val="28"/>
        </w:rPr>
        <w:t>trong thực hiện nhiệm vụ tiếp công dân</w:t>
      </w:r>
      <w:r w:rsidRPr="00DF0A4E">
        <w:rPr>
          <w:kern w:val="2"/>
          <w:sz w:val="28"/>
          <w:szCs w:val="28"/>
          <w:lang w:val="vi-VN"/>
        </w:rPr>
        <w:t>.</w:t>
      </w:r>
    </w:p>
    <w:p w:rsidR="00DF0A4E" w:rsidRPr="00DF0A4E" w:rsidRDefault="00DF0A4E" w:rsidP="00DF0A4E">
      <w:pPr>
        <w:pStyle w:val="NormalWeb"/>
        <w:keepNext/>
        <w:spacing w:before="180"/>
        <w:ind w:firstLine="567"/>
        <w:jc w:val="both"/>
        <w:rPr>
          <w:kern w:val="2"/>
          <w:sz w:val="28"/>
          <w:szCs w:val="28"/>
        </w:rPr>
      </w:pPr>
      <w:bookmarkStart w:id="6" w:name="dieu_2"/>
      <w:r w:rsidRPr="00DF0A4E">
        <w:rPr>
          <w:b/>
          <w:bCs/>
          <w:kern w:val="2"/>
          <w:sz w:val="28"/>
          <w:szCs w:val="28"/>
          <w:lang w:val="vi-VN"/>
        </w:rPr>
        <w:lastRenderedPageBreak/>
        <w:t>Điều 2. Đối tượng áp dụng</w:t>
      </w:r>
      <w:bookmarkEnd w:id="6"/>
    </w:p>
    <w:p w:rsidR="0015042C" w:rsidRDefault="00DF0A4E" w:rsidP="00DF0A4E">
      <w:pPr>
        <w:pStyle w:val="NormalWeb"/>
        <w:keepNext/>
        <w:spacing w:before="180" w:after="0"/>
        <w:ind w:firstLine="567"/>
        <w:jc w:val="both"/>
        <w:rPr>
          <w:kern w:val="2"/>
          <w:sz w:val="28"/>
          <w:szCs w:val="28"/>
        </w:rPr>
      </w:pPr>
      <w:r w:rsidRPr="00DF0A4E">
        <w:rPr>
          <w:kern w:val="2"/>
          <w:sz w:val="28"/>
          <w:szCs w:val="28"/>
          <w:lang w:val="vi-VN"/>
        </w:rPr>
        <w:t>Thông tư này áp dụng đối với cán bộ, công chức, viên chức trong các cơ quan thanh tra nhà nước và cán bộ, công chức làm công tác tiếp công dân tại Trụ sở tiếp c</w:t>
      </w:r>
      <w:r>
        <w:rPr>
          <w:kern w:val="2"/>
          <w:sz w:val="28"/>
          <w:szCs w:val="28"/>
          <w:lang w:val="vi-VN"/>
        </w:rPr>
        <w:t>ông dân, địa điểm tiếp công dân</w:t>
      </w:r>
      <w:r w:rsidR="00C93076" w:rsidRPr="00B553EB">
        <w:rPr>
          <w:kern w:val="2"/>
          <w:sz w:val="28"/>
          <w:szCs w:val="28"/>
        </w:rPr>
        <w:t>.</w:t>
      </w:r>
    </w:p>
    <w:p w:rsidR="0015042C" w:rsidRDefault="00236702">
      <w:pPr>
        <w:pStyle w:val="NormalWeb"/>
        <w:keepNext/>
        <w:spacing w:before="0" w:beforeAutospacing="0" w:after="0" w:afterAutospacing="0"/>
        <w:jc w:val="center"/>
        <w:rPr>
          <w:b/>
          <w:kern w:val="2"/>
          <w:sz w:val="30"/>
          <w:szCs w:val="28"/>
        </w:rPr>
      </w:pPr>
      <w:r w:rsidRPr="00236702">
        <w:rPr>
          <w:b/>
          <w:kern w:val="2"/>
          <w:sz w:val="30"/>
          <w:szCs w:val="28"/>
        </w:rPr>
        <w:t>Chương II</w:t>
      </w:r>
    </w:p>
    <w:p w:rsidR="0015042C" w:rsidRPr="0009498F" w:rsidRDefault="000D565C" w:rsidP="0009498F">
      <w:pPr>
        <w:pStyle w:val="NormalWeb"/>
        <w:keepNext/>
        <w:spacing w:before="0" w:beforeAutospacing="0" w:after="0" w:afterAutospacing="0"/>
        <w:jc w:val="center"/>
        <w:rPr>
          <w:kern w:val="2"/>
          <w:sz w:val="28"/>
          <w:szCs w:val="28"/>
        </w:rPr>
      </w:pPr>
      <w:r>
        <w:rPr>
          <w:b/>
          <w:bCs/>
          <w:spacing w:val="-10"/>
          <w:kern w:val="2"/>
          <w:sz w:val="28"/>
          <w:szCs w:val="28"/>
        </w:rPr>
        <w:t>QUY TẮC ỨNG XỬ CHUNG</w:t>
      </w:r>
    </w:p>
    <w:p w:rsidR="0015042C" w:rsidRDefault="0015042C">
      <w:pPr>
        <w:pStyle w:val="NormalWeb"/>
        <w:keepNext/>
        <w:spacing w:before="0" w:beforeAutospacing="0" w:after="0" w:afterAutospacing="0"/>
        <w:jc w:val="both"/>
        <w:rPr>
          <w:b/>
          <w:kern w:val="2"/>
          <w:sz w:val="4"/>
          <w:szCs w:val="28"/>
        </w:rPr>
      </w:pPr>
    </w:p>
    <w:p w:rsidR="000D565C" w:rsidRPr="000D565C" w:rsidRDefault="000D565C" w:rsidP="000D565C">
      <w:pPr>
        <w:pStyle w:val="NormalWeb"/>
        <w:keepNext/>
        <w:spacing w:before="240"/>
        <w:ind w:firstLine="567"/>
        <w:jc w:val="both"/>
        <w:rPr>
          <w:spacing w:val="-2"/>
          <w:kern w:val="2"/>
          <w:sz w:val="28"/>
          <w:szCs w:val="28"/>
        </w:rPr>
      </w:pPr>
      <w:bookmarkStart w:id="7" w:name="chuong_2"/>
      <w:r w:rsidRPr="000D565C">
        <w:rPr>
          <w:b/>
          <w:bCs/>
          <w:spacing w:val="-2"/>
          <w:kern w:val="2"/>
          <w:sz w:val="28"/>
          <w:szCs w:val="28"/>
          <w:lang w:val="vi-VN"/>
        </w:rPr>
        <w:t>Điều 3. Tinh thần và thái độ làm việc</w:t>
      </w:r>
    </w:p>
    <w:p w:rsidR="000D565C" w:rsidRPr="000D565C" w:rsidRDefault="000D565C" w:rsidP="000D565C">
      <w:pPr>
        <w:pStyle w:val="NormalWeb"/>
        <w:keepNext/>
        <w:spacing w:before="240" w:after="0"/>
        <w:ind w:firstLine="567"/>
        <w:jc w:val="both"/>
        <w:rPr>
          <w:spacing w:val="-2"/>
          <w:kern w:val="2"/>
          <w:sz w:val="28"/>
          <w:szCs w:val="28"/>
        </w:rPr>
      </w:pPr>
      <w:r w:rsidRPr="000D565C">
        <w:rPr>
          <w:spacing w:val="-2"/>
          <w:kern w:val="2"/>
          <w:sz w:val="28"/>
          <w:szCs w:val="28"/>
          <w:lang w:val="vi-VN"/>
        </w:rPr>
        <w:t>1. Tôn trọng và tận tụy phục vụ Nhân dân; tuân thủ và gương mẫu thực hiện đúng chủ trương, đường lối c</w:t>
      </w:r>
      <w:r w:rsidRPr="000D565C">
        <w:rPr>
          <w:spacing w:val="-2"/>
          <w:kern w:val="2"/>
          <w:sz w:val="28"/>
          <w:szCs w:val="28"/>
        </w:rPr>
        <w:t>ủ</w:t>
      </w:r>
      <w:r w:rsidRPr="000D565C">
        <w:rPr>
          <w:spacing w:val="-2"/>
          <w:kern w:val="2"/>
          <w:sz w:val="28"/>
          <w:szCs w:val="28"/>
          <w:lang w:val="vi-VN"/>
        </w:rPr>
        <w:t>a Đảng, chính sách, pháp luật của Nhà nước; luôn có ý thức tổ chức kỷ luật, tinh thần trách nhiệm trong việc thực hiện nhiệm vụ, công vụ; nghiêm chỉnh chấp hành nội quy, quy chế làm việc của cơ quan, đơn vị.</w:t>
      </w:r>
    </w:p>
    <w:p w:rsidR="000D565C" w:rsidRPr="000D565C" w:rsidRDefault="000D565C" w:rsidP="000D565C">
      <w:pPr>
        <w:pStyle w:val="NormalWeb"/>
        <w:keepNext/>
        <w:spacing w:before="240" w:after="0"/>
        <w:ind w:firstLine="567"/>
        <w:jc w:val="both"/>
        <w:rPr>
          <w:spacing w:val="-2"/>
          <w:kern w:val="2"/>
          <w:sz w:val="28"/>
          <w:szCs w:val="28"/>
        </w:rPr>
      </w:pPr>
      <w:r w:rsidRPr="000D565C">
        <w:rPr>
          <w:spacing w:val="-2"/>
          <w:kern w:val="2"/>
          <w:sz w:val="28"/>
          <w:szCs w:val="28"/>
          <w:lang w:val="vi-VN"/>
        </w:rPr>
        <w:t>2. Luôn có ý thức rèn luyện, tu dưỡng đạo đức; có lối sống lành mạnh, chống quan liêu, tham nhũng, lãng phí, chủ nghĩa cá nhân, cơ hội, cục bộ, bè phái và các hiện tượng tiêu cực khác.</w:t>
      </w:r>
    </w:p>
    <w:p w:rsidR="000D565C" w:rsidRPr="000D565C" w:rsidRDefault="000D565C" w:rsidP="000D565C">
      <w:pPr>
        <w:pStyle w:val="NormalWeb"/>
        <w:keepNext/>
        <w:spacing w:before="240" w:after="0"/>
        <w:ind w:firstLine="567"/>
        <w:jc w:val="both"/>
        <w:rPr>
          <w:spacing w:val="-2"/>
          <w:kern w:val="2"/>
          <w:sz w:val="28"/>
          <w:szCs w:val="28"/>
        </w:rPr>
      </w:pPr>
      <w:r w:rsidRPr="000D565C">
        <w:rPr>
          <w:spacing w:val="-2"/>
          <w:kern w:val="2"/>
          <w:sz w:val="28"/>
          <w:szCs w:val="28"/>
          <w:lang w:val="vi-VN"/>
        </w:rPr>
        <w:t>3. Không nhân danh cơ quan, tổ chức, không s</w:t>
      </w:r>
      <w:r w:rsidRPr="000D565C">
        <w:rPr>
          <w:spacing w:val="-2"/>
          <w:kern w:val="2"/>
          <w:sz w:val="28"/>
          <w:szCs w:val="28"/>
        </w:rPr>
        <w:t>ử dụng tài sản, trang thiết </w:t>
      </w:r>
      <w:r w:rsidRPr="000D565C">
        <w:rPr>
          <w:spacing w:val="-2"/>
          <w:kern w:val="2"/>
          <w:sz w:val="28"/>
          <w:szCs w:val="28"/>
          <w:lang w:val="vi-VN"/>
        </w:rPr>
        <w:t>bị, phương tiện công </w:t>
      </w:r>
      <w:r w:rsidRPr="000D565C">
        <w:rPr>
          <w:spacing w:val="-2"/>
          <w:kern w:val="2"/>
          <w:sz w:val="28"/>
          <w:szCs w:val="28"/>
        </w:rPr>
        <w:t>đ</w:t>
      </w:r>
      <w:r w:rsidRPr="000D565C">
        <w:rPr>
          <w:spacing w:val="-2"/>
          <w:kern w:val="2"/>
          <w:sz w:val="28"/>
          <w:szCs w:val="28"/>
          <w:lang w:val="vi-VN"/>
        </w:rPr>
        <w:t>ể làm việc riêng; tích cực x</w:t>
      </w:r>
      <w:r w:rsidRPr="000D565C">
        <w:rPr>
          <w:spacing w:val="-2"/>
          <w:kern w:val="2"/>
          <w:sz w:val="28"/>
          <w:szCs w:val="28"/>
        </w:rPr>
        <w:t>ây dựng không gian xanh, </w:t>
      </w:r>
      <w:r w:rsidRPr="000D565C">
        <w:rPr>
          <w:spacing w:val="-2"/>
          <w:kern w:val="2"/>
          <w:sz w:val="28"/>
          <w:szCs w:val="28"/>
          <w:lang w:val="vi-VN"/>
        </w:rPr>
        <w:t>sạch, đẹp và môi trường công sở văn minh, thân thiện.</w:t>
      </w:r>
    </w:p>
    <w:p w:rsidR="000D565C" w:rsidRPr="000D565C" w:rsidRDefault="000D565C" w:rsidP="000D565C">
      <w:pPr>
        <w:pStyle w:val="NormalWeb"/>
        <w:keepNext/>
        <w:spacing w:before="240" w:after="0"/>
        <w:ind w:firstLine="567"/>
        <w:jc w:val="both"/>
        <w:rPr>
          <w:spacing w:val="-2"/>
          <w:kern w:val="2"/>
          <w:sz w:val="28"/>
          <w:szCs w:val="28"/>
        </w:rPr>
      </w:pPr>
      <w:r w:rsidRPr="000D565C">
        <w:rPr>
          <w:spacing w:val="-2"/>
          <w:kern w:val="2"/>
          <w:sz w:val="28"/>
          <w:szCs w:val="28"/>
          <w:lang w:val="vi-VN"/>
        </w:rPr>
        <w:t>4. Thực hiện đúng chức trách, nhiệm vụ của cán bộ, công chức, viên chức, bao gồm những việc phải làm và những việc không được làm theo quy định của Bộ luật Lao động, Luật Cán bộ, công chức, Luật Viên chức, Luật Thanh </w:t>
      </w:r>
      <w:r w:rsidRPr="000D565C">
        <w:rPr>
          <w:spacing w:val="-2"/>
          <w:kern w:val="2"/>
          <w:sz w:val="28"/>
          <w:szCs w:val="28"/>
        </w:rPr>
        <w:t>tr</w:t>
      </w:r>
      <w:r w:rsidRPr="000D565C">
        <w:rPr>
          <w:spacing w:val="-2"/>
          <w:kern w:val="2"/>
          <w:sz w:val="28"/>
          <w:szCs w:val="28"/>
          <w:lang w:val="vi-VN"/>
        </w:rPr>
        <w:t>a, Luật Khiếu nại, Luật Tố cáo, Luật Tiếp công dân, Luật Thực hành tiết kiệm, chống lãng phí, Luật Phòng, ch</w:t>
      </w:r>
      <w:r w:rsidRPr="000D565C">
        <w:rPr>
          <w:spacing w:val="-2"/>
          <w:kern w:val="2"/>
          <w:sz w:val="28"/>
          <w:szCs w:val="28"/>
        </w:rPr>
        <w:t>ố</w:t>
      </w:r>
      <w:r w:rsidRPr="000D565C">
        <w:rPr>
          <w:spacing w:val="-2"/>
          <w:kern w:val="2"/>
          <w:sz w:val="28"/>
          <w:szCs w:val="28"/>
          <w:lang w:val="vi-VN"/>
        </w:rPr>
        <w:t>ng tham nhũng và các văn bản pháp luật khác có liên quan.</w:t>
      </w:r>
    </w:p>
    <w:p w:rsidR="000D565C" w:rsidRPr="000D565C" w:rsidRDefault="000D565C" w:rsidP="000D565C">
      <w:pPr>
        <w:pStyle w:val="NormalWeb"/>
        <w:keepNext/>
        <w:spacing w:before="240"/>
        <w:ind w:firstLine="567"/>
        <w:jc w:val="both"/>
        <w:rPr>
          <w:spacing w:val="-2"/>
          <w:kern w:val="2"/>
          <w:sz w:val="28"/>
          <w:szCs w:val="28"/>
        </w:rPr>
      </w:pPr>
      <w:bookmarkStart w:id="8" w:name="dieu_4"/>
      <w:r w:rsidRPr="000D565C">
        <w:rPr>
          <w:b/>
          <w:bCs/>
          <w:spacing w:val="-2"/>
          <w:kern w:val="2"/>
          <w:sz w:val="28"/>
          <w:szCs w:val="28"/>
          <w:lang w:val="vi-VN"/>
        </w:rPr>
        <w:t>Điều 4. Trang phục, tác phong làm việc</w:t>
      </w:r>
      <w:bookmarkEnd w:id="8"/>
    </w:p>
    <w:p w:rsidR="000D565C" w:rsidRPr="000D565C" w:rsidRDefault="000D565C" w:rsidP="000D565C">
      <w:pPr>
        <w:pStyle w:val="NormalWeb"/>
        <w:keepNext/>
        <w:spacing w:before="240" w:after="0"/>
        <w:ind w:firstLine="567"/>
        <w:jc w:val="both"/>
        <w:rPr>
          <w:spacing w:val="-2"/>
          <w:kern w:val="2"/>
          <w:sz w:val="28"/>
          <w:szCs w:val="28"/>
        </w:rPr>
      </w:pPr>
      <w:r w:rsidRPr="000D565C">
        <w:rPr>
          <w:spacing w:val="-2"/>
          <w:kern w:val="2"/>
          <w:sz w:val="28"/>
          <w:szCs w:val="28"/>
          <w:lang w:val="vi-VN"/>
        </w:rPr>
        <w:t>1. Khi làm việc tại công s</w:t>
      </w:r>
      <w:r w:rsidRPr="000D565C">
        <w:rPr>
          <w:spacing w:val="-2"/>
          <w:kern w:val="2"/>
          <w:sz w:val="28"/>
          <w:szCs w:val="28"/>
        </w:rPr>
        <w:t>ở </w:t>
      </w:r>
      <w:r w:rsidRPr="000D565C">
        <w:rPr>
          <w:spacing w:val="-2"/>
          <w:kern w:val="2"/>
          <w:sz w:val="28"/>
          <w:szCs w:val="28"/>
          <w:lang w:val="vi-VN"/>
        </w:rPr>
        <w:t>và trong thời gian thực thi nhiệm vụ, công vụ phải ăn mặc gọn gàng, lịch sự, đi giày hoặc dép có quai hậu; sử dụng trang phục ngành, đeo thẻ, biển tên, cầu vai, cấp hàm đúng quy định; có tư thế, tác phong nghiêm túc, lịch sự.</w:t>
      </w:r>
    </w:p>
    <w:p w:rsidR="000D565C" w:rsidRPr="000D565C" w:rsidRDefault="000D565C" w:rsidP="000D565C">
      <w:pPr>
        <w:pStyle w:val="NormalWeb"/>
        <w:keepNext/>
        <w:spacing w:before="240" w:after="0"/>
        <w:ind w:firstLine="567"/>
        <w:jc w:val="both"/>
        <w:rPr>
          <w:spacing w:val="-2"/>
          <w:kern w:val="2"/>
          <w:sz w:val="28"/>
          <w:szCs w:val="28"/>
        </w:rPr>
      </w:pPr>
      <w:r w:rsidRPr="000D565C">
        <w:rPr>
          <w:spacing w:val="-2"/>
          <w:kern w:val="2"/>
          <w:sz w:val="28"/>
          <w:szCs w:val="28"/>
          <w:lang w:val="vi-VN"/>
        </w:rPr>
        <w:t>2. Chấp hành nghiêm quy định về thời gian làm việc, thời gian họp; không làm việc riêng hay rời cơ quan, đơn vị, vị trí công tác mà không có lý do chính đáng; sắp xếp nơi làm việc gọn gàng, sạch sẽ.</w:t>
      </w:r>
    </w:p>
    <w:p w:rsidR="000D565C" w:rsidRPr="000D565C" w:rsidRDefault="000D565C" w:rsidP="000D565C">
      <w:pPr>
        <w:pStyle w:val="NormalWeb"/>
        <w:keepNext/>
        <w:spacing w:before="240" w:after="0"/>
        <w:ind w:firstLine="567"/>
        <w:jc w:val="both"/>
        <w:rPr>
          <w:spacing w:val="-2"/>
          <w:kern w:val="2"/>
          <w:sz w:val="28"/>
          <w:szCs w:val="28"/>
        </w:rPr>
      </w:pPr>
      <w:r w:rsidRPr="000D565C">
        <w:rPr>
          <w:spacing w:val="-2"/>
          <w:kern w:val="2"/>
          <w:sz w:val="28"/>
          <w:szCs w:val="28"/>
          <w:lang w:val="vi-VN"/>
        </w:rPr>
        <w:t>3. Không hút thuốc lá trong khuôn viên trụ sở cơ quan; gương mẫu chấp hành các quy định của pháp luật về phòng, chống tác hại của thuốc lá.</w:t>
      </w:r>
    </w:p>
    <w:p w:rsidR="000D565C" w:rsidRPr="000D565C" w:rsidRDefault="000D565C" w:rsidP="000D565C">
      <w:pPr>
        <w:pStyle w:val="NormalWeb"/>
        <w:keepNext/>
        <w:spacing w:before="240" w:after="0"/>
        <w:ind w:firstLine="567"/>
        <w:jc w:val="both"/>
        <w:rPr>
          <w:spacing w:val="-2"/>
          <w:kern w:val="2"/>
          <w:sz w:val="28"/>
          <w:szCs w:val="28"/>
        </w:rPr>
      </w:pPr>
      <w:r w:rsidRPr="000D565C">
        <w:rPr>
          <w:spacing w:val="-2"/>
          <w:kern w:val="2"/>
          <w:sz w:val="28"/>
          <w:szCs w:val="28"/>
          <w:lang w:val="vi-VN"/>
        </w:rPr>
        <w:lastRenderedPageBreak/>
        <w:t>4. Không uống rượu, bia </w:t>
      </w:r>
      <w:r w:rsidRPr="000D565C">
        <w:rPr>
          <w:spacing w:val="-2"/>
          <w:kern w:val="2"/>
          <w:sz w:val="28"/>
          <w:szCs w:val="28"/>
        </w:rPr>
        <w:t>tr</w:t>
      </w:r>
      <w:r w:rsidRPr="000D565C">
        <w:rPr>
          <w:spacing w:val="-2"/>
          <w:kern w:val="2"/>
          <w:sz w:val="28"/>
          <w:szCs w:val="28"/>
          <w:lang w:val="vi-VN"/>
        </w:rPr>
        <w:t>ong cơ quan; không uống rượu, bia trước và trong giờ làm việc, giờ nghỉ trưa các ngày làm việc; chấp hành nghiêm các quy định pháp luật về phòng, chống tác hại của rượu, bia.</w:t>
      </w:r>
    </w:p>
    <w:p w:rsidR="000D565C" w:rsidRPr="000D565C" w:rsidRDefault="000D565C" w:rsidP="000D565C">
      <w:pPr>
        <w:pStyle w:val="NormalWeb"/>
        <w:keepNext/>
        <w:spacing w:before="240"/>
        <w:ind w:firstLine="567"/>
        <w:jc w:val="both"/>
        <w:rPr>
          <w:spacing w:val="-2"/>
          <w:kern w:val="2"/>
          <w:sz w:val="28"/>
          <w:szCs w:val="28"/>
        </w:rPr>
      </w:pPr>
      <w:bookmarkStart w:id="9" w:name="dieu_5"/>
      <w:r w:rsidRPr="000D565C">
        <w:rPr>
          <w:b/>
          <w:bCs/>
          <w:spacing w:val="-2"/>
          <w:kern w:val="2"/>
          <w:sz w:val="28"/>
          <w:szCs w:val="28"/>
          <w:lang w:val="vi-VN"/>
        </w:rPr>
        <w:t>Điều 5. Giao tiếp qua điện thoại, thư điện tử và trên mạng xã hội</w:t>
      </w:r>
      <w:bookmarkEnd w:id="9"/>
    </w:p>
    <w:p w:rsidR="000D565C" w:rsidRPr="000D565C" w:rsidRDefault="000D565C" w:rsidP="000D565C">
      <w:pPr>
        <w:pStyle w:val="NormalWeb"/>
        <w:keepNext/>
        <w:spacing w:before="240" w:after="0"/>
        <w:ind w:firstLine="567"/>
        <w:jc w:val="both"/>
        <w:rPr>
          <w:spacing w:val="-2"/>
          <w:kern w:val="2"/>
          <w:sz w:val="28"/>
          <w:szCs w:val="28"/>
        </w:rPr>
      </w:pPr>
      <w:r w:rsidRPr="000D565C">
        <w:rPr>
          <w:spacing w:val="-2"/>
          <w:kern w:val="2"/>
          <w:sz w:val="28"/>
          <w:szCs w:val="28"/>
          <w:lang w:val="vi-VN"/>
        </w:rPr>
        <w:t>1. Khi giao tiếp qua điện thoại và các phương thức giao tiếp trực tuyến khác, cán bộ, công chức, viên chức phải xưng tên, chức danh, chức vụ, cơ quan, đơn vị nơi công tác; trao đổi ngắn gọn, cụ thể với âm lượng vừa đủ nghe, thái độ hòa nhã.</w:t>
      </w:r>
    </w:p>
    <w:p w:rsidR="000D565C" w:rsidRPr="000D565C" w:rsidRDefault="000D565C" w:rsidP="000D565C">
      <w:pPr>
        <w:pStyle w:val="NormalWeb"/>
        <w:keepNext/>
        <w:spacing w:before="240" w:after="0"/>
        <w:ind w:firstLine="567"/>
        <w:jc w:val="both"/>
        <w:rPr>
          <w:spacing w:val="-2"/>
          <w:kern w:val="2"/>
          <w:sz w:val="28"/>
          <w:szCs w:val="28"/>
        </w:rPr>
      </w:pPr>
      <w:r w:rsidRPr="000D565C">
        <w:rPr>
          <w:spacing w:val="-2"/>
          <w:kern w:val="2"/>
          <w:sz w:val="28"/>
          <w:szCs w:val="28"/>
          <w:lang w:val="vi-VN"/>
        </w:rPr>
        <w:t>2. Sử dụng hộp thư điện tử công vụ theo đúng quy định; bảo đảm an toàn, an ninh thông tin; không sử dụng mạng xã hội </w:t>
      </w:r>
      <w:r w:rsidRPr="000D565C">
        <w:rPr>
          <w:spacing w:val="-2"/>
          <w:kern w:val="2"/>
          <w:sz w:val="28"/>
          <w:szCs w:val="28"/>
        </w:rPr>
        <w:t>tr</w:t>
      </w:r>
      <w:r w:rsidRPr="000D565C">
        <w:rPr>
          <w:spacing w:val="-2"/>
          <w:kern w:val="2"/>
          <w:sz w:val="28"/>
          <w:szCs w:val="28"/>
          <w:lang w:val="vi-VN"/>
        </w:rPr>
        <w:t>ong giờ làm việc; không sử dụng thư điện tử, mạng xã hội để tuyên truyền, đăng tải thông tin không đúng sự thật, ảnh hưởng đến uy tín, hình ảnh của cơ quan, đơn vị.</w:t>
      </w:r>
    </w:p>
    <w:p w:rsidR="000D565C" w:rsidRPr="000D565C" w:rsidRDefault="000D565C" w:rsidP="000D565C">
      <w:pPr>
        <w:pStyle w:val="NormalWeb"/>
        <w:keepNext/>
        <w:spacing w:before="240"/>
        <w:ind w:firstLine="567"/>
        <w:jc w:val="both"/>
        <w:rPr>
          <w:spacing w:val="-2"/>
          <w:kern w:val="2"/>
          <w:sz w:val="28"/>
          <w:szCs w:val="28"/>
        </w:rPr>
      </w:pPr>
      <w:bookmarkStart w:id="10" w:name="dieu_6"/>
      <w:r w:rsidRPr="000D565C">
        <w:rPr>
          <w:b/>
          <w:bCs/>
          <w:spacing w:val="-2"/>
          <w:kern w:val="2"/>
          <w:sz w:val="28"/>
          <w:szCs w:val="28"/>
          <w:lang w:val="vi-VN"/>
        </w:rPr>
        <w:t>Điều 6. Ứng xử của cán bộ, công chức, viên chức giữ chức vụ lãnh đạo, quản lý</w:t>
      </w:r>
      <w:bookmarkEnd w:id="10"/>
    </w:p>
    <w:p w:rsidR="000D565C" w:rsidRPr="000D565C" w:rsidRDefault="000D565C" w:rsidP="000D565C">
      <w:pPr>
        <w:pStyle w:val="NormalWeb"/>
        <w:keepNext/>
        <w:spacing w:before="240" w:after="0"/>
        <w:ind w:firstLine="567"/>
        <w:jc w:val="both"/>
        <w:rPr>
          <w:spacing w:val="-2"/>
          <w:kern w:val="2"/>
          <w:sz w:val="28"/>
          <w:szCs w:val="28"/>
        </w:rPr>
      </w:pPr>
      <w:r w:rsidRPr="000D565C">
        <w:rPr>
          <w:spacing w:val="-2"/>
          <w:kern w:val="2"/>
          <w:sz w:val="28"/>
          <w:szCs w:val="28"/>
          <w:lang w:val="vi-VN"/>
        </w:rPr>
        <w:t>1. Thực hiện đúng nhiệm vụ, quyền hạn </w:t>
      </w:r>
      <w:r w:rsidRPr="000D565C">
        <w:rPr>
          <w:spacing w:val="-2"/>
          <w:kern w:val="2"/>
          <w:sz w:val="28"/>
          <w:szCs w:val="28"/>
        </w:rPr>
        <w:t>tr</w:t>
      </w:r>
      <w:r w:rsidRPr="000D565C">
        <w:rPr>
          <w:spacing w:val="-2"/>
          <w:kern w:val="2"/>
          <w:sz w:val="28"/>
          <w:szCs w:val="28"/>
          <w:lang w:val="vi-VN"/>
        </w:rPr>
        <w:t>ong lãnh đạo, quản lý; giữ gìn đoàn kết nội bộ; phát huy trách nhiệm nêu gương và xây dựng môi trường làm việc chuyên nghiệp, thân thiện trong cơ quan, đơn vị.</w:t>
      </w:r>
    </w:p>
    <w:p w:rsidR="000D565C" w:rsidRPr="000D565C" w:rsidRDefault="000D565C" w:rsidP="000D565C">
      <w:pPr>
        <w:pStyle w:val="NormalWeb"/>
        <w:keepNext/>
        <w:spacing w:before="240" w:after="0"/>
        <w:ind w:firstLine="567"/>
        <w:jc w:val="both"/>
        <w:rPr>
          <w:spacing w:val="-2"/>
          <w:kern w:val="2"/>
          <w:sz w:val="28"/>
          <w:szCs w:val="28"/>
        </w:rPr>
      </w:pPr>
      <w:r w:rsidRPr="000D565C">
        <w:rPr>
          <w:spacing w:val="-2"/>
          <w:kern w:val="2"/>
          <w:sz w:val="28"/>
          <w:szCs w:val="28"/>
          <w:lang w:val="vi-VN"/>
        </w:rPr>
        <w:t>2. Thực hiện dân chủ, khách quan, công bằng </w:t>
      </w:r>
      <w:r w:rsidRPr="000D565C">
        <w:rPr>
          <w:spacing w:val="-2"/>
          <w:kern w:val="2"/>
          <w:sz w:val="28"/>
          <w:szCs w:val="28"/>
        </w:rPr>
        <w:t>trong hoạt động của cơ quan</w:t>
      </w:r>
      <w:r w:rsidRPr="000D565C">
        <w:rPr>
          <w:spacing w:val="-2"/>
          <w:kern w:val="2"/>
          <w:sz w:val="28"/>
          <w:szCs w:val="28"/>
          <w:lang w:val="vi-VN"/>
        </w:rPr>
        <w:t>, đơn vị; tôn </w:t>
      </w:r>
      <w:r w:rsidRPr="000D565C">
        <w:rPr>
          <w:spacing w:val="-2"/>
          <w:kern w:val="2"/>
          <w:sz w:val="28"/>
          <w:szCs w:val="28"/>
        </w:rPr>
        <w:t>tr</w:t>
      </w:r>
      <w:r w:rsidRPr="000D565C">
        <w:rPr>
          <w:spacing w:val="-2"/>
          <w:kern w:val="2"/>
          <w:sz w:val="28"/>
          <w:szCs w:val="28"/>
          <w:lang w:val="vi-VN"/>
        </w:rPr>
        <w:t>ọng, lắng nghe và kịp thời nắm bắt </w:t>
      </w:r>
      <w:r w:rsidRPr="000D565C">
        <w:rPr>
          <w:spacing w:val="-2"/>
          <w:kern w:val="2"/>
          <w:sz w:val="28"/>
          <w:szCs w:val="28"/>
        </w:rPr>
        <w:t>tâm tư, nguyện vọng của </w:t>
      </w:r>
      <w:r w:rsidRPr="000D565C">
        <w:rPr>
          <w:spacing w:val="-2"/>
          <w:kern w:val="2"/>
          <w:sz w:val="28"/>
          <w:szCs w:val="28"/>
          <w:lang w:val="vi-VN"/>
        </w:rPr>
        <w:t>c</w:t>
      </w:r>
      <w:r w:rsidRPr="000D565C">
        <w:rPr>
          <w:spacing w:val="-2"/>
          <w:kern w:val="2"/>
          <w:sz w:val="28"/>
          <w:szCs w:val="28"/>
        </w:rPr>
        <w:t>ô</w:t>
      </w:r>
      <w:r w:rsidRPr="000D565C">
        <w:rPr>
          <w:spacing w:val="-2"/>
          <w:kern w:val="2"/>
          <w:sz w:val="28"/>
          <w:szCs w:val="28"/>
          <w:lang w:val="vi-VN"/>
        </w:rPr>
        <w:t>ng chức, viên chức cấp dưới; công tâm, khách quan trong qu</w:t>
      </w:r>
      <w:r w:rsidRPr="000D565C">
        <w:rPr>
          <w:spacing w:val="-2"/>
          <w:kern w:val="2"/>
          <w:sz w:val="28"/>
          <w:szCs w:val="28"/>
        </w:rPr>
        <w:t>ả</w:t>
      </w:r>
      <w:r w:rsidRPr="000D565C">
        <w:rPr>
          <w:spacing w:val="-2"/>
          <w:kern w:val="2"/>
          <w:sz w:val="28"/>
          <w:szCs w:val="28"/>
          <w:lang w:val="vi-VN"/>
        </w:rPr>
        <w:t>n lý, sử dụng, đánh giá công chức, viên chức.</w:t>
      </w:r>
    </w:p>
    <w:p w:rsidR="000D565C" w:rsidRPr="000D565C" w:rsidRDefault="000D565C" w:rsidP="000D565C">
      <w:pPr>
        <w:pStyle w:val="NormalWeb"/>
        <w:keepNext/>
        <w:spacing w:before="240"/>
        <w:ind w:firstLine="567"/>
        <w:jc w:val="both"/>
        <w:rPr>
          <w:spacing w:val="-2"/>
          <w:kern w:val="2"/>
          <w:sz w:val="28"/>
          <w:szCs w:val="28"/>
        </w:rPr>
      </w:pPr>
      <w:bookmarkStart w:id="11" w:name="dieu_7"/>
      <w:r w:rsidRPr="000D565C">
        <w:rPr>
          <w:b/>
          <w:bCs/>
          <w:spacing w:val="-2"/>
          <w:kern w:val="2"/>
          <w:sz w:val="28"/>
          <w:szCs w:val="28"/>
          <w:lang w:val="vi-VN"/>
        </w:rPr>
        <w:t>Điều 7. Ứng xử giữa công chức, viên chức với cấp trên và với đồng nghiệp</w:t>
      </w:r>
      <w:bookmarkEnd w:id="11"/>
    </w:p>
    <w:p w:rsidR="000D565C" w:rsidRPr="000D565C" w:rsidRDefault="000D565C" w:rsidP="000D565C">
      <w:pPr>
        <w:pStyle w:val="NormalWeb"/>
        <w:keepNext/>
        <w:spacing w:before="240" w:after="0"/>
        <w:ind w:firstLine="567"/>
        <w:jc w:val="both"/>
        <w:rPr>
          <w:spacing w:val="-2"/>
          <w:kern w:val="2"/>
          <w:sz w:val="28"/>
          <w:szCs w:val="28"/>
        </w:rPr>
      </w:pPr>
      <w:r w:rsidRPr="000D565C">
        <w:rPr>
          <w:spacing w:val="-2"/>
          <w:kern w:val="2"/>
          <w:sz w:val="28"/>
          <w:szCs w:val="28"/>
          <w:lang w:val="vi-VN"/>
        </w:rPr>
        <w:t>1. Có thái độ tôn trọng, nghiêm ch</w:t>
      </w:r>
      <w:r w:rsidRPr="000D565C">
        <w:rPr>
          <w:spacing w:val="-2"/>
          <w:kern w:val="2"/>
          <w:sz w:val="28"/>
          <w:szCs w:val="28"/>
        </w:rPr>
        <w:t>ỉ</w:t>
      </w:r>
      <w:r w:rsidRPr="000D565C">
        <w:rPr>
          <w:spacing w:val="-2"/>
          <w:kern w:val="2"/>
          <w:sz w:val="28"/>
          <w:szCs w:val="28"/>
          <w:lang w:val="vi-VN"/>
        </w:rPr>
        <w:t>nh chấp hành sự chỉ đạo, điều hành và phân công công việc của cấp trên; đóng góp ý kiến với cấp trên với tinh thần xây dựng, nhằm khắc phục kịp thời những tồn tại, hạn chế và đ</w:t>
      </w:r>
      <w:r w:rsidRPr="000D565C">
        <w:rPr>
          <w:spacing w:val="-2"/>
          <w:kern w:val="2"/>
          <w:sz w:val="28"/>
          <w:szCs w:val="28"/>
        </w:rPr>
        <w:t>ổ</w:t>
      </w:r>
      <w:r w:rsidRPr="000D565C">
        <w:rPr>
          <w:spacing w:val="-2"/>
          <w:kern w:val="2"/>
          <w:sz w:val="28"/>
          <w:szCs w:val="28"/>
          <w:lang w:val="vi-VN"/>
        </w:rPr>
        <w:t>i mới công tác ch</w:t>
      </w:r>
      <w:r w:rsidRPr="000D565C">
        <w:rPr>
          <w:spacing w:val="-2"/>
          <w:kern w:val="2"/>
          <w:sz w:val="28"/>
          <w:szCs w:val="28"/>
        </w:rPr>
        <w:t>ỉ </w:t>
      </w:r>
      <w:r w:rsidRPr="000D565C">
        <w:rPr>
          <w:spacing w:val="-2"/>
          <w:kern w:val="2"/>
          <w:sz w:val="28"/>
          <w:szCs w:val="28"/>
          <w:lang w:val="vi-VN"/>
        </w:rPr>
        <w:t>đạo, điều hành; không được lợi dụng việc góp ý, phê bình làm ảnh hư</w:t>
      </w:r>
      <w:r w:rsidRPr="000D565C">
        <w:rPr>
          <w:spacing w:val="-2"/>
          <w:kern w:val="2"/>
          <w:sz w:val="28"/>
          <w:szCs w:val="28"/>
        </w:rPr>
        <w:t>ở</w:t>
      </w:r>
      <w:r w:rsidRPr="000D565C">
        <w:rPr>
          <w:spacing w:val="-2"/>
          <w:kern w:val="2"/>
          <w:sz w:val="28"/>
          <w:szCs w:val="28"/>
          <w:lang w:val="vi-VN"/>
        </w:rPr>
        <w:t>ng đến uy tín, danh dự của cấp </w:t>
      </w:r>
      <w:r w:rsidRPr="000D565C">
        <w:rPr>
          <w:spacing w:val="-2"/>
          <w:kern w:val="2"/>
          <w:sz w:val="28"/>
          <w:szCs w:val="28"/>
        </w:rPr>
        <w:t>tr</w:t>
      </w:r>
      <w:r w:rsidRPr="000D565C">
        <w:rPr>
          <w:spacing w:val="-2"/>
          <w:kern w:val="2"/>
          <w:sz w:val="28"/>
          <w:szCs w:val="28"/>
          <w:lang w:val="vi-VN"/>
        </w:rPr>
        <w:t>ên.</w:t>
      </w:r>
    </w:p>
    <w:p w:rsidR="000D565C" w:rsidRPr="000D565C" w:rsidRDefault="000D565C" w:rsidP="000D565C">
      <w:pPr>
        <w:pStyle w:val="NormalWeb"/>
        <w:keepNext/>
        <w:spacing w:before="240" w:after="0"/>
        <w:ind w:firstLine="567"/>
        <w:jc w:val="both"/>
        <w:rPr>
          <w:spacing w:val="-2"/>
          <w:kern w:val="2"/>
          <w:sz w:val="28"/>
          <w:szCs w:val="28"/>
        </w:rPr>
      </w:pPr>
      <w:r w:rsidRPr="000D565C">
        <w:rPr>
          <w:spacing w:val="-2"/>
          <w:kern w:val="2"/>
          <w:sz w:val="28"/>
          <w:szCs w:val="28"/>
          <w:lang w:val="vi-VN"/>
        </w:rPr>
        <w:t>2. Chủ động, tích cực phối hợp, hỗ trợ đồng nghiệp trong thực hiện nhiệm vụ; chân thành, thân thiện trong quan hệ với đồng nghiệp; không được lợi dụng việc góp </w:t>
      </w:r>
      <w:r w:rsidRPr="000D565C">
        <w:rPr>
          <w:spacing w:val="-2"/>
          <w:kern w:val="2"/>
          <w:sz w:val="28"/>
          <w:szCs w:val="28"/>
        </w:rPr>
        <w:t>ý</w:t>
      </w:r>
      <w:r w:rsidRPr="000D565C">
        <w:rPr>
          <w:spacing w:val="-2"/>
          <w:kern w:val="2"/>
          <w:sz w:val="28"/>
          <w:szCs w:val="28"/>
          <w:lang w:val="vi-VN"/>
        </w:rPr>
        <w:t>, phê bình làm ảnh hư</w:t>
      </w:r>
      <w:r w:rsidRPr="000D565C">
        <w:rPr>
          <w:spacing w:val="-2"/>
          <w:kern w:val="2"/>
          <w:sz w:val="28"/>
          <w:szCs w:val="28"/>
        </w:rPr>
        <w:t>ở</w:t>
      </w:r>
      <w:r w:rsidRPr="000D565C">
        <w:rPr>
          <w:spacing w:val="-2"/>
          <w:kern w:val="2"/>
          <w:sz w:val="28"/>
          <w:szCs w:val="28"/>
          <w:lang w:val="vi-VN"/>
        </w:rPr>
        <w:t>ng đến uy tín, danh dự của đồng nghiệp.</w:t>
      </w:r>
    </w:p>
    <w:p w:rsidR="000D565C" w:rsidRPr="000D565C" w:rsidRDefault="000D565C" w:rsidP="000D565C">
      <w:pPr>
        <w:pStyle w:val="NormalWeb"/>
        <w:keepNext/>
        <w:spacing w:before="240"/>
        <w:ind w:firstLine="567"/>
        <w:jc w:val="both"/>
        <w:rPr>
          <w:spacing w:val="-2"/>
          <w:kern w:val="2"/>
          <w:sz w:val="28"/>
          <w:szCs w:val="28"/>
        </w:rPr>
      </w:pPr>
      <w:bookmarkStart w:id="12" w:name="dieu_8"/>
      <w:r w:rsidRPr="000D565C">
        <w:rPr>
          <w:b/>
          <w:bCs/>
          <w:spacing w:val="-2"/>
          <w:kern w:val="2"/>
          <w:sz w:val="28"/>
          <w:szCs w:val="28"/>
          <w:lang w:val="vi-VN"/>
        </w:rPr>
        <w:t>Điều 8. Ứng xử với cơ quan, tổ chức, cá nhân có quan hệ công tác và cơ quan thông tin, báo chí</w:t>
      </w:r>
      <w:bookmarkEnd w:id="12"/>
    </w:p>
    <w:p w:rsidR="000D565C" w:rsidRPr="000D565C" w:rsidRDefault="000D565C" w:rsidP="000D565C">
      <w:pPr>
        <w:pStyle w:val="NormalWeb"/>
        <w:keepNext/>
        <w:spacing w:before="240" w:after="0"/>
        <w:ind w:firstLine="567"/>
        <w:jc w:val="both"/>
        <w:rPr>
          <w:spacing w:val="-2"/>
          <w:kern w:val="2"/>
          <w:sz w:val="28"/>
          <w:szCs w:val="28"/>
        </w:rPr>
      </w:pPr>
      <w:r w:rsidRPr="000D565C">
        <w:rPr>
          <w:spacing w:val="-2"/>
          <w:kern w:val="2"/>
          <w:sz w:val="28"/>
          <w:szCs w:val="28"/>
          <w:lang w:val="vi-VN"/>
        </w:rPr>
        <w:lastRenderedPageBreak/>
        <w:t>1. </w:t>
      </w:r>
      <w:r w:rsidRPr="000D565C">
        <w:rPr>
          <w:spacing w:val="-2"/>
          <w:kern w:val="2"/>
          <w:sz w:val="28"/>
          <w:szCs w:val="28"/>
        </w:rPr>
        <w:t>Ứ</w:t>
      </w:r>
      <w:r w:rsidRPr="000D565C">
        <w:rPr>
          <w:spacing w:val="-2"/>
          <w:kern w:val="2"/>
          <w:sz w:val="28"/>
          <w:szCs w:val="28"/>
          <w:lang w:val="vi-VN"/>
        </w:rPr>
        <w:t>ng xử c</w:t>
      </w:r>
      <w:r w:rsidRPr="000D565C">
        <w:rPr>
          <w:spacing w:val="-2"/>
          <w:kern w:val="2"/>
          <w:sz w:val="28"/>
          <w:szCs w:val="28"/>
        </w:rPr>
        <w:t>ó</w:t>
      </w:r>
      <w:r w:rsidRPr="000D565C">
        <w:rPr>
          <w:spacing w:val="-2"/>
          <w:kern w:val="2"/>
          <w:sz w:val="28"/>
          <w:szCs w:val="28"/>
          <w:lang w:val="vi-VN"/>
        </w:rPr>
        <w:t> văn h</w:t>
      </w:r>
      <w:r w:rsidRPr="000D565C">
        <w:rPr>
          <w:spacing w:val="-2"/>
          <w:kern w:val="2"/>
          <w:sz w:val="28"/>
          <w:szCs w:val="28"/>
        </w:rPr>
        <w:t>óa</w:t>
      </w:r>
      <w:r w:rsidRPr="000D565C">
        <w:rPr>
          <w:spacing w:val="-2"/>
          <w:kern w:val="2"/>
          <w:sz w:val="28"/>
          <w:szCs w:val="28"/>
          <w:lang w:val="vi-VN"/>
        </w:rPr>
        <w:t>, tôn trọng danh dự, uy tín của cơ quan, tổ chức, cá nhân có quan hệ công tác; chân thành, có tinh thần h</w:t>
      </w:r>
      <w:r w:rsidRPr="000D565C">
        <w:rPr>
          <w:spacing w:val="-2"/>
          <w:kern w:val="2"/>
          <w:sz w:val="28"/>
          <w:szCs w:val="28"/>
        </w:rPr>
        <w:t>ợ</w:t>
      </w:r>
      <w:r w:rsidRPr="000D565C">
        <w:rPr>
          <w:spacing w:val="-2"/>
          <w:kern w:val="2"/>
          <w:sz w:val="28"/>
          <w:szCs w:val="28"/>
          <w:lang w:val="vi-VN"/>
        </w:rPr>
        <w:t>p tác, phối hợp và hỗ trợ lẫn nhau hoàn thành nhiệm vụ. Trong trường hợp cơ quan, tổ chức hoặc cá nhân có quan hệ công tác có phát ngôn, thái độ, hành vi không phù h</w:t>
      </w:r>
      <w:r w:rsidRPr="000D565C">
        <w:rPr>
          <w:spacing w:val="-2"/>
          <w:kern w:val="2"/>
          <w:sz w:val="28"/>
          <w:szCs w:val="28"/>
        </w:rPr>
        <w:t>ợ</w:t>
      </w:r>
      <w:r w:rsidRPr="000D565C">
        <w:rPr>
          <w:spacing w:val="-2"/>
          <w:kern w:val="2"/>
          <w:sz w:val="28"/>
          <w:szCs w:val="28"/>
          <w:lang w:val="vi-VN"/>
        </w:rPr>
        <w:t>p thì phải bình tĩnh, chủ động, linh hoạt xử lý phù hợp với chức trách, nhiệm vụ được giao.</w:t>
      </w:r>
    </w:p>
    <w:p w:rsidR="000D565C" w:rsidRPr="000D565C" w:rsidRDefault="000D565C" w:rsidP="000D565C">
      <w:pPr>
        <w:pStyle w:val="NormalWeb"/>
        <w:keepNext/>
        <w:spacing w:before="240" w:after="0"/>
        <w:ind w:firstLine="567"/>
        <w:jc w:val="both"/>
        <w:rPr>
          <w:spacing w:val="-2"/>
          <w:kern w:val="2"/>
          <w:sz w:val="28"/>
          <w:szCs w:val="28"/>
        </w:rPr>
      </w:pPr>
      <w:r w:rsidRPr="000D565C">
        <w:rPr>
          <w:spacing w:val="-2"/>
          <w:kern w:val="2"/>
          <w:sz w:val="28"/>
          <w:szCs w:val="28"/>
          <w:lang w:val="vi-VN"/>
        </w:rPr>
        <w:t>2. Phát ngôn, cung c</w:t>
      </w:r>
      <w:r w:rsidRPr="000D565C">
        <w:rPr>
          <w:spacing w:val="-2"/>
          <w:kern w:val="2"/>
          <w:sz w:val="28"/>
          <w:szCs w:val="28"/>
        </w:rPr>
        <w:t>ấ</w:t>
      </w:r>
      <w:r w:rsidRPr="000D565C">
        <w:rPr>
          <w:spacing w:val="-2"/>
          <w:kern w:val="2"/>
          <w:sz w:val="28"/>
          <w:szCs w:val="28"/>
          <w:lang w:val="vi-VN"/>
        </w:rPr>
        <w:t>p thông tin, tài liệu v</w:t>
      </w:r>
      <w:r w:rsidRPr="000D565C">
        <w:rPr>
          <w:spacing w:val="-2"/>
          <w:kern w:val="2"/>
          <w:sz w:val="28"/>
          <w:szCs w:val="28"/>
        </w:rPr>
        <w:t>ề</w:t>
      </w:r>
      <w:r w:rsidRPr="000D565C">
        <w:rPr>
          <w:spacing w:val="-2"/>
          <w:kern w:val="2"/>
          <w:sz w:val="28"/>
          <w:szCs w:val="28"/>
          <w:lang w:val="vi-VN"/>
        </w:rPr>
        <w:t> thanh tra, ti</w:t>
      </w:r>
      <w:r w:rsidRPr="000D565C">
        <w:rPr>
          <w:spacing w:val="-2"/>
          <w:kern w:val="2"/>
          <w:sz w:val="28"/>
          <w:szCs w:val="28"/>
        </w:rPr>
        <w:t>ế</w:t>
      </w:r>
      <w:r w:rsidRPr="000D565C">
        <w:rPr>
          <w:spacing w:val="-2"/>
          <w:kern w:val="2"/>
          <w:sz w:val="28"/>
          <w:szCs w:val="28"/>
          <w:lang w:val="vi-VN"/>
        </w:rPr>
        <w:t>p công dân, giải quyết khiếu nại, tố cáo và phòng, chống tham nhũng cho cơ quan thông tin, báo chí và các cơ quan, tổ chức có liên quan khi có kết luận chính thức của cấp có thẩm quyền và được lãnh đạo giao theo quy định của pháp luật.</w:t>
      </w:r>
    </w:p>
    <w:p w:rsidR="000D565C" w:rsidRPr="000D565C" w:rsidRDefault="000D565C" w:rsidP="000D565C">
      <w:pPr>
        <w:pStyle w:val="NormalWeb"/>
        <w:keepNext/>
        <w:spacing w:before="240" w:after="0"/>
        <w:ind w:firstLine="567"/>
        <w:jc w:val="both"/>
        <w:rPr>
          <w:spacing w:val="-2"/>
          <w:kern w:val="2"/>
          <w:sz w:val="28"/>
          <w:szCs w:val="28"/>
        </w:rPr>
      </w:pPr>
      <w:r w:rsidRPr="000D565C">
        <w:rPr>
          <w:spacing w:val="-2"/>
          <w:kern w:val="2"/>
          <w:sz w:val="28"/>
          <w:szCs w:val="28"/>
          <w:lang w:val="vi-VN"/>
        </w:rPr>
        <w:t>3. Cán bộ, công chức, viên chức có thể trả lời phỏng vấn, khảo sát dựa trên kinh nghiệm công tác chuyên môn nhưng không được làm lộ bí mật nhà nước, bí mật công tác hoặc ảnh hưởng đến việc thực hiện các nhiệm vụ công tác của cơ quan, đơn vị.</w:t>
      </w:r>
    </w:p>
    <w:p w:rsidR="000D565C" w:rsidRPr="000D565C" w:rsidRDefault="000D565C" w:rsidP="000D565C">
      <w:pPr>
        <w:pStyle w:val="NormalWeb"/>
        <w:keepNext/>
        <w:spacing w:before="240"/>
        <w:ind w:firstLine="567"/>
        <w:jc w:val="both"/>
        <w:rPr>
          <w:spacing w:val="-2"/>
          <w:kern w:val="2"/>
          <w:sz w:val="28"/>
          <w:szCs w:val="28"/>
        </w:rPr>
      </w:pPr>
      <w:bookmarkStart w:id="13" w:name="dieu_9"/>
      <w:r w:rsidRPr="000D565C">
        <w:rPr>
          <w:b/>
          <w:bCs/>
          <w:spacing w:val="-2"/>
          <w:kern w:val="2"/>
          <w:sz w:val="28"/>
          <w:szCs w:val="28"/>
          <w:lang w:val="vi-VN"/>
        </w:rPr>
        <w:t>Điều 9. Ứng xử với tổ chức, cá nhân nước ngoài</w:t>
      </w:r>
      <w:bookmarkEnd w:id="13"/>
    </w:p>
    <w:p w:rsidR="000D565C" w:rsidRPr="000D565C" w:rsidRDefault="000D565C" w:rsidP="000D565C">
      <w:pPr>
        <w:pStyle w:val="NormalWeb"/>
        <w:keepNext/>
        <w:spacing w:before="240" w:after="0"/>
        <w:ind w:firstLine="567"/>
        <w:jc w:val="both"/>
        <w:rPr>
          <w:spacing w:val="-2"/>
          <w:kern w:val="2"/>
          <w:sz w:val="28"/>
          <w:szCs w:val="28"/>
        </w:rPr>
      </w:pPr>
      <w:r w:rsidRPr="000D565C">
        <w:rPr>
          <w:spacing w:val="-2"/>
          <w:kern w:val="2"/>
          <w:sz w:val="28"/>
          <w:szCs w:val="28"/>
        </w:rPr>
        <w:t>1. Thực hiện theo đúng quy định của pháp luật và của cơ quan khi tiếp xúc, làm việc với cơ quan, tổ chức, cá nhân nước ngoài và thực hiện đúng chính sách đối ngoại, hợp tác quốc tế.</w:t>
      </w:r>
    </w:p>
    <w:p w:rsidR="0015042C" w:rsidRDefault="000D565C" w:rsidP="000D565C">
      <w:pPr>
        <w:pStyle w:val="NormalWeb"/>
        <w:keepNext/>
        <w:spacing w:before="240" w:after="0"/>
        <w:ind w:firstLine="567"/>
        <w:jc w:val="both"/>
        <w:rPr>
          <w:spacing w:val="-2"/>
          <w:kern w:val="2"/>
          <w:sz w:val="28"/>
          <w:szCs w:val="28"/>
        </w:rPr>
      </w:pPr>
      <w:r w:rsidRPr="000D565C">
        <w:rPr>
          <w:spacing w:val="-2"/>
          <w:kern w:val="2"/>
          <w:sz w:val="28"/>
          <w:szCs w:val="28"/>
          <w:lang w:val="vi-VN"/>
        </w:rPr>
        <w:t>2. Không được lợi dụng các hoạt động đ</w:t>
      </w:r>
      <w:r w:rsidRPr="000D565C">
        <w:rPr>
          <w:spacing w:val="-2"/>
          <w:kern w:val="2"/>
          <w:sz w:val="28"/>
          <w:szCs w:val="28"/>
        </w:rPr>
        <w:t>ố</w:t>
      </w:r>
      <w:r w:rsidRPr="000D565C">
        <w:rPr>
          <w:spacing w:val="-2"/>
          <w:kern w:val="2"/>
          <w:sz w:val="28"/>
          <w:szCs w:val="28"/>
          <w:lang w:val="vi-VN"/>
        </w:rPr>
        <w:t>i ngoại và hợp tác qu</w:t>
      </w:r>
      <w:r w:rsidRPr="000D565C">
        <w:rPr>
          <w:spacing w:val="-2"/>
          <w:kern w:val="2"/>
          <w:sz w:val="28"/>
          <w:szCs w:val="28"/>
        </w:rPr>
        <w:t>ố</w:t>
      </w:r>
      <w:r w:rsidRPr="000D565C">
        <w:rPr>
          <w:spacing w:val="-2"/>
          <w:kern w:val="2"/>
          <w:sz w:val="28"/>
          <w:szCs w:val="28"/>
          <w:lang w:val="vi-VN"/>
        </w:rPr>
        <w:t>c t</w:t>
      </w:r>
      <w:r w:rsidRPr="000D565C">
        <w:rPr>
          <w:spacing w:val="-2"/>
          <w:kern w:val="2"/>
          <w:sz w:val="28"/>
          <w:szCs w:val="28"/>
        </w:rPr>
        <w:t>ế </w:t>
      </w:r>
      <w:r>
        <w:rPr>
          <w:spacing w:val="-2"/>
          <w:kern w:val="2"/>
          <w:sz w:val="28"/>
          <w:szCs w:val="28"/>
          <w:lang w:val="vi-VN"/>
        </w:rPr>
        <w:t>vì lợi ích cá nhân</w:t>
      </w:r>
      <w:r w:rsidR="00C93076" w:rsidRPr="00B553EB">
        <w:rPr>
          <w:spacing w:val="-2"/>
          <w:kern w:val="2"/>
          <w:sz w:val="28"/>
          <w:szCs w:val="28"/>
        </w:rPr>
        <w:t>.</w:t>
      </w:r>
    </w:p>
    <w:p w:rsidR="00FA3B5D" w:rsidRDefault="00BC33E4">
      <w:pPr>
        <w:pStyle w:val="NormalWeb"/>
        <w:keepNext/>
        <w:spacing w:before="0" w:beforeAutospacing="0" w:after="0" w:afterAutospacing="0"/>
        <w:jc w:val="center"/>
        <w:rPr>
          <w:kern w:val="2"/>
          <w:sz w:val="28"/>
          <w:szCs w:val="28"/>
        </w:rPr>
      </w:pPr>
      <w:r>
        <w:rPr>
          <w:b/>
          <w:bCs/>
          <w:kern w:val="2"/>
          <w:sz w:val="28"/>
          <w:szCs w:val="28"/>
        </w:rPr>
        <w:t xml:space="preserve">Chương </w:t>
      </w:r>
      <w:bookmarkEnd w:id="7"/>
      <w:r>
        <w:rPr>
          <w:b/>
          <w:bCs/>
          <w:kern w:val="2"/>
          <w:sz w:val="28"/>
          <w:szCs w:val="28"/>
        </w:rPr>
        <w:t>III</w:t>
      </w:r>
    </w:p>
    <w:p w:rsidR="00FA3B5D" w:rsidRPr="00FA3B5D" w:rsidRDefault="00A64C00">
      <w:pPr>
        <w:pStyle w:val="NormalWeb"/>
        <w:keepNext/>
        <w:spacing w:before="0" w:beforeAutospacing="0" w:after="0" w:afterAutospacing="0"/>
        <w:jc w:val="center"/>
        <w:rPr>
          <w:b/>
          <w:bCs/>
          <w:kern w:val="2"/>
          <w:sz w:val="28"/>
          <w:szCs w:val="28"/>
        </w:rPr>
      </w:pPr>
      <w:r w:rsidRPr="00A64C00">
        <w:rPr>
          <w:b/>
          <w:bCs/>
          <w:kern w:val="2"/>
          <w:sz w:val="28"/>
          <w:szCs w:val="28"/>
        </w:rPr>
        <w:t>ỨNG XỬ TRONG THỰC HIỆN NHIỆM VỤ THANH TRA, TIẾP CÔNG DÂN, GIẢI QUYẾT KHIẾU NẠI, TỐ CÁO VÀ PHÒNG, CHỐNG THAM NHŨNG</w:t>
      </w:r>
    </w:p>
    <w:p w:rsidR="0015042C" w:rsidRDefault="0015042C">
      <w:pPr>
        <w:pStyle w:val="NormalWeb"/>
        <w:keepNext/>
        <w:spacing w:before="0" w:beforeAutospacing="0" w:after="0" w:afterAutospacing="0"/>
        <w:jc w:val="center"/>
        <w:rPr>
          <w:kern w:val="2"/>
          <w:sz w:val="2"/>
          <w:szCs w:val="28"/>
        </w:rPr>
      </w:pPr>
    </w:p>
    <w:p w:rsidR="00A64C00" w:rsidRPr="00A64C00" w:rsidRDefault="00A64C00" w:rsidP="00A64C00">
      <w:pPr>
        <w:keepNext/>
        <w:spacing w:before="240"/>
        <w:ind w:firstLine="567"/>
        <w:jc w:val="both"/>
        <w:rPr>
          <w:kern w:val="2"/>
          <w:sz w:val="28"/>
          <w:szCs w:val="28"/>
        </w:rPr>
      </w:pPr>
      <w:bookmarkStart w:id="14" w:name="dieu_10"/>
      <w:r w:rsidRPr="00A64C00">
        <w:rPr>
          <w:b/>
          <w:bCs/>
          <w:kern w:val="2"/>
          <w:sz w:val="28"/>
          <w:szCs w:val="28"/>
          <w:lang w:val="vi-VN"/>
        </w:rPr>
        <w:t>Điều 10. Ứng xử trong thực hiện nhiệm vụ thanh tra</w:t>
      </w:r>
      <w:bookmarkEnd w:id="14"/>
    </w:p>
    <w:p w:rsidR="00A64C00" w:rsidRPr="00A64C00" w:rsidRDefault="00A64C00" w:rsidP="00A64C00">
      <w:pPr>
        <w:keepNext/>
        <w:spacing w:before="240"/>
        <w:ind w:firstLine="567"/>
        <w:jc w:val="both"/>
        <w:rPr>
          <w:kern w:val="2"/>
          <w:sz w:val="28"/>
          <w:szCs w:val="28"/>
        </w:rPr>
      </w:pPr>
      <w:r w:rsidRPr="00A64C00">
        <w:rPr>
          <w:kern w:val="2"/>
          <w:sz w:val="28"/>
          <w:szCs w:val="28"/>
          <w:lang w:val="vi-VN"/>
        </w:rPr>
        <w:t>1. Cán bộ, công chức, viên chức trong các cơ quan thanh tra nhà nước phải làm những việc sau đây:</w:t>
      </w:r>
    </w:p>
    <w:p w:rsidR="00A64C00" w:rsidRPr="00A64C00" w:rsidRDefault="00A64C00" w:rsidP="00A64C00">
      <w:pPr>
        <w:keepNext/>
        <w:spacing w:before="240"/>
        <w:ind w:firstLine="567"/>
        <w:jc w:val="both"/>
        <w:rPr>
          <w:kern w:val="2"/>
          <w:sz w:val="28"/>
          <w:szCs w:val="28"/>
        </w:rPr>
      </w:pPr>
      <w:r w:rsidRPr="00A64C00">
        <w:rPr>
          <w:kern w:val="2"/>
          <w:sz w:val="28"/>
          <w:szCs w:val="28"/>
          <w:lang w:val="vi-VN"/>
        </w:rPr>
        <w:t>a) Nêu cao ý thức trách nhiệm phòng, ch</w:t>
      </w:r>
      <w:r w:rsidRPr="00A64C00">
        <w:rPr>
          <w:kern w:val="2"/>
          <w:sz w:val="28"/>
          <w:szCs w:val="28"/>
        </w:rPr>
        <w:t>ố</w:t>
      </w:r>
      <w:r w:rsidRPr="00A64C00">
        <w:rPr>
          <w:kern w:val="2"/>
          <w:sz w:val="28"/>
          <w:szCs w:val="28"/>
          <w:lang w:val="vi-VN"/>
        </w:rPr>
        <w:t>ng tham nhũng và thực hành tiết kiệm, chống lãng phí trong hoạt động thanh tra. Thực hiện đúng nguyên t</w:t>
      </w:r>
      <w:r w:rsidRPr="00A64C00">
        <w:rPr>
          <w:kern w:val="2"/>
          <w:sz w:val="28"/>
          <w:szCs w:val="28"/>
        </w:rPr>
        <w:t>ắ</w:t>
      </w:r>
      <w:r w:rsidRPr="00A64C00">
        <w:rPr>
          <w:kern w:val="2"/>
          <w:sz w:val="28"/>
          <w:szCs w:val="28"/>
          <w:lang w:val="vi-VN"/>
        </w:rPr>
        <w:t>c, nội dung, thẩm quyền, trình tự, thủ tục thanh tra được quy định trong Luật Thanh tra, Luật Phòng, ch</w:t>
      </w:r>
      <w:r w:rsidRPr="00A64C00">
        <w:rPr>
          <w:kern w:val="2"/>
          <w:sz w:val="28"/>
          <w:szCs w:val="28"/>
        </w:rPr>
        <w:t>ố</w:t>
      </w:r>
      <w:r w:rsidRPr="00A64C00">
        <w:rPr>
          <w:kern w:val="2"/>
          <w:sz w:val="28"/>
          <w:szCs w:val="28"/>
          <w:lang w:val="vi-VN"/>
        </w:rPr>
        <w:t>ng tham nhũng và các văn bản pháp luật khác có liên quan;</w:t>
      </w:r>
    </w:p>
    <w:p w:rsidR="00A64C00" w:rsidRPr="00A64C00" w:rsidRDefault="00A64C00" w:rsidP="00A64C00">
      <w:pPr>
        <w:keepNext/>
        <w:spacing w:before="240"/>
        <w:ind w:firstLine="567"/>
        <w:jc w:val="both"/>
        <w:rPr>
          <w:kern w:val="2"/>
          <w:sz w:val="28"/>
          <w:szCs w:val="28"/>
        </w:rPr>
      </w:pPr>
      <w:r w:rsidRPr="00A64C00">
        <w:rPr>
          <w:kern w:val="2"/>
          <w:sz w:val="28"/>
          <w:szCs w:val="28"/>
          <w:lang w:val="vi-VN"/>
        </w:rPr>
        <w:t>b) Có thái độ thận trọng, khách quan, toàn diện khi xem xét, đánh giá sự việc; lắng nghe, tôn trọng các ý kiến giải trình hợp lý của đối tượng thanh tra, hướng dẫn cho đối tượng thanh tra hiểu và thực hiện đúng quy định pháp luật;</w:t>
      </w:r>
    </w:p>
    <w:p w:rsidR="00A64C00" w:rsidRPr="00A64C00" w:rsidRDefault="00A64C00" w:rsidP="00A64C00">
      <w:pPr>
        <w:keepNext/>
        <w:spacing w:before="240"/>
        <w:ind w:firstLine="567"/>
        <w:jc w:val="both"/>
        <w:rPr>
          <w:kern w:val="2"/>
          <w:sz w:val="28"/>
          <w:szCs w:val="28"/>
        </w:rPr>
      </w:pPr>
      <w:r w:rsidRPr="00A64C00">
        <w:rPr>
          <w:kern w:val="2"/>
          <w:sz w:val="28"/>
          <w:szCs w:val="28"/>
          <w:lang w:val="vi-VN"/>
        </w:rPr>
        <w:lastRenderedPageBreak/>
        <w:t>c) Báo cáo với Người ra quyết định thanh tra hoặc Trư</w:t>
      </w:r>
      <w:r w:rsidRPr="00A64C00">
        <w:rPr>
          <w:kern w:val="2"/>
          <w:sz w:val="28"/>
          <w:szCs w:val="28"/>
        </w:rPr>
        <w:t>ở</w:t>
      </w:r>
      <w:r w:rsidRPr="00A64C00">
        <w:rPr>
          <w:kern w:val="2"/>
          <w:sz w:val="28"/>
          <w:szCs w:val="28"/>
          <w:lang w:val="vi-VN"/>
        </w:rPr>
        <w:t>ng đoàn thanh tra khi cán bộ, công chức, viên chức thanh tra có mối quan hệ với đối tượng thanh tra có thể ảnh hưởng không đúng đắn đến việc thực hiện nhiệm vụ, công vụ; báo cáo kịp thời với Trư</w:t>
      </w:r>
      <w:r w:rsidRPr="00A64C00">
        <w:rPr>
          <w:kern w:val="2"/>
          <w:sz w:val="28"/>
          <w:szCs w:val="28"/>
        </w:rPr>
        <w:t>ở</w:t>
      </w:r>
      <w:r w:rsidRPr="00A64C00">
        <w:rPr>
          <w:kern w:val="2"/>
          <w:sz w:val="28"/>
          <w:szCs w:val="28"/>
          <w:lang w:val="vi-VN"/>
        </w:rPr>
        <w:t>ng đoàn thanh tra khi phát hiện xung đột lợi ích trong quá trình thực hiện nhiệm vụ thanh tra;</w:t>
      </w:r>
    </w:p>
    <w:p w:rsidR="00A64C00" w:rsidRPr="00A64C00" w:rsidRDefault="00A64C00" w:rsidP="00A64C00">
      <w:pPr>
        <w:keepNext/>
        <w:spacing w:before="240"/>
        <w:ind w:firstLine="567"/>
        <w:jc w:val="both"/>
        <w:rPr>
          <w:kern w:val="2"/>
          <w:sz w:val="28"/>
          <w:szCs w:val="28"/>
        </w:rPr>
      </w:pPr>
      <w:r w:rsidRPr="00A64C00">
        <w:rPr>
          <w:kern w:val="2"/>
          <w:sz w:val="28"/>
          <w:szCs w:val="28"/>
        </w:rPr>
        <w:t>d</w:t>
      </w:r>
      <w:r w:rsidRPr="00A64C00">
        <w:rPr>
          <w:kern w:val="2"/>
          <w:sz w:val="28"/>
          <w:szCs w:val="28"/>
          <w:lang w:val="vi-VN"/>
        </w:rPr>
        <w:t>) Tránh các quan hệ xã hội có thể dẫn đến việc phải nhân nhượng trong hoạt động thanh tra;</w:t>
      </w:r>
    </w:p>
    <w:p w:rsidR="00A64C00" w:rsidRPr="00A64C00" w:rsidRDefault="00A64C00" w:rsidP="00A64C00">
      <w:pPr>
        <w:keepNext/>
        <w:spacing w:before="240"/>
        <w:ind w:firstLine="567"/>
        <w:jc w:val="both"/>
        <w:rPr>
          <w:kern w:val="2"/>
          <w:sz w:val="28"/>
          <w:szCs w:val="28"/>
        </w:rPr>
      </w:pPr>
      <w:r w:rsidRPr="00A64C00">
        <w:rPr>
          <w:kern w:val="2"/>
          <w:sz w:val="28"/>
          <w:szCs w:val="28"/>
          <w:lang w:val="vi-VN"/>
        </w:rPr>
        <w:t>đ) Kịp thời cung cấp thông tin, báo cáo với Người ra quyết định thanh tra hoặc Trưởng đoàn thanh tra khi phát hiện các hành vi tham nhũng, tiêu cực.</w:t>
      </w:r>
    </w:p>
    <w:p w:rsidR="00A64C00" w:rsidRPr="00A64C00" w:rsidRDefault="00A64C00" w:rsidP="00A64C00">
      <w:pPr>
        <w:keepNext/>
        <w:spacing w:before="240"/>
        <w:ind w:firstLine="567"/>
        <w:jc w:val="both"/>
        <w:rPr>
          <w:kern w:val="2"/>
          <w:sz w:val="28"/>
          <w:szCs w:val="28"/>
        </w:rPr>
      </w:pPr>
      <w:r w:rsidRPr="00A64C00">
        <w:rPr>
          <w:kern w:val="2"/>
          <w:sz w:val="28"/>
          <w:szCs w:val="28"/>
          <w:lang w:val="vi-VN"/>
        </w:rPr>
        <w:t>2. Cán bộ, công chức, viên chức trong các cơ quan thanh tra nhà nư</w:t>
      </w:r>
      <w:r w:rsidRPr="00A64C00">
        <w:rPr>
          <w:kern w:val="2"/>
          <w:sz w:val="28"/>
          <w:szCs w:val="28"/>
        </w:rPr>
        <w:t>ớ</w:t>
      </w:r>
      <w:r w:rsidRPr="00A64C00">
        <w:rPr>
          <w:kern w:val="2"/>
          <w:sz w:val="28"/>
          <w:szCs w:val="28"/>
          <w:lang w:val="vi-VN"/>
        </w:rPr>
        <w:t>c không được làm những việc sau đây:</w:t>
      </w:r>
    </w:p>
    <w:p w:rsidR="00A64C00" w:rsidRPr="00A64C00" w:rsidRDefault="00A64C00" w:rsidP="00A64C00">
      <w:pPr>
        <w:keepNext/>
        <w:spacing w:before="240"/>
        <w:ind w:firstLine="567"/>
        <w:jc w:val="both"/>
        <w:rPr>
          <w:kern w:val="2"/>
          <w:sz w:val="28"/>
          <w:szCs w:val="28"/>
        </w:rPr>
      </w:pPr>
      <w:r w:rsidRPr="00A64C00">
        <w:rPr>
          <w:kern w:val="2"/>
          <w:sz w:val="28"/>
          <w:szCs w:val="28"/>
          <w:lang w:val="vi-VN"/>
        </w:rPr>
        <w:t>a) Lợi dụng danh nghĩa cán bộ, công chức, viên chức thanh tra để thực hiện hành vi trái pháp luật; lạm quyền, nhũng nhiễu, gây kh</w:t>
      </w:r>
      <w:r w:rsidRPr="00A64C00">
        <w:rPr>
          <w:kern w:val="2"/>
          <w:sz w:val="28"/>
          <w:szCs w:val="28"/>
        </w:rPr>
        <w:t>ó </w:t>
      </w:r>
      <w:r w:rsidRPr="00A64C00">
        <w:rPr>
          <w:kern w:val="2"/>
          <w:sz w:val="28"/>
          <w:szCs w:val="28"/>
          <w:lang w:val="vi-VN"/>
        </w:rPr>
        <w:t>khăn, phiền hà cho đ</w:t>
      </w:r>
      <w:r w:rsidRPr="00A64C00">
        <w:rPr>
          <w:kern w:val="2"/>
          <w:sz w:val="28"/>
          <w:szCs w:val="28"/>
        </w:rPr>
        <w:t>ố</w:t>
      </w:r>
      <w:r w:rsidRPr="00A64C00">
        <w:rPr>
          <w:kern w:val="2"/>
          <w:sz w:val="28"/>
          <w:szCs w:val="28"/>
          <w:lang w:val="vi-VN"/>
        </w:rPr>
        <w:t>i tượng thanh tra; sử dụng phương tiện, tài sản của đối tượng thanh </w:t>
      </w:r>
      <w:r w:rsidRPr="00A64C00">
        <w:rPr>
          <w:kern w:val="2"/>
          <w:sz w:val="28"/>
          <w:szCs w:val="28"/>
        </w:rPr>
        <w:t>tr</w:t>
      </w:r>
      <w:r w:rsidRPr="00A64C00">
        <w:rPr>
          <w:kern w:val="2"/>
          <w:sz w:val="28"/>
          <w:szCs w:val="28"/>
          <w:lang w:val="vi-VN"/>
        </w:rPr>
        <w:t>a vì lợi ích cá nhân;</w:t>
      </w:r>
    </w:p>
    <w:p w:rsidR="00A64C00" w:rsidRPr="00A64C00" w:rsidRDefault="00A64C00" w:rsidP="00A64C00">
      <w:pPr>
        <w:keepNext/>
        <w:spacing w:before="240"/>
        <w:ind w:firstLine="567"/>
        <w:jc w:val="both"/>
        <w:rPr>
          <w:kern w:val="2"/>
          <w:sz w:val="28"/>
          <w:szCs w:val="28"/>
        </w:rPr>
      </w:pPr>
      <w:r w:rsidRPr="00A64C00">
        <w:rPr>
          <w:kern w:val="2"/>
          <w:sz w:val="28"/>
          <w:szCs w:val="28"/>
          <w:lang w:val="vi-VN"/>
        </w:rPr>
        <w:t>b) Tư vấn, môi giới cho các tổ chức, cá nhân ở trong nước và nước ngoài về các công việc có liên quan đến những công việc </w:t>
      </w:r>
      <w:r w:rsidRPr="00A64C00">
        <w:rPr>
          <w:kern w:val="2"/>
          <w:sz w:val="28"/>
          <w:szCs w:val="28"/>
        </w:rPr>
        <w:t>thuộc thẩm quyền giải </w:t>
      </w:r>
      <w:r w:rsidRPr="00A64C00">
        <w:rPr>
          <w:kern w:val="2"/>
          <w:sz w:val="28"/>
          <w:szCs w:val="28"/>
          <w:lang w:val="vi-VN"/>
        </w:rPr>
        <w:t>quyết của mình và các công việc khác mà việc tư v</w:t>
      </w:r>
      <w:r w:rsidRPr="00A64C00">
        <w:rPr>
          <w:kern w:val="2"/>
          <w:sz w:val="28"/>
          <w:szCs w:val="28"/>
        </w:rPr>
        <w:t>ấ</w:t>
      </w:r>
      <w:r w:rsidRPr="00A64C00">
        <w:rPr>
          <w:kern w:val="2"/>
          <w:sz w:val="28"/>
          <w:szCs w:val="28"/>
          <w:lang w:val="vi-VN"/>
        </w:rPr>
        <w:t>n, </w:t>
      </w:r>
      <w:r w:rsidRPr="00A64C00">
        <w:rPr>
          <w:kern w:val="2"/>
          <w:sz w:val="28"/>
          <w:szCs w:val="28"/>
        </w:rPr>
        <w:t>môi giới đó có khả năng </w:t>
      </w:r>
      <w:r w:rsidRPr="00A64C00">
        <w:rPr>
          <w:kern w:val="2"/>
          <w:sz w:val="28"/>
          <w:szCs w:val="28"/>
          <w:lang w:val="vi-VN"/>
        </w:rPr>
        <w:t>gây phương hại đến lợi ích quốc gia, đến cơ quan, đơn vị;</w:t>
      </w:r>
    </w:p>
    <w:p w:rsidR="00A64C00" w:rsidRPr="00A64C00" w:rsidRDefault="00A64C00" w:rsidP="00A64C00">
      <w:pPr>
        <w:keepNext/>
        <w:spacing w:before="240"/>
        <w:ind w:firstLine="567"/>
        <w:jc w:val="both"/>
        <w:rPr>
          <w:kern w:val="2"/>
          <w:sz w:val="28"/>
          <w:szCs w:val="28"/>
        </w:rPr>
      </w:pPr>
      <w:r w:rsidRPr="00A64C00">
        <w:rPr>
          <w:kern w:val="2"/>
          <w:sz w:val="28"/>
          <w:szCs w:val="28"/>
          <w:lang w:val="vi-VN"/>
        </w:rPr>
        <w:t>c) Nhận quà tặng c</w:t>
      </w:r>
      <w:r w:rsidRPr="00A64C00">
        <w:rPr>
          <w:kern w:val="2"/>
          <w:sz w:val="28"/>
          <w:szCs w:val="28"/>
        </w:rPr>
        <w:t>ủ</w:t>
      </w:r>
      <w:r w:rsidRPr="00A64C00">
        <w:rPr>
          <w:kern w:val="2"/>
          <w:sz w:val="28"/>
          <w:szCs w:val="28"/>
          <w:lang w:val="vi-VN"/>
        </w:rPr>
        <w:t>a đối tượng thanh </w:t>
      </w:r>
      <w:r w:rsidRPr="00A64C00">
        <w:rPr>
          <w:kern w:val="2"/>
          <w:sz w:val="28"/>
          <w:szCs w:val="28"/>
        </w:rPr>
        <w:t>tr</w:t>
      </w:r>
      <w:r w:rsidRPr="00A64C00">
        <w:rPr>
          <w:kern w:val="2"/>
          <w:sz w:val="28"/>
          <w:szCs w:val="28"/>
          <w:lang w:val="vi-VN"/>
        </w:rPr>
        <w:t>a dưới mọi hình thức; trường hợp không từ chối được phải báo cáo Người ra quyết định thanh tra hoặc Trư</w:t>
      </w:r>
      <w:r w:rsidRPr="00A64C00">
        <w:rPr>
          <w:kern w:val="2"/>
          <w:sz w:val="28"/>
          <w:szCs w:val="28"/>
        </w:rPr>
        <w:t>ở</w:t>
      </w:r>
      <w:r w:rsidRPr="00A64C00">
        <w:rPr>
          <w:kern w:val="2"/>
          <w:sz w:val="28"/>
          <w:szCs w:val="28"/>
          <w:lang w:val="vi-VN"/>
        </w:rPr>
        <w:t>ng đoàn thanh tra để quản lý, xử lý quà tặng theo quy định c</w:t>
      </w:r>
      <w:r w:rsidRPr="00A64C00">
        <w:rPr>
          <w:kern w:val="2"/>
          <w:sz w:val="28"/>
          <w:szCs w:val="28"/>
        </w:rPr>
        <w:t>ủ</w:t>
      </w:r>
      <w:r w:rsidRPr="00A64C00">
        <w:rPr>
          <w:kern w:val="2"/>
          <w:sz w:val="28"/>
          <w:szCs w:val="28"/>
          <w:lang w:val="vi-VN"/>
        </w:rPr>
        <w:t>a pháp luật;</w:t>
      </w:r>
    </w:p>
    <w:p w:rsidR="00A64C00" w:rsidRPr="00A64C00" w:rsidRDefault="00A64C00" w:rsidP="00A64C00">
      <w:pPr>
        <w:keepNext/>
        <w:spacing w:before="240"/>
        <w:ind w:firstLine="567"/>
        <w:jc w:val="both"/>
        <w:rPr>
          <w:kern w:val="2"/>
          <w:sz w:val="28"/>
          <w:szCs w:val="28"/>
        </w:rPr>
      </w:pPr>
      <w:r w:rsidRPr="00A64C00">
        <w:rPr>
          <w:kern w:val="2"/>
          <w:sz w:val="28"/>
          <w:szCs w:val="28"/>
          <w:lang w:val="vi-VN"/>
        </w:rPr>
        <w:t>d) Kết luận, kiến nghị, quyết định xử lý trái pháp luật; báo cáo sai sự thật; bao che cho người có hành vi vi phạm pháp luật; truy ép, gợi ý cho đối tượng thanh tra trả lời, trình bày sự việc theo ý muốn chủ quan của mình;</w:t>
      </w:r>
    </w:p>
    <w:p w:rsidR="00A64C00" w:rsidRPr="00A64C00" w:rsidRDefault="00A64C00" w:rsidP="00A64C00">
      <w:pPr>
        <w:keepNext/>
        <w:spacing w:before="240"/>
        <w:ind w:firstLine="567"/>
        <w:jc w:val="both"/>
        <w:rPr>
          <w:kern w:val="2"/>
          <w:sz w:val="28"/>
          <w:szCs w:val="28"/>
        </w:rPr>
      </w:pPr>
      <w:r w:rsidRPr="00A64C00">
        <w:rPr>
          <w:kern w:val="2"/>
          <w:sz w:val="28"/>
          <w:szCs w:val="28"/>
          <w:lang w:val="vi-VN"/>
        </w:rPr>
        <w:t>đ) Cản tr</w:t>
      </w:r>
      <w:r w:rsidRPr="00A64C00">
        <w:rPr>
          <w:kern w:val="2"/>
          <w:sz w:val="28"/>
          <w:szCs w:val="28"/>
        </w:rPr>
        <w:t>ở</w:t>
      </w:r>
      <w:r w:rsidRPr="00A64C00">
        <w:rPr>
          <w:kern w:val="2"/>
          <w:sz w:val="28"/>
          <w:szCs w:val="28"/>
          <w:lang w:val="vi-VN"/>
        </w:rPr>
        <w:t>, can thiệp trái pháp luật vào hoạt động thanh tra, hoạt động giám sát Đoàn thanh tra; tiết lộ thông tin, tài liệu về nội dung thanh tra khi Kết luận thanh tra chưa được công khai và chưa được lãnh đạo giao theo quy định của pháp luật;</w:t>
      </w:r>
    </w:p>
    <w:p w:rsidR="00A64C00" w:rsidRPr="00A64C00" w:rsidRDefault="00A64C00" w:rsidP="00A64C00">
      <w:pPr>
        <w:keepNext/>
        <w:spacing w:before="240"/>
        <w:ind w:firstLine="567"/>
        <w:jc w:val="both"/>
        <w:rPr>
          <w:kern w:val="2"/>
          <w:sz w:val="28"/>
          <w:szCs w:val="28"/>
        </w:rPr>
      </w:pPr>
      <w:r w:rsidRPr="00A64C00">
        <w:rPr>
          <w:kern w:val="2"/>
          <w:sz w:val="28"/>
          <w:szCs w:val="28"/>
          <w:lang w:val="vi-VN"/>
        </w:rPr>
        <w:t>e) Trả thù, đe dọa, trù dập người tố cáo các hành vi vi phạm của mình.</w:t>
      </w:r>
    </w:p>
    <w:p w:rsidR="00A64C00" w:rsidRPr="00A64C00" w:rsidRDefault="00A64C00" w:rsidP="00A64C00">
      <w:pPr>
        <w:keepNext/>
        <w:spacing w:before="240"/>
        <w:ind w:firstLine="567"/>
        <w:jc w:val="both"/>
        <w:rPr>
          <w:kern w:val="2"/>
          <w:sz w:val="28"/>
          <w:szCs w:val="28"/>
        </w:rPr>
      </w:pPr>
      <w:bookmarkStart w:id="15" w:name="dieu_11"/>
      <w:r w:rsidRPr="00A64C00">
        <w:rPr>
          <w:b/>
          <w:bCs/>
          <w:kern w:val="2"/>
          <w:sz w:val="28"/>
          <w:szCs w:val="28"/>
          <w:lang w:val="vi-VN"/>
        </w:rPr>
        <w:t>Điều 11. Ứng xử trong thực hiện nhiệm vụ tiếp công dân</w:t>
      </w:r>
      <w:bookmarkEnd w:id="15"/>
    </w:p>
    <w:p w:rsidR="00A64C00" w:rsidRPr="00A64C00" w:rsidRDefault="00A64C00" w:rsidP="00A64C00">
      <w:pPr>
        <w:keepNext/>
        <w:spacing w:before="240"/>
        <w:ind w:firstLine="567"/>
        <w:jc w:val="both"/>
        <w:rPr>
          <w:kern w:val="2"/>
          <w:sz w:val="28"/>
          <w:szCs w:val="28"/>
        </w:rPr>
      </w:pPr>
      <w:r w:rsidRPr="00A64C00">
        <w:rPr>
          <w:kern w:val="2"/>
          <w:sz w:val="28"/>
          <w:szCs w:val="28"/>
          <w:lang w:val="vi-VN"/>
        </w:rPr>
        <w:t>1. Cán bộ, công chức làm công tác tiếp công dân phải làm những việc sau đây:</w:t>
      </w:r>
    </w:p>
    <w:p w:rsidR="00A64C00" w:rsidRPr="00A64C00" w:rsidRDefault="00A64C00" w:rsidP="00A64C00">
      <w:pPr>
        <w:keepNext/>
        <w:spacing w:before="240"/>
        <w:ind w:firstLine="567"/>
        <w:jc w:val="both"/>
        <w:rPr>
          <w:kern w:val="2"/>
          <w:sz w:val="28"/>
          <w:szCs w:val="28"/>
        </w:rPr>
      </w:pPr>
      <w:r w:rsidRPr="00A64C00">
        <w:rPr>
          <w:kern w:val="2"/>
          <w:sz w:val="28"/>
          <w:szCs w:val="28"/>
          <w:lang w:val="vi-VN"/>
        </w:rPr>
        <w:lastRenderedPageBreak/>
        <w:t>a) Việc tiếp công dân phải bảo đảm công khai, khách quan, dân chủ, kịp thời; thủ tục đ</w:t>
      </w:r>
      <w:r w:rsidRPr="00A64C00">
        <w:rPr>
          <w:kern w:val="2"/>
          <w:sz w:val="28"/>
          <w:szCs w:val="28"/>
        </w:rPr>
        <w:t>ơn </w:t>
      </w:r>
      <w:r w:rsidRPr="00A64C00">
        <w:rPr>
          <w:kern w:val="2"/>
          <w:sz w:val="28"/>
          <w:szCs w:val="28"/>
          <w:lang w:val="vi-VN"/>
        </w:rPr>
        <w:t>giản, thuận tiện; giữ bí mật và bảo đảm an toàn cho người tố cáo theo quy định của pháp luật;</w:t>
      </w:r>
    </w:p>
    <w:p w:rsidR="00A64C00" w:rsidRPr="00A64C00" w:rsidRDefault="00A64C00" w:rsidP="00A64C00">
      <w:pPr>
        <w:keepNext/>
        <w:spacing w:before="240"/>
        <w:ind w:firstLine="567"/>
        <w:jc w:val="both"/>
        <w:rPr>
          <w:kern w:val="2"/>
          <w:sz w:val="28"/>
          <w:szCs w:val="28"/>
        </w:rPr>
      </w:pPr>
      <w:r w:rsidRPr="00A64C00">
        <w:rPr>
          <w:kern w:val="2"/>
          <w:sz w:val="28"/>
          <w:szCs w:val="28"/>
          <w:lang w:val="vi-VN"/>
        </w:rPr>
        <w:t>b) Tôn trọng, lắng nghe, tận tình giải thích cặn kẽ những thắc mắc liên quan đến nội dung khiếu nại, t</w:t>
      </w:r>
      <w:r w:rsidRPr="00A64C00">
        <w:rPr>
          <w:kern w:val="2"/>
          <w:sz w:val="28"/>
          <w:szCs w:val="28"/>
        </w:rPr>
        <w:t>ố </w:t>
      </w:r>
      <w:r w:rsidRPr="00A64C00">
        <w:rPr>
          <w:kern w:val="2"/>
          <w:sz w:val="28"/>
          <w:szCs w:val="28"/>
          <w:lang w:val="vi-VN"/>
        </w:rPr>
        <w:t>cáo, kiến nghị, phản ánh; hướng dẫn, tạo điều kiện thuận lợi cho công dân thực hiện việc khiếu nại, t</w:t>
      </w:r>
      <w:r w:rsidRPr="00A64C00">
        <w:rPr>
          <w:kern w:val="2"/>
          <w:sz w:val="28"/>
          <w:szCs w:val="28"/>
        </w:rPr>
        <w:t>ố </w:t>
      </w:r>
      <w:r w:rsidRPr="00A64C00">
        <w:rPr>
          <w:kern w:val="2"/>
          <w:sz w:val="28"/>
          <w:szCs w:val="28"/>
          <w:lang w:val="vi-VN"/>
        </w:rPr>
        <w:t>cáo, kiến nghị, phản ánh theo quy định của pháp luật;</w:t>
      </w:r>
    </w:p>
    <w:p w:rsidR="00A64C00" w:rsidRPr="00A64C00" w:rsidRDefault="00A64C00" w:rsidP="00A64C00">
      <w:pPr>
        <w:keepNext/>
        <w:spacing w:before="240"/>
        <w:ind w:firstLine="567"/>
        <w:jc w:val="both"/>
        <w:rPr>
          <w:kern w:val="2"/>
          <w:sz w:val="28"/>
          <w:szCs w:val="28"/>
        </w:rPr>
      </w:pPr>
      <w:r w:rsidRPr="00A64C00">
        <w:rPr>
          <w:kern w:val="2"/>
          <w:sz w:val="28"/>
          <w:szCs w:val="28"/>
          <w:lang w:val="vi-VN"/>
        </w:rPr>
        <w:t>c) Có thái độ đúng mực, l</w:t>
      </w:r>
      <w:r w:rsidRPr="00A64C00">
        <w:rPr>
          <w:kern w:val="2"/>
          <w:sz w:val="28"/>
          <w:szCs w:val="28"/>
        </w:rPr>
        <w:t>ắ</w:t>
      </w:r>
      <w:r w:rsidRPr="00A64C00">
        <w:rPr>
          <w:kern w:val="2"/>
          <w:sz w:val="28"/>
          <w:szCs w:val="28"/>
          <w:lang w:val="vi-VN"/>
        </w:rPr>
        <w:t>ng nghe, tiếp nhận đ</w:t>
      </w:r>
      <w:r w:rsidRPr="00A64C00">
        <w:rPr>
          <w:kern w:val="2"/>
          <w:sz w:val="28"/>
          <w:szCs w:val="28"/>
        </w:rPr>
        <w:t>ơn </w:t>
      </w:r>
      <w:r w:rsidRPr="00A64C00">
        <w:rPr>
          <w:kern w:val="2"/>
          <w:sz w:val="28"/>
          <w:szCs w:val="28"/>
          <w:lang w:val="vi-VN"/>
        </w:rPr>
        <w:t>khiếu nại, tố cáo, kiến nghị, phản ánh hoặc ghi ch</w:t>
      </w:r>
      <w:r w:rsidRPr="00A64C00">
        <w:rPr>
          <w:kern w:val="2"/>
          <w:sz w:val="28"/>
          <w:szCs w:val="28"/>
        </w:rPr>
        <w:t>é</w:t>
      </w:r>
      <w:r w:rsidRPr="00A64C00">
        <w:rPr>
          <w:kern w:val="2"/>
          <w:sz w:val="28"/>
          <w:szCs w:val="28"/>
          <w:lang w:val="vi-VN"/>
        </w:rPr>
        <w:t>p đầy đủ, chính xác nội dung mà người đến khiếu nại, tố cáo, kiến nghị, phản ánh trình bày;</w:t>
      </w:r>
    </w:p>
    <w:p w:rsidR="00A64C00" w:rsidRPr="00A64C00" w:rsidRDefault="00A64C00" w:rsidP="00A64C00">
      <w:pPr>
        <w:keepNext/>
        <w:spacing w:before="240"/>
        <w:ind w:firstLine="567"/>
        <w:jc w:val="both"/>
        <w:rPr>
          <w:kern w:val="2"/>
          <w:sz w:val="28"/>
          <w:szCs w:val="28"/>
        </w:rPr>
      </w:pPr>
      <w:r w:rsidRPr="00A64C00">
        <w:rPr>
          <w:kern w:val="2"/>
          <w:sz w:val="28"/>
          <w:szCs w:val="28"/>
          <w:lang w:val="vi-VN"/>
        </w:rPr>
        <w:t>d) Giải thích, hướng dẫn cho người đến khiếu nại, tố cáo, kiến nghị, phản ánh chấp hành chủ trư</w:t>
      </w:r>
      <w:r w:rsidRPr="00A64C00">
        <w:rPr>
          <w:kern w:val="2"/>
          <w:sz w:val="28"/>
          <w:szCs w:val="28"/>
        </w:rPr>
        <w:t>ơn</w:t>
      </w:r>
      <w:r w:rsidRPr="00A64C00">
        <w:rPr>
          <w:kern w:val="2"/>
          <w:sz w:val="28"/>
          <w:szCs w:val="28"/>
          <w:lang w:val="vi-VN"/>
        </w:rPr>
        <w:t>g, chính sách, pháp luật, kết luận, quyết định giải quyết đã có hiệu lực pháp luật của cơ quan có thẩm quyền; hướng dẫn người khiếu nại, tố cáo, kiến nghị, phản ánh đến đúng cơ quan hoặc người có thẩm quyền giải quyết;</w:t>
      </w:r>
    </w:p>
    <w:p w:rsidR="00A64C00" w:rsidRPr="00A64C00" w:rsidRDefault="00A64C00" w:rsidP="00A64C00">
      <w:pPr>
        <w:keepNext/>
        <w:spacing w:before="240"/>
        <w:ind w:firstLine="567"/>
        <w:jc w:val="both"/>
        <w:rPr>
          <w:kern w:val="2"/>
          <w:sz w:val="28"/>
          <w:szCs w:val="28"/>
        </w:rPr>
      </w:pPr>
      <w:r w:rsidRPr="00A64C00">
        <w:rPr>
          <w:kern w:val="2"/>
          <w:sz w:val="28"/>
          <w:szCs w:val="28"/>
          <w:lang w:val="vi-VN"/>
        </w:rPr>
        <w:t>đ) Yêu cầu người vi phạm nội quy nơi tiếp </w:t>
      </w:r>
      <w:r w:rsidRPr="00A64C00">
        <w:rPr>
          <w:kern w:val="2"/>
          <w:sz w:val="28"/>
          <w:szCs w:val="28"/>
        </w:rPr>
        <w:t>công dân chấm dứt hành </w:t>
      </w:r>
      <w:r w:rsidRPr="00A64C00">
        <w:rPr>
          <w:kern w:val="2"/>
          <w:sz w:val="28"/>
          <w:szCs w:val="28"/>
          <w:lang w:val="vi-VN"/>
        </w:rPr>
        <w:t>vi vi phạm; trong trường hợp cần thiết, lập biên bản về </w:t>
      </w:r>
      <w:r w:rsidRPr="00A64C00">
        <w:rPr>
          <w:kern w:val="2"/>
          <w:sz w:val="28"/>
          <w:szCs w:val="28"/>
        </w:rPr>
        <w:t>việc vi phạm và yêu cầu </w:t>
      </w:r>
      <w:r w:rsidRPr="00A64C00">
        <w:rPr>
          <w:kern w:val="2"/>
          <w:sz w:val="28"/>
          <w:szCs w:val="28"/>
          <w:lang w:val="vi-VN"/>
        </w:rPr>
        <w:t>cơ quan chức năng xử lý theo quy định của pháp luật.</w:t>
      </w:r>
    </w:p>
    <w:p w:rsidR="00A64C00" w:rsidRPr="00A64C00" w:rsidRDefault="00A64C00" w:rsidP="00A64C00">
      <w:pPr>
        <w:keepNext/>
        <w:spacing w:before="240"/>
        <w:ind w:firstLine="567"/>
        <w:jc w:val="both"/>
        <w:rPr>
          <w:kern w:val="2"/>
          <w:sz w:val="28"/>
          <w:szCs w:val="28"/>
        </w:rPr>
      </w:pPr>
      <w:r w:rsidRPr="00A64C00">
        <w:rPr>
          <w:kern w:val="2"/>
          <w:sz w:val="28"/>
          <w:szCs w:val="28"/>
          <w:lang w:val="vi-VN"/>
        </w:rPr>
        <w:t>2. Cán bộ, công chức làm công tác tiếp công dân không được làm những việc sau đây:</w:t>
      </w:r>
    </w:p>
    <w:p w:rsidR="00A64C00" w:rsidRPr="00A64C00" w:rsidRDefault="00A64C00" w:rsidP="00A64C00">
      <w:pPr>
        <w:keepNext/>
        <w:spacing w:before="240"/>
        <w:ind w:firstLine="567"/>
        <w:jc w:val="both"/>
        <w:rPr>
          <w:kern w:val="2"/>
          <w:sz w:val="28"/>
          <w:szCs w:val="28"/>
        </w:rPr>
      </w:pPr>
      <w:r w:rsidRPr="00A64C00">
        <w:rPr>
          <w:kern w:val="2"/>
          <w:sz w:val="28"/>
          <w:szCs w:val="28"/>
          <w:lang w:val="vi-VN"/>
        </w:rPr>
        <w:t>a) Gây phiền hà, sách nhiễu hoặc cản trở người đến khiếu nại, t</w:t>
      </w:r>
      <w:r w:rsidRPr="00A64C00">
        <w:rPr>
          <w:kern w:val="2"/>
          <w:sz w:val="28"/>
          <w:szCs w:val="28"/>
        </w:rPr>
        <w:t>ố </w:t>
      </w:r>
      <w:r w:rsidRPr="00A64C00">
        <w:rPr>
          <w:kern w:val="2"/>
          <w:sz w:val="28"/>
          <w:szCs w:val="28"/>
          <w:lang w:val="vi-VN"/>
        </w:rPr>
        <w:t>cáo, kiến nghị, phản ánh;</w:t>
      </w:r>
    </w:p>
    <w:p w:rsidR="00A64C00" w:rsidRPr="00A64C00" w:rsidRDefault="00A64C00" w:rsidP="00A64C00">
      <w:pPr>
        <w:keepNext/>
        <w:spacing w:before="240"/>
        <w:ind w:firstLine="567"/>
        <w:jc w:val="both"/>
        <w:rPr>
          <w:kern w:val="2"/>
          <w:sz w:val="28"/>
          <w:szCs w:val="28"/>
        </w:rPr>
      </w:pPr>
      <w:r w:rsidRPr="00A64C00">
        <w:rPr>
          <w:kern w:val="2"/>
          <w:sz w:val="28"/>
          <w:szCs w:val="28"/>
          <w:lang w:val="vi-VN"/>
        </w:rPr>
        <w:t>b) Thiếu trách nhiệm trong việc tiếp công dân; làm mất hoặc làm sai lệch thông tin, tài liệu do người khiếu nại, tố cáo, kiến nghị, phản ánh cung cấp;</w:t>
      </w:r>
    </w:p>
    <w:p w:rsidR="00A64C00" w:rsidRPr="00A64C00" w:rsidRDefault="00A64C00" w:rsidP="00A64C00">
      <w:pPr>
        <w:keepNext/>
        <w:spacing w:before="240"/>
        <w:ind w:firstLine="567"/>
        <w:jc w:val="both"/>
        <w:rPr>
          <w:kern w:val="2"/>
          <w:sz w:val="28"/>
          <w:szCs w:val="28"/>
        </w:rPr>
      </w:pPr>
      <w:r w:rsidRPr="00A64C00">
        <w:rPr>
          <w:kern w:val="2"/>
          <w:sz w:val="28"/>
          <w:szCs w:val="28"/>
          <w:lang w:val="vi-VN"/>
        </w:rPr>
        <w:t>c) Phân biệt đối xử trong khi tiếp công dân.</w:t>
      </w:r>
    </w:p>
    <w:p w:rsidR="00A64C00" w:rsidRPr="00A64C00" w:rsidRDefault="00A64C00" w:rsidP="00A64C00">
      <w:pPr>
        <w:keepNext/>
        <w:spacing w:before="240"/>
        <w:ind w:firstLine="567"/>
        <w:jc w:val="both"/>
        <w:rPr>
          <w:kern w:val="2"/>
          <w:sz w:val="28"/>
          <w:szCs w:val="28"/>
        </w:rPr>
      </w:pPr>
      <w:bookmarkStart w:id="16" w:name="dieu_12"/>
      <w:r w:rsidRPr="00A64C00">
        <w:rPr>
          <w:b/>
          <w:bCs/>
          <w:kern w:val="2"/>
          <w:sz w:val="28"/>
          <w:szCs w:val="28"/>
          <w:lang w:val="vi-VN"/>
        </w:rPr>
        <w:t>Điều 12. Ứng xử trong thực hiện nhiệm vụ giải quyết khiếu nại, tố cáo</w:t>
      </w:r>
      <w:bookmarkEnd w:id="16"/>
    </w:p>
    <w:p w:rsidR="00A64C00" w:rsidRPr="00A64C00" w:rsidRDefault="00A64C00" w:rsidP="00A64C00">
      <w:pPr>
        <w:keepNext/>
        <w:spacing w:before="240"/>
        <w:ind w:firstLine="567"/>
        <w:jc w:val="both"/>
        <w:rPr>
          <w:kern w:val="2"/>
          <w:sz w:val="28"/>
          <w:szCs w:val="28"/>
        </w:rPr>
      </w:pPr>
      <w:r w:rsidRPr="00A64C00">
        <w:rPr>
          <w:kern w:val="2"/>
          <w:sz w:val="28"/>
          <w:szCs w:val="28"/>
          <w:lang w:val="vi-VN"/>
        </w:rPr>
        <w:t>1. Cán bộ, công chức, viên chức trong các cơ quan thanh tra nhà nước phải làm những việc sau đây:</w:t>
      </w:r>
    </w:p>
    <w:p w:rsidR="00A64C00" w:rsidRPr="00A64C00" w:rsidRDefault="00A64C00" w:rsidP="00A64C00">
      <w:pPr>
        <w:keepNext/>
        <w:spacing w:before="240"/>
        <w:ind w:firstLine="567"/>
        <w:jc w:val="both"/>
        <w:rPr>
          <w:kern w:val="2"/>
          <w:sz w:val="28"/>
          <w:szCs w:val="28"/>
        </w:rPr>
      </w:pPr>
      <w:r w:rsidRPr="00A64C00">
        <w:rPr>
          <w:kern w:val="2"/>
          <w:sz w:val="28"/>
          <w:szCs w:val="28"/>
          <w:lang w:val="vi-VN"/>
        </w:rPr>
        <w:t>a) Quán triệt quan điểm, ch</w:t>
      </w:r>
      <w:r w:rsidRPr="00A64C00">
        <w:rPr>
          <w:kern w:val="2"/>
          <w:sz w:val="28"/>
          <w:szCs w:val="28"/>
        </w:rPr>
        <w:t>ủ </w:t>
      </w:r>
      <w:r w:rsidRPr="00A64C00">
        <w:rPr>
          <w:kern w:val="2"/>
          <w:sz w:val="28"/>
          <w:szCs w:val="28"/>
          <w:lang w:val="vi-VN"/>
        </w:rPr>
        <w:t>trương của Đảng, pháp luật của Nhà nước, thực hiện nhiệm vụ tiếp công dân, giải quyết khiếu nại, tố cáo theo thẩm quyền, đúng trình tự, thủ tục được quy định trong Luật Khiếu nại, Luật Tố cáo và các văn bản pháp luật khác có liên quan;</w:t>
      </w:r>
    </w:p>
    <w:p w:rsidR="00A64C00" w:rsidRPr="00A64C00" w:rsidRDefault="00A64C00" w:rsidP="00A64C00">
      <w:pPr>
        <w:keepNext/>
        <w:spacing w:before="240"/>
        <w:ind w:firstLine="567"/>
        <w:jc w:val="both"/>
        <w:rPr>
          <w:kern w:val="2"/>
          <w:sz w:val="28"/>
          <w:szCs w:val="28"/>
        </w:rPr>
      </w:pPr>
      <w:r w:rsidRPr="00A64C00">
        <w:rPr>
          <w:kern w:val="2"/>
          <w:sz w:val="28"/>
          <w:szCs w:val="28"/>
          <w:lang w:val="vi-VN"/>
        </w:rPr>
        <w:lastRenderedPageBreak/>
        <w:t>b) Hướng dẫn, giúp người khiếu nại, tố cáo hiểu và thực hiện đúng quy định c</w:t>
      </w:r>
      <w:r w:rsidRPr="00A64C00">
        <w:rPr>
          <w:kern w:val="2"/>
          <w:sz w:val="28"/>
          <w:szCs w:val="28"/>
        </w:rPr>
        <w:t>ủ</w:t>
      </w:r>
      <w:r w:rsidRPr="00A64C00">
        <w:rPr>
          <w:kern w:val="2"/>
          <w:sz w:val="28"/>
          <w:szCs w:val="28"/>
          <w:lang w:val="vi-VN"/>
        </w:rPr>
        <w:t>a pháp luật; tham mưu giải quyết thấu đáo theo quy định của pháp luật;</w:t>
      </w:r>
    </w:p>
    <w:p w:rsidR="00A64C00" w:rsidRPr="00A64C00" w:rsidRDefault="00A64C00" w:rsidP="00A64C00">
      <w:pPr>
        <w:keepNext/>
        <w:spacing w:before="240"/>
        <w:ind w:firstLine="567"/>
        <w:jc w:val="both"/>
        <w:rPr>
          <w:kern w:val="2"/>
          <w:sz w:val="28"/>
          <w:szCs w:val="28"/>
        </w:rPr>
      </w:pPr>
      <w:r w:rsidRPr="00A64C00">
        <w:rPr>
          <w:kern w:val="2"/>
          <w:sz w:val="28"/>
          <w:szCs w:val="28"/>
          <w:lang w:val="vi-VN"/>
        </w:rPr>
        <w:t>c) Hướng </w:t>
      </w:r>
      <w:r w:rsidRPr="00A64C00">
        <w:rPr>
          <w:kern w:val="2"/>
          <w:sz w:val="28"/>
          <w:szCs w:val="28"/>
        </w:rPr>
        <w:t>d</w:t>
      </w:r>
      <w:r w:rsidRPr="00A64C00">
        <w:rPr>
          <w:kern w:val="2"/>
          <w:sz w:val="28"/>
          <w:szCs w:val="28"/>
          <w:lang w:val="vi-VN"/>
        </w:rPr>
        <w:t>ẫn, công khai quy trình thực hiện nhiệm vụ chuyên môn, quy trình thủ tục hành chính đã được cấp có thẩm quyền phê duyệt, bảo đảm các đề nghị c</w:t>
      </w:r>
      <w:r w:rsidRPr="00A64C00">
        <w:rPr>
          <w:kern w:val="2"/>
          <w:sz w:val="28"/>
          <w:szCs w:val="28"/>
        </w:rPr>
        <w:t>ủ</w:t>
      </w:r>
      <w:r w:rsidRPr="00A64C00">
        <w:rPr>
          <w:kern w:val="2"/>
          <w:sz w:val="28"/>
          <w:szCs w:val="28"/>
          <w:lang w:val="vi-VN"/>
        </w:rPr>
        <w:t>a tổ chức và cá nhân được giải quyết đúng pháp luật;</w:t>
      </w:r>
    </w:p>
    <w:p w:rsidR="00A64C00" w:rsidRPr="00A64C00" w:rsidRDefault="00A64C00" w:rsidP="00A64C00">
      <w:pPr>
        <w:keepNext/>
        <w:spacing w:before="240"/>
        <w:ind w:firstLine="567"/>
        <w:jc w:val="both"/>
        <w:rPr>
          <w:kern w:val="2"/>
          <w:sz w:val="28"/>
          <w:szCs w:val="28"/>
        </w:rPr>
      </w:pPr>
      <w:r w:rsidRPr="00A64C00">
        <w:rPr>
          <w:kern w:val="2"/>
          <w:sz w:val="28"/>
          <w:szCs w:val="28"/>
          <w:lang w:val="vi-VN"/>
        </w:rPr>
        <w:t>d) Khi xác minh, kết luận, kiến nghị phải thận trọng, khách quan;</w:t>
      </w:r>
    </w:p>
    <w:p w:rsidR="00A64C00" w:rsidRPr="00A64C00" w:rsidRDefault="00A64C00" w:rsidP="00A64C00">
      <w:pPr>
        <w:keepNext/>
        <w:spacing w:before="240"/>
        <w:ind w:firstLine="567"/>
        <w:jc w:val="both"/>
        <w:rPr>
          <w:kern w:val="2"/>
          <w:sz w:val="28"/>
          <w:szCs w:val="28"/>
        </w:rPr>
      </w:pPr>
      <w:r w:rsidRPr="00A64C00">
        <w:rPr>
          <w:kern w:val="2"/>
          <w:sz w:val="28"/>
          <w:szCs w:val="28"/>
          <w:lang w:val="vi-VN"/>
        </w:rPr>
        <w:t>đ) Trường hợp hồ sơ giải quyết khiếu nại, tố cáo có sai sót, chậm, muộn phải nghiêm túc thực hiện việc xin lỗi theo quy định;</w:t>
      </w:r>
    </w:p>
    <w:p w:rsidR="00A64C00" w:rsidRPr="00A64C00" w:rsidRDefault="00A64C00" w:rsidP="00A64C00">
      <w:pPr>
        <w:keepNext/>
        <w:spacing w:before="240"/>
        <w:ind w:firstLine="567"/>
        <w:jc w:val="both"/>
        <w:rPr>
          <w:kern w:val="2"/>
          <w:sz w:val="28"/>
          <w:szCs w:val="28"/>
        </w:rPr>
      </w:pPr>
      <w:r w:rsidRPr="00A64C00">
        <w:rPr>
          <w:kern w:val="2"/>
          <w:sz w:val="28"/>
          <w:szCs w:val="28"/>
          <w:lang w:val="vi-VN"/>
        </w:rPr>
        <w:t>e) Nếu phát hiện hành vi vi phạm pháp luật có thể gây thiệt hại đến lợi ích </w:t>
      </w:r>
      <w:r w:rsidRPr="00A64C00">
        <w:rPr>
          <w:kern w:val="2"/>
          <w:sz w:val="28"/>
          <w:szCs w:val="28"/>
        </w:rPr>
        <w:t>của </w:t>
      </w:r>
      <w:r w:rsidRPr="00A64C00">
        <w:rPr>
          <w:kern w:val="2"/>
          <w:sz w:val="28"/>
          <w:szCs w:val="28"/>
          <w:lang w:val="vi-VN"/>
        </w:rPr>
        <w:t>Nhà nước, quyền và lợi ích hợp pháp của người dân thì báo cáo với cơ quan, tổ chức, cá nhân có thẩm quyền để áp dụng biện pháp ngăn chặn kịp thời.</w:t>
      </w:r>
    </w:p>
    <w:p w:rsidR="00A64C00" w:rsidRPr="00A64C00" w:rsidRDefault="00A64C00" w:rsidP="00A64C00">
      <w:pPr>
        <w:keepNext/>
        <w:spacing w:before="240"/>
        <w:ind w:firstLine="567"/>
        <w:jc w:val="both"/>
        <w:rPr>
          <w:kern w:val="2"/>
          <w:sz w:val="28"/>
          <w:szCs w:val="28"/>
        </w:rPr>
      </w:pPr>
      <w:r w:rsidRPr="00A64C00">
        <w:rPr>
          <w:kern w:val="2"/>
          <w:sz w:val="28"/>
          <w:szCs w:val="28"/>
          <w:lang w:val="vi-VN"/>
        </w:rPr>
        <w:t>2. Cán bộ, công chức, viên chức trong các cơ quan thanh tra nhà nước không được làm những việc sau đây:</w:t>
      </w:r>
    </w:p>
    <w:p w:rsidR="00A64C00" w:rsidRPr="00A64C00" w:rsidRDefault="00A64C00" w:rsidP="00A64C00">
      <w:pPr>
        <w:keepNext/>
        <w:spacing w:before="240"/>
        <w:ind w:firstLine="567"/>
        <w:jc w:val="both"/>
        <w:rPr>
          <w:kern w:val="2"/>
          <w:sz w:val="28"/>
          <w:szCs w:val="28"/>
        </w:rPr>
      </w:pPr>
      <w:r w:rsidRPr="00A64C00">
        <w:rPr>
          <w:kern w:val="2"/>
          <w:sz w:val="28"/>
          <w:szCs w:val="28"/>
          <w:lang w:val="vi-VN"/>
        </w:rPr>
        <w:t>a) Có thái độ hách dịch, dọa nạt, gây căng thẳng, khó khăn, phiền hà, sách nhiễu, vòi vĩnh, trì hoãn, kéo dài thời gian xử lý công việc của tổ chức và người dân;</w:t>
      </w:r>
    </w:p>
    <w:p w:rsidR="00A64C00" w:rsidRPr="00A64C00" w:rsidRDefault="00A64C00" w:rsidP="00A64C00">
      <w:pPr>
        <w:keepNext/>
        <w:spacing w:before="240"/>
        <w:ind w:firstLine="567"/>
        <w:jc w:val="both"/>
        <w:rPr>
          <w:kern w:val="2"/>
          <w:sz w:val="28"/>
          <w:szCs w:val="28"/>
        </w:rPr>
      </w:pPr>
      <w:r w:rsidRPr="00A64C00">
        <w:rPr>
          <w:kern w:val="2"/>
          <w:sz w:val="28"/>
          <w:szCs w:val="28"/>
          <w:lang w:val="vi-VN"/>
        </w:rPr>
        <w:t>b) Từ chối giải quyết các yêu cầu của tổ chức và cá nhân thuộc chức trách, nhiệm vụ được giao mà không có lý do chính đáng;</w:t>
      </w:r>
    </w:p>
    <w:p w:rsidR="00A64C00" w:rsidRPr="00A64C00" w:rsidRDefault="00A64C00" w:rsidP="00A64C00">
      <w:pPr>
        <w:keepNext/>
        <w:spacing w:before="240"/>
        <w:ind w:firstLine="567"/>
        <w:jc w:val="both"/>
        <w:rPr>
          <w:kern w:val="2"/>
          <w:sz w:val="28"/>
          <w:szCs w:val="28"/>
        </w:rPr>
      </w:pPr>
      <w:r w:rsidRPr="00A64C00">
        <w:rPr>
          <w:kern w:val="2"/>
          <w:sz w:val="28"/>
          <w:szCs w:val="28"/>
          <w:lang w:val="vi-VN"/>
        </w:rPr>
        <w:t>c) Thờ ơ, vô cảm, thiếu trách nhiệm </w:t>
      </w:r>
      <w:r w:rsidRPr="00A64C00">
        <w:rPr>
          <w:kern w:val="2"/>
          <w:sz w:val="28"/>
          <w:szCs w:val="28"/>
        </w:rPr>
        <w:t>trước những khó khăn</w:t>
      </w:r>
      <w:r w:rsidRPr="00A64C00">
        <w:rPr>
          <w:kern w:val="2"/>
          <w:sz w:val="28"/>
          <w:szCs w:val="28"/>
          <w:lang w:val="vi-VN"/>
        </w:rPr>
        <w:t>, bức xúc của tổ chức và người dân; lợi dụng nhiệm vụ, vị </w:t>
      </w:r>
      <w:r w:rsidRPr="00A64C00">
        <w:rPr>
          <w:kern w:val="2"/>
          <w:sz w:val="28"/>
          <w:szCs w:val="28"/>
        </w:rPr>
        <w:t>trí công tác để nhũng nhiễu</w:t>
      </w:r>
      <w:r w:rsidRPr="00A64C00">
        <w:rPr>
          <w:kern w:val="2"/>
          <w:sz w:val="28"/>
          <w:szCs w:val="28"/>
          <w:lang w:val="vi-VN"/>
        </w:rPr>
        <w:t>, gây phiền hà, trục lợi;</w:t>
      </w:r>
    </w:p>
    <w:p w:rsidR="00A64C00" w:rsidRPr="00A64C00" w:rsidRDefault="00A64C00" w:rsidP="00A64C00">
      <w:pPr>
        <w:keepNext/>
        <w:spacing w:before="240"/>
        <w:ind w:firstLine="567"/>
        <w:jc w:val="both"/>
        <w:rPr>
          <w:kern w:val="2"/>
          <w:sz w:val="28"/>
          <w:szCs w:val="28"/>
        </w:rPr>
      </w:pPr>
      <w:r w:rsidRPr="00A64C00">
        <w:rPr>
          <w:kern w:val="2"/>
          <w:sz w:val="28"/>
          <w:szCs w:val="28"/>
          <w:lang w:val="vi-VN"/>
        </w:rPr>
        <w:t>d) Làm mất, hư hỏng, sai lệch hồ sơ, tài liệu, kết quả giải quyết vụ việc khiếu nại, tố cáo; truy ép hoặc gợi ý cho người khiếu nại, người tố cáo trình bày sự việc theo ý muốn chủ quan của mình;</w:t>
      </w:r>
    </w:p>
    <w:p w:rsidR="00A64C00" w:rsidRPr="00A64C00" w:rsidRDefault="00A64C00" w:rsidP="00A64C00">
      <w:pPr>
        <w:keepNext/>
        <w:spacing w:before="240"/>
        <w:ind w:firstLine="567"/>
        <w:jc w:val="both"/>
        <w:rPr>
          <w:kern w:val="2"/>
          <w:sz w:val="28"/>
          <w:szCs w:val="28"/>
        </w:rPr>
      </w:pPr>
      <w:r w:rsidRPr="00A64C00">
        <w:rPr>
          <w:kern w:val="2"/>
          <w:sz w:val="28"/>
          <w:szCs w:val="28"/>
          <w:lang w:val="vi-VN"/>
        </w:rPr>
        <w:t>đ) Cản trở, can thiệp trái pháp luật vào việc giải quyết khiếu nại, tố cáo; tiết lộ họ tên, địa ch</w:t>
      </w:r>
      <w:r w:rsidRPr="00A64C00">
        <w:rPr>
          <w:kern w:val="2"/>
          <w:sz w:val="28"/>
          <w:szCs w:val="28"/>
        </w:rPr>
        <w:t>ỉ</w:t>
      </w:r>
      <w:r w:rsidRPr="00A64C00">
        <w:rPr>
          <w:kern w:val="2"/>
          <w:sz w:val="28"/>
          <w:szCs w:val="28"/>
          <w:lang w:val="vi-VN"/>
        </w:rPr>
        <w:t>, bút tích hoặc các thông tin về người tố cáo.</w:t>
      </w:r>
    </w:p>
    <w:p w:rsidR="00A64C00" w:rsidRPr="00A64C00" w:rsidRDefault="00A64C00" w:rsidP="00A64C00">
      <w:pPr>
        <w:keepNext/>
        <w:spacing w:before="240"/>
        <w:ind w:firstLine="567"/>
        <w:jc w:val="both"/>
        <w:rPr>
          <w:kern w:val="2"/>
          <w:sz w:val="28"/>
          <w:szCs w:val="28"/>
        </w:rPr>
      </w:pPr>
      <w:r w:rsidRPr="00A64C00">
        <w:rPr>
          <w:b/>
          <w:bCs/>
          <w:kern w:val="2"/>
          <w:sz w:val="28"/>
          <w:szCs w:val="28"/>
          <w:lang w:val="vi-VN"/>
        </w:rPr>
        <w:t>Điều 13. Ứng xử trong thực hiện nhiệm vụ phòng, chống tham nhũng</w:t>
      </w:r>
    </w:p>
    <w:p w:rsidR="00A64C00" w:rsidRPr="00A64C00" w:rsidRDefault="00A64C00" w:rsidP="00A64C00">
      <w:pPr>
        <w:keepNext/>
        <w:spacing w:before="240"/>
        <w:ind w:firstLine="567"/>
        <w:jc w:val="both"/>
        <w:rPr>
          <w:kern w:val="2"/>
          <w:sz w:val="28"/>
          <w:szCs w:val="28"/>
        </w:rPr>
      </w:pPr>
      <w:r w:rsidRPr="00A64C00">
        <w:rPr>
          <w:kern w:val="2"/>
          <w:sz w:val="28"/>
          <w:szCs w:val="28"/>
          <w:lang w:val="vi-VN"/>
        </w:rPr>
        <w:t>1. Cán bộ, công chức, viên chức trong các cơ quan thanh </w:t>
      </w:r>
      <w:r w:rsidRPr="00A64C00">
        <w:rPr>
          <w:kern w:val="2"/>
          <w:sz w:val="28"/>
          <w:szCs w:val="28"/>
        </w:rPr>
        <w:t>tr</w:t>
      </w:r>
      <w:r w:rsidRPr="00A64C00">
        <w:rPr>
          <w:kern w:val="2"/>
          <w:sz w:val="28"/>
          <w:szCs w:val="28"/>
          <w:lang w:val="vi-VN"/>
        </w:rPr>
        <w:t>a nhà nước phải làm những việc sau đây:</w:t>
      </w:r>
    </w:p>
    <w:p w:rsidR="00A64C00" w:rsidRPr="00A64C00" w:rsidRDefault="00A64C00" w:rsidP="00A64C00">
      <w:pPr>
        <w:keepNext/>
        <w:spacing w:before="240"/>
        <w:ind w:firstLine="567"/>
        <w:jc w:val="both"/>
        <w:rPr>
          <w:kern w:val="2"/>
          <w:sz w:val="28"/>
          <w:szCs w:val="28"/>
        </w:rPr>
      </w:pPr>
      <w:r w:rsidRPr="00A64C00">
        <w:rPr>
          <w:kern w:val="2"/>
          <w:sz w:val="28"/>
          <w:szCs w:val="28"/>
          <w:lang w:val="vi-VN"/>
        </w:rPr>
        <w:t>a) Khi tham gia Đoàn thanh tra về phòng, chống tham nhũng thì phải thực hiện theo quy định tại khoản 1 Điều 10 của Thông tư này;</w:t>
      </w:r>
    </w:p>
    <w:p w:rsidR="00A64C00" w:rsidRPr="00A64C00" w:rsidRDefault="00A64C00" w:rsidP="00A64C00">
      <w:pPr>
        <w:keepNext/>
        <w:spacing w:before="240"/>
        <w:ind w:firstLine="567"/>
        <w:jc w:val="both"/>
        <w:rPr>
          <w:kern w:val="2"/>
          <w:sz w:val="28"/>
          <w:szCs w:val="28"/>
        </w:rPr>
      </w:pPr>
      <w:r w:rsidRPr="00A64C00">
        <w:rPr>
          <w:kern w:val="2"/>
          <w:sz w:val="28"/>
          <w:szCs w:val="28"/>
          <w:lang w:val="vi-VN"/>
        </w:rPr>
        <w:lastRenderedPageBreak/>
        <w:t>b) Tuân thủ các nguyên t</w:t>
      </w:r>
      <w:r w:rsidRPr="00A64C00">
        <w:rPr>
          <w:kern w:val="2"/>
          <w:sz w:val="28"/>
          <w:szCs w:val="28"/>
        </w:rPr>
        <w:t>ắ</w:t>
      </w:r>
      <w:r w:rsidRPr="00A64C00">
        <w:rPr>
          <w:kern w:val="2"/>
          <w:sz w:val="28"/>
          <w:szCs w:val="28"/>
          <w:lang w:val="vi-VN"/>
        </w:rPr>
        <w:t>c, thẩm quyền, </w:t>
      </w:r>
      <w:r w:rsidRPr="00A64C00">
        <w:rPr>
          <w:kern w:val="2"/>
          <w:sz w:val="28"/>
          <w:szCs w:val="28"/>
        </w:rPr>
        <w:t>tr</w:t>
      </w:r>
      <w:r w:rsidRPr="00A64C00">
        <w:rPr>
          <w:kern w:val="2"/>
          <w:sz w:val="28"/>
          <w:szCs w:val="28"/>
          <w:lang w:val="vi-VN"/>
        </w:rPr>
        <w:t>ình tự, thủ tục xác minh tài sản, thu nhập và phòng, ch</w:t>
      </w:r>
      <w:r w:rsidRPr="00A64C00">
        <w:rPr>
          <w:kern w:val="2"/>
          <w:sz w:val="28"/>
          <w:szCs w:val="28"/>
        </w:rPr>
        <w:t>ố</w:t>
      </w:r>
      <w:r w:rsidRPr="00A64C00">
        <w:rPr>
          <w:kern w:val="2"/>
          <w:sz w:val="28"/>
          <w:szCs w:val="28"/>
          <w:lang w:val="vi-VN"/>
        </w:rPr>
        <w:t>ng tham nh</w:t>
      </w:r>
      <w:r w:rsidRPr="00A64C00">
        <w:rPr>
          <w:kern w:val="2"/>
          <w:sz w:val="28"/>
          <w:szCs w:val="28"/>
        </w:rPr>
        <w:t>ũ</w:t>
      </w:r>
      <w:r w:rsidRPr="00A64C00">
        <w:rPr>
          <w:kern w:val="2"/>
          <w:sz w:val="28"/>
          <w:szCs w:val="28"/>
          <w:lang w:val="vi-VN"/>
        </w:rPr>
        <w:t>ng theo quy định của pháp luật;</w:t>
      </w:r>
    </w:p>
    <w:p w:rsidR="00A64C00" w:rsidRPr="00A64C00" w:rsidRDefault="00A64C00" w:rsidP="00A64C00">
      <w:pPr>
        <w:keepNext/>
        <w:spacing w:before="240"/>
        <w:ind w:firstLine="567"/>
        <w:jc w:val="both"/>
        <w:rPr>
          <w:kern w:val="2"/>
          <w:sz w:val="28"/>
          <w:szCs w:val="28"/>
        </w:rPr>
      </w:pPr>
      <w:r w:rsidRPr="00A64C00">
        <w:rPr>
          <w:kern w:val="2"/>
          <w:sz w:val="28"/>
          <w:szCs w:val="28"/>
          <w:lang w:val="vi-VN"/>
        </w:rPr>
        <w:t>c) Cung cấp thông tin, báo cáo trung thực về công tác phòng, chống tham nhũng cho cơ quan, tổ chức theo quy định của pháp luật;</w:t>
      </w:r>
    </w:p>
    <w:p w:rsidR="00A64C00" w:rsidRPr="00A64C00" w:rsidRDefault="00A64C00" w:rsidP="00A64C00">
      <w:pPr>
        <w:keepNext/>
        <w:spacing w:before="240"/>
        <w:ind w:firstLine="567"/>
        <w:jc w:val="both"/>
        <w:rPr>
          <w:kern w:val="2"/>
          <w:sz w:val="28"/>
          <w:szCs w:val="28"/>
        </w:rPr>
      </w:pPr>
      <w:r w:rsidRPr="00A64C00">
        <w:rPr>
          <w:kern w:val="2"/>
          <w:sz w:val="28"/>
          <w:szCs w:val="28"/>
          <w:lang w:val="vi-VN"/>
        </w:rPr>
        <w:t>d) Tạo điều kiện để Mặt trận Tổ quốc Việt Nam và các tổ chức thành viên của Mặt trận, doanh nghiệp, hiệp hội doanh nghiệp, hiệp hội ngành nghề, cơ quan báo chí, nhà báo, công dân, Ban thanh tra nhân dân, Ban giám sát đầu tư của cộng đồng,... tham gia phòng, chống tham nhũng theo quy định của pháp luật.</w:t>
      </w:r>
    </w:p>
    <w:p w:rsidR="00A64C00" w:rsidRPr="00A64C00" w:rsidRDefault="00A64C00" w:rsidP="00A64C00">
      <w:pPr>
        <w:keepNext/>
        <w:spacing w:before="240"/>
        <w:ind w:firstLine="567"/>
        <w:jc w:val="both"/>
        <w:rPr>
          <w:kern w:val="2"/>
          <w:sz w:val="28"/>
          <w:szCs w:val="28"/>
        </w:rPr>
      </w:pPr>
      <w:r w:rsidRPr="00A64C00">
        <w:rPr>
          <w:kern w:val="2"/>
          <w:sz w:val="28"/>
          <w:szCs w:val="28"/>
          <w:lang w:val="vi-VN"/>
        </w:rPr>
        <w:t>2. Cán bộ, công chức, viên chức trong các cơ quan thanh tra nhà nước không được làm những việc sau đây:</w:t>
      </w:r>
    </w:p>
    <w:p w:rsidR="00A64C00" w:rsidRPr="00A64C00" w:rsidRDefault="00A64C00" w:rsidP="00A64C00">
      <w:pPr>
        <w:keepNext/>
        <w:spacing w:before="240"/>
        <w:ind w:firstLine="567"/>
        <w:jc w:val="both"/>
        <w:rPr>
          <w:kern w:val="2"/>
          <w:sz w:val="28"/>
          <w:szCs w:val="28"/>
        </w:rPr>
      </w:pPr>
      <w:r w:rsidRPr="00A64C00">
        <w:rPr>
          <w:kern w:val="2"/>
          <w:sz w:val="28"/>
          <w:szCs w:val="28"/>
          <w:lang w:val="vi-VN"/>
        </w:rPr>
        <w:t>a) Khi tham gia Đoàn thanh tra phòng, chống tham nhũng thì không được làm những việc theo quy định tại khoản 2 Điều 10 của Thông tư này;</w:t>
      </w:r>
    </w:p>
    <w:p w:rsidR="00A64C00" w:rsidRPr="00A64C00" w:rsidRDefault="00A64C00" w:rsidP="00A64C00">
      <w:pPr>
        <w:keepNext/>
        <w:spacing w:before="240"/>
        <w:ind w:firstLine="567"/>
        <w:jc w:val="both"/>
        <w:rPr>
          <w:kern w:val="2"/>
          <w:sz w:val="28"/>
          <w:szCs w:val="28"/>
        </w:rPr>
      </w:pPr>
      <w:r w:rsidRPr="00A64C00">
        <w:rPr>
          <w:kern w:val="2"/>
          <w:sz w:val="28"/>
          <w:szCs w:val="28"/>
          <w:lang w:val="vi-VN"/>
        </w:rPr>
        <w:t>b) Có hành vi làm sai lệch hồ sơ, thông tin, tài liệu, báo cáo sai sự thật về phòng, ch</w:t>
      </w:r>
      <w:r w:rsidRPr="00A64C00">
        <w:rPr>
          <w:kern w:val="2"/>
          <w:sz w:val="28"/>
          <w:szCs w:val="28"/>
        </w:rPr>
        <w:t>ố</w:t>
      </w:r>
      <w:r w:rsidRPr="00A64C00">
        <w:rPr>
          <w:kern w:val="2"/>
          <w:sz w:val="28"/>
          <w:szCs w:val="28"/>
          <w:lang w:val="vi-VN"/>
        </w:rPr>
        <w:t>ng tham nhũng;</w:t>
      </w:r>
    </w:p>
    <w:p w:rsidR="00A64C00" w:rsidRPr="00A64C00" w:rsidRDefault="00A64C00" w:rsidP="00A64C00">
      <w:pPr>
        <w:keepNext/>
        <w:spacing w:before="240"/>
        <w:ind w:firstLine="567"/>
        <w:jc w:val="both"/>
        <w:rPr>
          <w:kern w:val="2"/>
          <w:sz w:val="28"/>
          <w:szCs w:val="28"/>
        </w:rPr>
      </w:pPr>
      <w:r w:rsidRPr="00A64C00">
        <w:rPr>
          <w:kern w:val="2"/>
          <w:sz w:val="28"/>
          <w:szCs w:val="28"/>
          <w:lang w:val="vi-VN"/>
        </w:rPr>
        <w:t>c) Lợi dụng việc phòng, chống tham nhũng để gây rối, làm mất đoàn kết nội bộ, xúc phạm nhân phẩm, danh dự của cá nhân, uy tín của cơ quan, tổ chức;</w:t>
      </w:r>
    </w:p>
    <w:p w:rsidR="00A64C00" w:rsidRPr="00A64C00" w:rsidRDefault="00A64C00" w:rsidP="00A64C00">
      <w:pPr>
        <w:keepNext/>
        <w:spacing w:before="240"/>
        <w:ind w:firstLine="567"/>
        <w:jc w:val="both"/>
        <w:rPr>
          <w:kern w:val="2"/>
          <w:sz w:val="28"/>
          <w:szCs w:val="28"/>
        </w:rPr>
      </w:pPr>
      <w:r w:rsidRPr="00A64C00">
        <w:rPr>
          <w:kern w:val="2"/>
          <w:sz w:val="28"/>
          <w:szCs w:val="28"/>
          <w:lang w:val="vi-VN"/>
        </w:rPr>
        <w:t>d) Lợi dụng việc xác minh tài sản, thu nhập </w:t>
      </w:r>
      <w:r w:rsidRPr="00A64C00">
        <w:rPr>
          <w:kern w:val="2"/>
          <w:sz w:val="28"/>
          <w:szCs w:val="28"/>
        </w:rPr>
        <w:t>để gây khó khăn, phiền hà, cản trở </w:t>
      </w:r>
      <w:r w:rsidRPr="00A64C00">
        <w:rPr>
          <w:kern w:val="2"/>
          <w:sz w:val="28"/>
          <w:szCs w:val="28"/>
          <w:lang w:val="vi-VN"/>
        </w:rPr>
        <w:t>hoạt động bình thường của người được xác </w:t>
      </w:r>
      <w:r w:rsidRPr="00A64C00">
        <w:rPr>
          <w:kern w:val="2"/>
          <w:sz w:val="28"/>
          <w:szCs w:val="28"/>
        </w:rPr>
        <w:t>minh; tiết lộ thông tin về </w:t>
      </w:r>
      <w:r w:rsidRPr="00A64C00">
        <w:rPr>
          <w:kern w:val="2"/>
          <w:sz w:val="28"/>
          <w:szCs w:val="28"/>
          <w:lang w:val="vi-VN"/>
        </w:rPr>
        <w:t>tài sản, thu nhập của người được xác minh trái pháp luật;</w:t>
      </w:r>
    </w:p>
    <w:p w:rsidR="00A64C00" w:rsidRPr="00A64C00" w:rsidRDefault="00A64C00" w:rsidP="00A64C00">
      <w:pPr>
        <w:keepNext/>
        <w:spacing w:before="240"/>
        <w:ind w:firstLine="567"/>
        <w:jc w:val="both"/>
        <w:rPr>
          <w:kern w:val="2"/>
          <w:sz w:val="28"/>
          <w:szCs w:val="28"/>
        </w:rPr>
      </w:pPr>
      <w:r w:rsidRPr="00A64C00">
        <w:rPr>
          <w:kern w:val="2"/>
          <w:sz w:val="28"/>
          <w:szCs w:val="28"/>
          <w:lang w:val="vi-VN"/>
        </w:rPr>
        <w:t>đ) Bao che cho hành vi tham nhũng; cản trở, can thiệp trái pháp luật vào quá trình giải quyết các vụ việc tham nhũng;</w:t>
      </w:r>
    </w:p>
    <w:p w:rsidR="00A64C00" w:rsidRPr="00A64C00" w:rsidRDefault="00A64C00" w:rsidP="00A64C00">
      <w:pPr>
        <w:keepNext/>
        <w:spacing w:before="240"/>
        <w:ind w:firstLine="567"/>
        <w:jc w:val="both"/>
        <w:rPr>
          <w:kern w:val="2"/>
          <w:sz w:val="28"/>
          <w:szCs w:val="28"/>
        </w:rPr>
      </w:pPr>
      <w:r w:rsidRPr="00A64C00">
        <w:rPr>
          <w:kern w:val="2"/>
          <w:sz w:val="28"/>
          <w:szCs w:val="28"/>
          <w:lang w:val="vi-VN"/>
        </w:rPr>
        <w:t>e) Tiết lộ thông tin về người phản ánh, báo cáo, t</w:t>
      </w:r>
      <w:r w:rsidRPr="00A64C00">
        <w:rPr>
          <w:kern w:val="2"/>
          <w:sz w:val="28"/>
          <w:szCs w:val="28"/>
        </w:rPr>
        <w:t>ố</w:t>
      </w:r>
      <w:r w:rsidRPr="00A64C00">
        <w:rPr>
          <w:kern w:val="2"/>
          <w:sz w:val="28"/>
          <w:szCs w:val="28"/>
          <w:lang w:val="vi-VN"/>
        </w:rPr>
        <w:t> cáo, t</w:t>
      </w:r>
      <w:r w:rsidRPr="00A64C00">
        <w:rPr>
          <w:kern w:val="2"/>
          <w:sz w:val="28"/>
          <w:szCs w:val="28"/>
        </w:rPr>
        <w:t>ố </w:t>
      </w:r>
      <w:r w:rsidRPr="00A64C00">
        <w:rPr>
          <w:kern w:val="2"/>
          <w:sz w:val="28"/>
          <w:szCs w:val="28"/>
          <w:lang w:val="vi-VN"/>
        </w:rPr>
        <w:t>giác, cung cấp thông tin về hành vi tham nhũng;</w:t>
      </w:r>
    </w:p>
    <w:p w:rsidR="00A64C00" w:rsidRPr="00A64C00" w:rsidRDefault="00A64C00" w:rsidP="00A64C00">
      <w:pPr>
        <w:keepNext/>
        <w:spacing w:before="240"/>
        <w:ind w:firstLine="567"/>
        <w:jc w:val="both"/>
        <w:rPr>
          <w:kern w:val="2"/>
          <w:sz w:val="28"/>
          <w:szCs w:val="28"/>
          <w:lang w:val="vi-VN"/>
        </w:rPr>
      </w:pPr>
      <w:r w:rsidRPr="00A64C00">
        <w:rPr>
          <w:kern w:val="2"/>
          <w:sz w:val="28"/>
          <w:szCs w:val="28"/>
          <w:lang w:val="vi-VN"/>
        </w:rPr>
        <w:t>g) Cản tr</w:t>
      </w:r>
      <w:r w:rsidRPr="00A64C00">
        <w:rPr>
          <w:kern w:val="2"/>
          <w:sz w:val="28"/>
          <w:szCs w:val="28"/>
        </w:rPr>
        <w:t>ở</w:t>
      </w:r>
      <w:r w:rsidRPr="00A64C00">
        <w:rPr>
          <w:kern w:val="2"/>
          <w:sz w:val="28"/>
          <w:szCs w:val="28"/>
          <w:lang w:val="vi-VN"/>
        </w:rPr>
        <w:t>, can thiệp trái pháp luật vào quá trình gi</w:t>
      </w:r>
      <w:r>
        <w:rPr>
          <w:kern w:val="2"/>
          <w:sz w:val="28"/>
          <w:szCs w:val="28"/>
          <w:lang w:val="vi-VN"/>
        </w:rPr>
        <w:t>ải quyết các vụ việc tham nhũng</w:t>
      </w:r>
      <w:r w:rsidR="00ED2B10" w:rsidRPr="00B553EB">
        <w:rPr>
          <w:kern w:val="2"/>
          <w:sz w:val="28"/>
          <w:szCs w:val="28"/>
          <w:lang w:val="vi-VN"/>
        </w:rPr>
        <w:t>.</w:t>
      </w:r>
      <w:bookmarkStart w:id="17" w:name="chuong_4"/>
    </w:p>
    <w:p w:rsidR="0015042C" w:rsidRDefault="00BC33E4" w:rsidP="00FB67DF">
      <w:pPr>
        <w:pStyle w:val="NormalWeb"/>
        <w:keepNext/>
        <w:spacing w:before="144" w:beforeAutospacing="0" w:after="144" w:afterAutospacing="0"/>
        <w:jc w:val="center"/>
        <w:rPr>
          <w:kern w:val="2"/>
          <w:sz w:val="28"/>
          <w:szCs w:val="28"/>
          <w:lang w:val="vi-VN"/>
        </w:rPr>
      </w:pPr>
      <w:r>
        <w:rPr>
          <w:b/>
          <w:bCs/>
          <w:kern w:val="2"/>
          <w:sz w:val="28"/>
          <w:szCs w:val="28"/>
          <w:lang w:val="vi-VN"/>
        </w:rPr>
        <w:t xml:space="preserve">Chương </w:t>
      </w:r>
      <w:bookmarkEnd w:id="17"/>
      <w:r w:rsidR="00A64C00">
        <w:rPr>
          <w:b/>
          <w:bCs/>
          <w:kern w:val="2"/>
          <w:sz w:val="28"/>
          <w:szCs w:val="28"/>
        </w:rPr>
        <w:t>I</w:t>
      </w:r>
      <w:r>
        <w:rPr>
          <w:b/>
          <w:bCs/>
          <w:kern w:val="2"/>
          <w:sz w:val="28"/>
          <w:szCs w:val="28"/>
          <w:lang w:val="vi-VN"/>
        </w:rPr>
        <w:t>V</w:t>
      </w:r>
    </w:p>
    <w:p w:rsidR="00884680" w:rsidRPr="00884680" w:rsidRDefault="00A64C00" w:rsidP="00A64C00">
      <w:pPr>
        <w:pStyle w:val="NormalWeb"/>
        <w:keepNext/>
        <w:spacing w:before="120" w:beforeAutospacing="0" w:after="120" w:afterAutospacing="0"/>
        <w:jc w:val="center"/>
        <w:rPr>
          <w:b/>
          <w:bCs/>
          <w:kern w:val="2"/>
          <w:sz w:val="28"/>
          <w:szCs w:val="28"/>
        </w:rPr>
      </w:pPr>
      <w:r w:rsidRPr="00A64C00">
        <w:rPr>
          <w:b/>
          <w:bCs/>
          <w:kern w:val="2"/>
          <w:sz w:val="28"/>
          <w:szCs w:val="28"/>
          <w:lang w:val="vi-VN"/>
        </w:rPr>
        <w:t>ĐIỀU KHOẢN THI HÀNH</w:t>
      </w:r>
    </w:p>
    <w:p w:rsidR="00A64C00" w:rsidRPr="00A64C00" w:rsidRDefault="00A64C00" w:rsidP="00491745">
      <w:pPr>
        <w:pStyle w:val="NormalWeb"/>
        <w:keepNext/>
        <w:spacing w:before="240"/>
        <w:ind w:firstLine="567"/>
        <w:jc w:val="both"/>
        <w:rPr>
          <w:kern w:val="2"/>
          <w:sz w:val="28"/>
          <w:szCs w:val="28"/>
        </w:rPr>
      </w:pPr>
      <w:bookmarkStart w:id="18" w:name="dieu_14"/>
      <w:r w:rsidRPr="00A64C00">
        <w:rPr>
          <w:b/>
          <w:bCs/>
          <w:kern w:val="2"/>
          <w:sz w:val="28"/>
          <w:szCs w:val="28"/>
          <w:lang w:val="vi-VN"/>
        </w:rPr>
        <w:t>Điều 14. Hiệu lực thi hành</w:t>
      </w:r>
      <w:bookmarkEnd w:id="18"/>
    </w:p>
    <w:p w:rsidR="00A64C00" w:rsidRPr="00A64C00" w:rsidRDefault="00A64C00" w:rsidP="00491745">
      <w:pPr>
        <w:pStyle w:val="NormalWeb"/>
        <w:keepNext/>
        <w:spacing w:before="240" w:after="0"/>
        <w:ind w:firstLine="567"/>
        <w:jc w:val="both"/>
        <w:rPr>
          <w:kern w:val="2"/>
          <w:sz w:val="28"/>
          <w:szCs w:val="28"/>
        </w:rPr>
      </w:pPr>
      <w:r w:rsidRPr="00A64C00">
        <w:rPr>
          <w:kern w:val="2"/>
          <w:sz w:val="28"/>
          <w:szCs w:val="28"/>
          <w:lang w:val="vi-VN"/>
        </w:rPr>
        <w:t>1. Thông tư này có hiệu lực thi hành kể từ ngày 01 tháng 5 năm 2021.</w:t>
      </w:r>
    </w:p>
    <w:p w:rsidR="00A64C00" w:rsidRPr="00A64C00" w:rsidRDefault="00A64C00" w:rsidP="00491745">
      <w:pPr>
        <w:pStyle w:val="NormalWeb"/>
        <w:keepNext/>
        <w:spacing w:before="240" w:after="0"/>
        <w:ind w:firstLine="567"/>
        <w:jc w:val="both"/>
        <w:rPr>
          <w:kern w:val="2"/>
          <w:sz w:val="28"/>
          <w:szCs w:val="28"/>
        </w:rPr>
      </w:pPr>
      <w:r w:rsidRPr="00A64C00">
        <w:rPr>
          <w:kern w:val="2"/>
          <w:sz w:val="28"/>
          <w:szCs w:val="28"/>
          <w:lang w:val="vi-VN"/>
        </w:rPr>
        <w:lastRenderedPageBreak/>
        <w:t>Quyết định số 1860/QĐ-TTCP ngày 09 tháng 6 năm 2007 của Tổng Thanh tra Chính phủ về việc ban hành Quy tắc ứng xử của cán bộ thanh tra hết hiệu lực thi hành kể từ ngày Thông tư này có hiệu lực pháp luật.</w:t>
      </w:r>
    </w:p>
    <w:p w:rsidR="00A64C00" w:rsidRPr="00A64C00" w:rsidRDefault="00A64C00" w:rsidP="00491745">
      <w:pPr>
        <w:pStyle w:val="NormalWeb"/>
        <w:keepNext/>
        <w:spacing w:before="240" w:after="0"/>
        <w:ind w:firstLine="567"/>
        <w:jc w:val="both"/>
        <w:rPr>
          <w:kern w:val="2"/>
          <w:sz w:val="28"/>
          <w:szCs w:val="28"/>
        </w:rPr>
      </w:pPr>
      <w:r w:rsidRPr="00A64C00">
        <w:rPr>
          <w:kern w:val="2"/>
          <w:sz w:val="28"/>
          <w:szCs w:val="28"/>
          <w:lang w:val="vi-VN"/>
        </w:rPr>
        <w:t>2. Cán bộ, công chức, viên chức khi thi hành nhiệm vụ, công vụ, ngoài việc thực hiện đúng, đầy đủ các quy định của Thông tư này còn phải thực hiện các quy định v</w:t>
      </w:r>
      <w:r w:rsidRPr="00A64C00">
        <w:rPr>
          <w:kern w:val="2"/>
          <w:sz w:val="28"/>
          <w:szCs w:val="28"/>
        </w:rPr>
        <w:t>ề </w:t>
      </w:r>
      <w:r w:rsidRPr="00A64C00">
        <w:rPr>
          <w:kern w:val="2"/>
          <w:sz w:val="28"/>
          <w:szCs w:val="28"/>
          <w:lang w:val="vi-VN"/>
        </w:rPr>
        <w:t>đạo đức công vụ, văn hóa công sở, các quy định v</w:t>
      </w:r>
      <w:r w:rsidRPr="00A64C00">
        <w:rPr>
          <w:kern w:val="2"/>
          <w:sz w:val="28"/>
          <w:szCs w:val="28"/>
        </w:rPr>
        <w:t>ề </w:t>
      </w:r>
      <w:r w:rsidRPr="00A64C00">
        <w:rPr>
          <w:kern w:val="2"/>
          <w:sz w:val="28"/>
          <w:szCs w:val="28"/>
          <w:lang w:val="vi-VN"/>
        </w:rPr>
        <w:t>quy</w:t>
      </w:r>
      <w:r w:rsidRPr="00A64C00">
        <w:rPr>
          <w:kern w:val="2"/>
          <w:sz w:val="28"/>
          <w:szCs w:val="28"/>
        </w:rPr>
        <w:t>ề</w:t>
      </w:r>
      <w:r w:rsidRPr="00A64C00">
        <w:rPr>
          <w:kern w:val="2"/>
          <w:sz w:val="28"/>
          <w:szCs w:val="28"/>
          <w:lang w:val="vi-VN"/>
        </w:rPr>
        <w:t>n và nghĩa vụ của cán bộ, công chức, viên chức và những việc cán bộ, công chức, viên chức không được làm theo các quy định khác của pháp luật có liên quan.</w:t>
      </w:r>
    </w:p>
    <w:p w:rsidR="0015042C" w:rsidRDefault="00A64C00" w:rsidP="00491745">
      <w:pPr>
        <w:pStyle w:val="NormalWeb"/>
        <w:keepNext/>
        <w:spacing w:before="240" w:after="0"/>
        <w:ind w:firstLine="567"/>
        <w:jc w:val="both"/>
        <w:rPr>
          <w:kern w:val="2"/>
          <w:sz w:val="28"/>
          <w:szCs w:val="28"/>
        </w:rPr>
      </w:pPr>
      <w:r w:rsidRPr="00A64C00">
        <w:rPr>
          <w:kern w:val="2"/>
          <w:sz w:val="28"/>
          <w:szCs w:val="28"/>
          <w:lang w:val="vi-VN"/>
        </w:rPr>
        <w:t>3. Trong quá trình thực hiện, nếu </w:t>
      </w:r>
      <w:r w:rsidRPr="00A64C00">
        <w:rPr>
          <w:kern w:val="2"/>
          <w:sz w:val="28"/>
          <w:szCs w:val="28"/>
        </w:rPr>
        <w:t>phát sinh những khó khăn</w:t>
      </w:r>
      <w:r w:rsidRPr="00A64C00">
        <w:rPr>
          <w:kern w:val="2"/>
          <w:sz w:val="28"/>
          <w:szCs w:val="28"/>
          <w:lang w:val="vi-VN"/>
        </w:rPr>
        <w:t>, vướng mắc hoặc có vấn đề mới phát sinh, đề nghị </w:t>
      </w:r>
      <w:r w:rsidRPr="00A64C00">
        <w:rPr>
          <w:kern w:val="2"/>
          <w:sz w:val="28"/>
          <w:szCs w:val="28"/>
        </w:rPr>
        <w:t>các cơ quan, tổ chức, </w:t>
      </w:r>
      <w:r w:rsidRPr="00A64C00">
        <w:rPr>
          <w:kern w:val="2"/>
          <w:sz w:val="28"/>
          <w:szCs w:val="28"/>
          <w:lang w:val="vi-VN"/>
        </w:rPr>
        <w:t>đơn vị phản ánh kịp thời về Thanh tra Chính phủ để nghiên cứu, sửa đổi, bổ sung cho phù hợp</w:t>
      </w:r>
      <w:r w:rsidR="004D188C" w:rsidRPr="00B553EB">
        <w:rPr>
          <w:kern w:val="2"/>
          <w:sz w:val="28"/>
          <w:szCs w:val="28"/>
          <w:lang w:val="vi-VN"/>
        </w:rPr>
        <w:t>./.</w:t>
      </w:r>
    </w:p>
    <w:p w:rsidR="0015042C" w:rsidRDefault="0015042C">
      <w:pPr>
        <w:pStyle w:val="NormalWeb"/>
        <w:keepNext/>
        <w:spacing w:before="240" w:beforeAutospacing="0" w:after="0" w:afterAutospacing="0"/>
        <w:ind w:firstLine="567"/>
        <w:jc w:val="both"/>
        <w:rPr>
          <w:kern w:val="2"/>
          <w:sz w:val="28"/>
          <w:szCs w:val="28"/>
        </w:rPr>
      </w:pPr>
    </w:p>
    <w:tbl>
      <w:tblPr>
        <w:tblW w:w="9214" w:type="dxa"/>
        <w:tblInd w:w="108" w:type="dxa"/>
        <w:tblLayout w:type="fixed"/>
        <w:tblLook w:val="01E0" w:firstRow="1" w:lastRow="1" w:firstColumn="1" w:lastColumn="1" w:noHBand="0" w:noVBand="0"/>
      </w:tblPr>
      <w:tblGrid>
        <w:gridCol w:w="5529"/>
        <w:gridCol w:w="3685"/>
      </w:tblGrid>
      <w:tr w:rsidR="00C550CE" w:rsidRPr="00142A5E" w:rsidTr="00C550CE">
        <w:trPr>
          <w:trHeight w:val="1666"/>
        </w:trPr>
        <w:tc>
          <w:tcPr>
            <w:tcW w:w="5529" w:type="dxa"/>
          </w:tcPr>
          <w:p w:rsidR="00FA3B5D" w:rsidRDefault="00C550CE">
            <w:r w:rsidRPr="00B553EB">
              <w:rPr>
                <w:b/>
                <w:bCs/>
                <w:i/>
                <w:iCs/>
                <w:kern w:val="2"/>
                <w:szCs w:val="22"/>
                <w:lang w:val="vi-VN"/>
              </w:rPr>
              <w:t>Nơi nhận:</w:t>
            </w:r>
            <w:r w:rsidRPr="00B553EB">
              <w:rPr>
                <w:kern w:val="2"/>
                <w:szCs w:val="22"/>
                <w:lang w:val="vi-VN"/>
              </w:rPr>
              <w:br/>
            </w:r>
            <w:r w:rsidR="00491745" w:rsidRPr="00491745">
              <w:rPr>
                <w:kern w:val="2"/>
                <w:sz w:val="22"/>
                <w:szCs w:val="22"/>
                <w:lang w:val="vi-VN"/>
              </w:rPr>
              <w:t>- Văn phòng Chính phủ;</w:t>
            </w:r>
            <w:r w:rsidR="00491745" w:rsidRPr="00491745">
              <w:rPr>
                <w:kern w:val="2"/>
                <w:sz w:val="22"/>
                <w:szCs w:val="22"/>
                <w:lang w:val="vi-VN"/>
              </w:rPr>
              <w:br/>
              <w:t>- Các Bộ, cơ quan ngang Bộ, cơ quan thuộc CP;</w:t>
            </w:r>
            <w:r w:rsidR="00491745" w:rsidRPr="00491745">
              <w:rPr>
                <w:kern w:val="2"/>
                <w:sz w:val="22"/>
                <w:szCs w:val="22"/>
                <w:lang w:val="vi-VN"/>
              </w:rPr>
              <w:br/>
              <w:t>- UBND các t</w:t>
            </w:r>
            <w:r w:rsidR="00491745" w:rsidRPr="00491745">
              <w:rPr>
                <w:kern w:val="2"/>
                <w:sz w:val="22"/>
                <w:szCs w:val="22"/>
              </w:rPr>
              <w:t>ỉ</w:t>
            </w:r>
            <w:r w:rsidR="00491745" w:rsidRPr="00491745">
              <w:rPr>
                <w:kern w:val="2"/>
                <w:sz w:val="22"/>
                <w:szCs w:val="22"/>
                <w:lang w:val="vi-VN"/>
              </w:rPr>
              <w:t>nh, thành phố trực thuộc TW;</w:t>
            </w:r>
            <w:r w:rsidR="00491745" w:rsidRPr="00491745">
              <w:rPr>
                <w:kern w:val="2"/>
                <w:sz w:val="22"/>
                <w:szCs w:val="22"/>
                <w:lang w:val="vi-VN"/>
              </w:rPr>
              <w:br/>
              <w:t>- Thanh tra các bộ, ngành;</w:t>
            </w:r>
            <w:r w:rsidR="00491745" w:rsidRPr="00491745">
              <w:rPr>
                <w:kern w:val="2"/>
                <w:sz w:val="22"/>
                <w:szCs w:val="22"/>
                <w:lang w:val="vi-VN"/>
              </w:rPr>
              <w:br/>
              <w:t>- Thanh tra t</w:t>
            </w:r>
            <w:r w:rsidR="00491745" w:rsidRPr="00491745">
              <w:rPr>
                <w:kern w:val="2"/>
                <w:sz w:val="22"/>
                <w:szCs w:val="22"/>
              </w:rPr>
              <w:t>ỉ</w:t>
            </w:r>
            <w:r w:rsidR="00491745" w:rsidRPr="00491745">
              <w:rPr>
                <w:kern w:val="2"/>
                <w:sz w:val="22"/>
                <w:szCs w:val="22"/>
                <w:lang w:val="vi-VN"/>
              </w:rPr>
              <w:t>nh, thành phố trực thuộc TW;</w:t>
            </w:r>
            <w:r w:rsidR="00491745" w:rsidRPr="00491745">
              <w:rPr>
                <w:kern w:val="2"/>
                <w:sz w:val="22"/>
                <w:szCs w:val="22"/>
                <w:lang w:val="vi-VN"/>
              </w:rPr>
              <w:br/>
              <w:t>- Cục Kiểm tra văn bản, Bộ Tư pháp;</w:t>
            </w:r>
            <w:r w:rsidR="00491745" w:rsidRPr="00491745">
              <w:rPr>
                <w:kern w:val="2"/>
                <w:sz w:val="22"/>
                <w:szCs w:val="22"/>
                <w:lang w:val="vi-VN"/>
              </w:rPr>
              <w:br/>
              <w:t>- Công báo, Cổng thông tin điện tử của Chính phủ, Thanh tra Chính ph</w:t>
            </w:r>
            <w:r w:rsidR="00491745" w:rsidRPr="00491745">
              <w:rPr>
                <w:kern w:val="2"/>
                <w:sz w:val="22"/>
                <w:szCs w:val="22"/>
              </w:rPr>
              <w:t>ủ</w:t>
            </w:r>
            <w:r w:rsidR="00491745" w:rsidRPr="00491745">
              <w:rPr>
                <w:kern w:val="2"/>
                <w:sz w:val="22"/>
                <w:szCs w:val="22"/>
                <w:lang w:val="vi-VN"/>
              </w:rPr>
              <w:t>;</w:t>
            </w:r>
            <w:r w:rsidR="00491745" w:rsidRPr="00491745">
              <w:rPr>
                <w:kern w:val="2"/>
                <w:sz w:val="22"/>
                <w:szCs w:val="22"/>
                <w:lang w:val="vi-VN"/>
              </w:rPr>
              <w:br/>
              <w:t>- Các cục, vụ, đơn vị thuộc Thanh tra Chính phủ;</w:t>
            </w:r>
            <w:r w:rsidR="00491745" w:rsidRPr="00491745">
              <w:rPr>
                <w:kern w:val="2"/>
                <w:sz w:val="22"/>
                <w:szCs w:val="22"/>
                <w:lang w:val="vi-VN"/>
              </w:rPr>
              <w:br/>
              <w:t>- Lưu: Văn thư, TCCB, PC.</w:t>
            </w:r>
          </w:p>
        </w:tc>
        <w:tc>
          <w:tcPr>
            <w:tcW w:w="3685" w:type="dxa"/>
          </w:tcPr>
          <w:p w:rsidR="00C550CE" w:rsidRDefault="00491745" w:rsidP="00803192">
            <w:pPr>
              <w:jc w:val="center"/>
              <w:rPr>
                <w:b/>
                <w:spacing w:val="-6"/>
                <w:sz w:val="28"/>
              </w:rPr>
            </w:pPr>
            <w:r>
              <w:rPr>
                <w:b/>
                <w:spacing w:val="-6"/>
                <w:sz w:val="28"/>
              </w:rPr>
              <w:t>TỔNG THANH TRA</w:t>
            </w:r>
          </w:p>
          <w:p w:rsidR="00DD2E41" w:rsidRDefault="00DD2E41" w:rsidP="00803192">
            <w:pPr>
              <w:jc w:val="center"/>
              <w:rPr>
                <w:b/>
                <w:spacing w:val="-6"/>
                <w:sz w:val="28"/>
              </w:rPr>
            </w:pPr>
          </w:p>
          <w:p w:rsidR="00DD2E41" w:rsidRDefault="00DD2E41" w:rsidP="00803192">
            <w:pPr>
              <w:jc w:val="center"/>
              <w:rPr>
                <w:b/>
                <w:spacing w:val="-6"/>
                <w:sz w:val="28"/>
              </w:rPr>
            </w:pPr>
          </w:p>
          <w:p w:rsidR="00DD2E41" w:rsidRDefault="00DD2E41" w:rsidP="00803192">
            <w:pPr>
              <w:jc w:val="center"/>
              <w:rPr>
                <w:b/>
                <w:spacing w:val="-6"/>
                <w:sz w:val="28"/>
              </w:rPr>
            </w:pPr>
          </w:p>
          <w:p w:rsidR="00DD2E41" w:rsidRPr="00860DA4" w:rsidRDefault="00DD2E41" w:rsidP="00803192">
            <w:pPr>
              <w:jc w:val="center"/>
              <w:rPr>
                <w:b/>
                <w:spacing w:val="-6"/>
                <w:sz w:val="28"/>
              </w:rPr>
            </w:pPr>
          </w:p>
          <w:p w:rsidR="00C550CE" w:rsidRPr="001A3021" w:rsidRDefault="00C550CE" w:rsidP="00C40299">
            <w:pPr>
              <w:widowControl w:val="0"/>
              <w:autoSpaceDE w:val="0"/>
              <w:autoSpaceDN w:val="0"/>
              <w:adjustRightInd w:val="0"/>
              <w:jc w:val="center"/>
              <w:textAlignment w:val="center"/>
              <w:rPr>
                <w:b/>
                <w:sz w:val="18"/>
                <w:szCs w:val="26"/>
              </w:rPr>
            </w:pPr>
          </w:p>
          <w:p w:rsidR="00C550CE" w:rsidRPr="001A3021" w:rsidRDefault="00C550CE" w:rsidP="00C40299">
            <w:pPr>
              <w:widowControl w:val="0"/>
              <w:autoSpaceDE w:val="0"/>
              <w:autoSpaceDN w:val="0"/>
              <w:adjustRightInd w:val="0"/>
              <w:jc w:val="center"/>
              <w:textAlignment w:val="center"/>
              <w:rPr>
                <w:b/>
                <w:color w:val="FFFFFF" w:themeColor="background1"/>
                <w:szCs w:val="26"/>
              </w:rPr>
            </w:pPr>
            <w:r w:rsidRPr="001A3021">
              <w:rPr>
                <w:b/>
                <w:szCs w:val="26"/>
              </w:rPr>
              <w:t xml:space="preserve"> </w:t>
            </w:r>
            <w:r w:rsidRPr="001A3021">
              <w:rPr>
                <w:b/>
                <w:color w:val="FFFFFF" w:themeColor="background1"/>
                <w:sz w:val="96"/>
                <w:szCs w:val="26"/>
              </w:rPr>
              <w:t>[daky]</w:t>
            </w:r>
          </w:p>
          <w:p w:rsidR="00C550CE" w:rsidRPr="001A3021" w:rsidRDefault="00C550CE" w:rsidP="00C40299">
            <w:pPr>
              <w:widowControl w:val="0"/>
              <w:autoSpaceDE w:val="0"/>
              <w:autoSpaceDN w:val="0"/>
              <w:adjustRightInd w:val="0"/>
              <w:jc w:val="center"/>
              <w:textAlignment w:val="center"/>
              <w:rPr>
                <w:b/>
                <w:bCs/>
                <w:sz w:val="18"/>
                <w:szCs w:val="26"/>
              </w:rPr>
            </w:pPr>
          </w:p>
          <w:p w:rsidR="00C550CE" w:rsidRPr="00142A5E" w:rsidRDefault="00491745" w:rsidP="00C40299">
            <w:pPr>
              <w:jc w:val="center"/>
              <w:rPr>
                <w:b/>
                <w:sz w:val="28"/>
                <w:szCs w:val="28"/>
              </w:rPr>
            </w:pPr>
            <w:r>
              <w:rPr>
                <w:b/>
                <w:sz w:val="28"/>
                <w:szCs w:val="28"/>
              </w:rPr>
              <w:t>Lê Minh Khái</w:t>
            </w:r>
          </w:p>
        </w:tc>
      </w:tr>
    </w:tbl>
    <w:p w:rsidR="00F65EE1" w:rsidRDefault="00F65EE1" w:rsidP="008D7112">
      <w:pPr>
        <w:pStyle w:val="NormalWeb"/>
        <w:keepNext/>
        <w:spacing w:before="120" w:beforeAutospacing="0" w:after="120" w:afterAutospacing="0"/>
        <w:ind w:firstLine="539"/>
        <w:jc w:val="both"/>
        <w:rPr>
          <w:kern w:val="2"/>
          <w:sz w:val="28"/>
          <w:szCs w:val="28"/>
        </w:rPr>
      </w:pPr>
    </w:p>
    <w:p w:rsidR="00C550CE" w:rsidRPr="00B553EB" w:rsidRDefault="00C550CE" w:rsidP="008D7112">
      <w:pPr>
        <w:pStyle w:val="NormalWeb"/>
        <w:keepNext/>
        <w:spacing w:before="120" w:beforeAutospacing="0" w:after="120" w:afterAutospacing="0"/>
        <w:ind w:firstLine="539"/>
        <w:jc w:val="both"/>
        <w:rPr>
          <w:kern w:val="2"/>
          <w:sz w:val="28"/>
          <w:szCs w:val="28"/>
        </w:rPr>
      </w:pPr>
    </w:p>
    <w:p w:rsidR="008F0DDE" w:rsidRPr="00B553EB" w:rsidRDefault="008F0DDE">
      <w:pPr>
        <w:keepNext/>
        <w:spacing w:before="120" w:after="100" w:afterAutospacing="1"/>
        <w:jc w:val="center"/>
        <w:rPr>
          <w:b/>
          <w:bCs/>
        </w:rPr>
      </w:pPr>
    </w:p>
    <w:sectPr w:rsidR="008F0DDE" w:rsidRPr="00B553EB" w:rsidSect="00B2653D">
      <w:headerReference w:type="default" r:id="rId8"/>
      <w:pgSz w:w="11907" w:h="16839" w:code="9"/>
      <w:pgMar w:top="1418" w:right="1134" w:bottom="1134" w:left="1985" w:header="567"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6857" w:rsidRDefault="00926857" w:rsidP="009F3562">
      <w:r>
        <w:separator/>
      </w:r>
    </w:p>
  </w:endnote>
  <w:endnote w:type="continuationSeparator" w:id="0">
    <w:p w:rsidR="00926857" w:rsidRDefault="00926857" w:rsidP="009F35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nTimeH">
    <w:panose1 w:val="020B7200000000000000"/>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6857" w:rsidRDefault="00926857" w:rsidP="009F3562">
      <w:r>
        <w:separator/>
      </w:r>
    </w:p>
  </w:footnote>
  <w:footnote w:type="continuationSeparator" w:id="0">
    <w:p w:rsidR="00926857" w:rsidRDefault="00926857" w:rsidP="009F356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2101" w:rsidRPr="00C550CE" w:rsidRDefault="006D66B6">
    <w:pPr>
      <w:pStyle w:val="Header"/>
      <w:jc w:val="center"/>
      <w:rPr>
        <w:sz w:val="28"/>
        <w:szCs w:val="28"/>
      </w:rPr>
    </w:pPr>
    <w:r w:rsidRPr="00236702">
      <w:rPr>
        <w:sz w:val="28"/>
        <w:szCs w:val="28"/>
      </w:rPr>
      <w:fldChar w:fldCharType="begin"/>
    </w:r>
    <w:r w:rsidR="00102101" w:rsidRPr="00236702">
      <w:rPr>
        <w:sz w:val="28"/>
        <w:szCs w:val="28"/>
      </w:rPr>
      <w:instrText xml:space="preserve"> PAGE   \* MERGEFORMAT </w:instrText>
    </w:r>
    <w:r w:rsidRPr="00236702">
      <w:rPr>
        <w:sz w:val="28"/>
        <w:szCs w:val="28"/>
      </w:rPr>
      <w:fldChar w:fldCharType="separate"/>
    </w:r>
    <w:r w:rsidR="000D4965">
      <w:rPr>
        <w:noProof/>
        <w:sz w:val="28"/>
        <w:szCs w:val="28"/>
      </w:rPr>
      <w:t>9</w:t>
    </w:r>
    <w:r w:rsidRPr="00236702">
      <w:rPr>
        <w:noProof/>
        <w:sz w:val="28"/>
        <w:szCs w:val="28"/>
      </w:rPr>
      <w:fldChar w:fldCharType="end"/>
    </w:r>
  </w:p>
  <w:p w:rsidR="00102101" w:rsidRDefault="00102101">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707967"/>
    <w:multiLevelType w:val="hybridMultilevel"/>
    <w:tmpl w:val="6452F978"/>
    <w:lvl w:ilvl="0" w:tplc="0409000F">
      <w:start w:val="1"/>
      <w:numFmt w:val="decimal"/>
      <w:lvlText w:val="%1."/>
      <w:lvlJc w:val="left"/>
      <w:pPr>
        <w:ind w:left="928"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D57DE3"/>
    <w:multiLevelType w:val="hybridMultilevel"/>
    <w:tmpl w:val="79201ECA"/>
    <w:lvl w:ilvl="0" w:tplc="9108558E">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 w15:restartNumberingAfterBreak="0">
    <w:nsid w:val="300B4EA4"/>
    <w:multiLevelType w:val="hybridMultilevel"/>
    <w:tmpl w:val="7594432A"/>
    <w:lvl w:ilvl="0" w:tplc="3FECAA0E">
      <w:start w:val="1"/>
      <w:numFmt w:val="decimal"/>
      <w:lvlText w:val="%1."/>
      <w:lvlJc w:val="left"/>
      <w:pPr>
        <w:ind w:left="1069" w:hanging="36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abstractNum w:abstractNumId="3" w15:restartNumberingAfterBreak="0">
    <w:nsid w:val="309D3B60"/>
    <w:multiLevelType w:val="hybridMultilevel"/>
    <w:tmpl w:val="10002F9A"/>
    <w:lvl w:ilvl="0" w:tplc="BE0EA00A">
      <w:start w:val="1"/>
      <w:numFmt w:val="decimal"/>
      <w:lvlText w:val="%1."/>
      <w:lvlJc w:val="left"/>
      <w:pPr>
        <w:ind w:left="900" w:hanging="360"/>
      </w:pPr>
      <w:rPr>
        <w:rFonts w:ascii="Times New Roman" w:hAnsi="Times New Roman" w:cs="Times New Roman" w:hint="default"/>
        <w:b/>
        <w:color w:val="444444"/>
      </w:rPr>
    </w:lvl>
    <w:lvl w:ilvl="1" w:tplc="042A0019" w:tentative="1">
      <w:start w:val="1"/>
      <w:numFmt w:val="lowerLetter"/>
      <w:lvlText w:val="%2."/>
      <w:lvlJc w:val="left"/>
      <w:pPr>
        <w:ind w:left="1620" w:hanging="360"/>
      </w:pPr>
    </w:lvl>
    <w:lvl w:ilvl="2" w:tplc="042A001B" w:tentative="1">
      <w:start w:val="1"/>
      <w:numFmt w:val="lowerRoman"/>
      <w:lvlText w:val="%3."/>
      <w:lvlJc w:val="right"/>
      <w:pPr>
        <w:ind w:left="2340" w:hanging="180"/>
      </w:pPr>
    </w:lvl>
    <w:lvl w:ilvl="3" w:tplc="042A000F" w:tentative="1">
      <w:start w:val="1"/>
      <w:numFmt w:val="decimal"/>
      <w:lvlText w:val="%4."/>
      <w:lvlJc w:val="left"/>
      <w:pPr>
        <w:ind w:left="3060" w:hanging="360"/>
      </w:pPr>
    </w:lvl>
    <w:lvl w:ilvl="4" w:tplc="042A0019" w:tentative="1">
      <w:start w:val="1"/>
      <w:numFmt w:val="lowerLetter"/>
      <w:lvlText w:val="%5."/>
      <w:lvlJc w:val="left"/>
      <w:pPr>
        <w:ind w:left="3780" w:hanging="360"/>
      </w:pPr>
    </w:lvl>
    <w:lvl w:ilvl="5" w:tplc="042A001B" w:tentative="1">
      <w:start w:val="1"/>
      <w:numFmt w:val="lowerRoman"/>
      <w:lvlText w:val="%6."/>
      <w:lvlJc w:val="right"/>
      <w:pPr>
        <w:ind w:left="4500" w:hanging="180"/>
      </w:pPr>
    </w:lvl>
    <w:lvl w:ilvl="6" w:tplc="042A000F" w:tentative="1">
      <w:start w:val="1"/>
      <w:numFmt w:val="decimal"/>
      <w:lvlText w:val="%7."/>
      <w:lvlJc w:val="left"/>
      <w:pPr>
        <w:ind w:left="5220" w:hanging="360"/>
      </w:pPr>
    </w:lvl>
    <w:lvl w:ilvl="7" w:tplc="042A0019" w:tentative="1">
      <w:start w:val="1"/>
      <w:numFmt w:val="lowerLetter"/>
      <w:lvlText w:val="%8."/>
      <w:lvlJc w:val="left"/>
      <w:pPr>
        <w:ind w:left="5940" w:hanging="360"/>
      </w:pPr>
    </w:lvl>
    <w:lvl w:ilvl="8" w:tplc="042A001B" w:tentative="1">
      <w:start w:val="1"/>
      <w:numFmt w:val="lowerRoman"/>
      <w:lvlText w:val="%9."/>
      <w:lvlJc w:val="right"/>
      <w:pPr>
        <w:ind w:left="6660" w:hanging="180"/>
      </w:pPr>
    </w:lvl>
  </w:abstractNum>
  <w:abstractNum w:abstractNumId="4" w15:restartNumberingAfterBreak="0">
    <w:nsid w:val="368B31E4"/>
    <w:multiLevelType w:val="hybridMultilevel"/>
    <w:tmpl w:val="FDC8745E"/>
    <w:lvl w:ilvl="0" w:tplc="56BE0722">
      <w:start w:val="1"/>
      <w:numFmt w:val="decimal"/>
      <w:lvlText w:val="%1."/>
      <w:lvlJc w:val="left"/>
      <w:pPr>
        <w:ind w:left="899" w:hanging="360"/>
      </w:pPr>
      <w:rPr>
        <w:rFonts w:hint="default"/>
      </w:rPr>
    </w:lvl>
    <w:lvl w:ilvl="1" w:tplc="04090019" w:tentative="1">
      <w:start w:val="1"/>
      <w:numFmt w:val="lowerLetter"/>
      <w:lvlText w:val="%2."/>
      <w:lvlJc w:val="left"/>
      <w:pPr>
        <w:ind w:left="1619" w:hanging="360"/>
      </w:pPr>
    </w:lvl>
    <w:lvl w:ilvl="2" w:tplc="0409001B" w:tentative="1">
      <w:start w:val="1"/>
      <w:numFmt w:val="lowerRoman"/>
      <w:lvlText w:val="%3."/>
      <w:lvlJc w:val="right"/>
      <w:pPr>
        <w:ind w:left="2339" w:hanging="180"/>
      </w:pPr>
    </w:lvl>
    <w:lvl w:ilvl="3" w:tplc="0409000F" w:tentative="1">
      <w:start w:val="1"/>
      <w:numFmt w:val="decimal"/>
      <w:lvlText w:val="%4."/>
      <w:lvlJc w:val="left"/>
      <w:pPr>
        <w:ind w:left="3059" w:hanging="360"/>
      </w:pPr>
    </w:lvl>
    <w:lvl w:ilvl="4" w:tplc="04090019" w:tentative="1">
      <w:start w:val="1"/>
      <w:numFmt w:val="lowerLetter"/>
      <w:lvlText w:val="%5."/>
      <w:lvlJc w:val="left"/>
      <w:pPr>
        <w:ind w:left="3779" w:hanging="360"/>
      </w:pPr>
    </w:lvl>
    <w:lvl w:ilvl="5" w:tplc="0409001B" w:tentative="1">
      <w:start w:val="1"/>
      <w:numFmt w:val="lowerRoman"/>
      <w:lvlText w:val="%6."/>
      <w:lvlJc w:val="right"/>
      <w:pPr>
        <w:ind w:left="4499" w:hanging="180"/>
      </w:pPr>
    </w:lvl>
    <w:lvl w:ilvl="6" w:tplc="0409000F" w:tentative="1">
      <w:start w:val="1"/>
      <w:numFmt w:val="decimal"/>
      <w:lvlText w:val="%7."/>
      <w:lvlJc w:val="left"/>
      <w:pPr>
        <w:ind w:left="5219" w:hanging="360"/>
      </w:pPr>
    </w:lvl>
    <w:lvl w:ilvl="7" w:tplc="04090019" w:tentative="1">
      <w:start w:val="1"/>
      <w:numFmt w:val="lowerLetter"/>
      <w:lvlText w:val="%8."/>
      <w:lvlJc w:val="left"/>
      <w:pPr>
        <w:ind w:left="5939" w:hanging="360"/>
      </w:pPr>
    </w:lvl>
    <w:lvl w:ilvl="8" w:tplc="0409001B" w:tentative="1">
      <w:start w:val="1"/>
      <w:numFmt w:val="lowerRoman"/>
      <w:lvlText w:val="%9."/>
      <w:lvlJc w:val="right"/>
      <w:pPr>
        <w:ind w:left="6659" w:hanging="180"/>
      </w:pPr>
    </w:lvl>
  </w:abstractNum>
  <w:abstractNum w:abstractNumId="5" w15:restartNumberingAfterBreak="0">
    <w:nsid w:val="428060AC"/>
    <w:multiLevelType w:val="multilevel"/>
    <w:tmpl w:val="05063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4E838E3"/>
    <w:multiLevelType w:val="hybridMultilevel"/>
    <w:tmpl w:val="BB5072D2"/>
    <w:lvl w:ilvl="0" w:tplc="07D27E96">
      <w:start w:val="1"/>
      <w:numFmt w:val="decimal"/>
      <w:lvlText w:val="%1."/>
      <w:lvlJc w:val="left"/>
      <w:pPr>
        <w:ind w:left="1350" w:hanging="810"/>
      </w:pPr>
      <w:rPr>
        <w:rFonts w:hint="default"/>
        <w:i w:val="0"/>
      </w:rPr>
    </w:lvl>
    <w:lvl w:ilvl="1" w:tplc="042A0019" w:tentative="1">
      <w:start w:val="1"/>
      <w:numFmt w:val="lowerLetter"/>
      <w:lvlText w:val="%2."/>
      <w:lvlJc w:val="left"/>
      <w:pPr>
        <w:ind w:left="1620" w:hanging="360"/>
      </w:pPr>
    </w:lvl>
    <w:lvl w:ilvl="2" w:tplc="042A001B" w:tentative="1">
      <w:start w:val="1"/>
      <w:numFmt w:val="lowerRoman"/>
      <w:lvlText w:val="%3."/>
      <w:lvlJc w:val="right"/>
      <w:pPr>
        <w:ind w:left="2340" w:hanging="180"/>
      </w:pPr>
    </w:lvl>
    <w:lvl w:ilvl="3" w:tplc="042A000F" w:tentative="1">
      <w:start w:val="1"/>
      <w:numFmt w:val="decimal"/>
      <w:lvlText w:val="%4."/>
      <w:lvlJc w:val="left"/>
      <w:pPr>
        <w:ind w:left="3060" w:hanging="360"/>
      </w:pPr>
    </w:lvl>
    <w:lvl w:ilvl="4" w:tplc="042A0019" w:tentative="1">
      <w:start w:val="1"/>
      <w:numFmt w:val="lowerLetter"/>
      <w:lvlText w:val="%5."/>
      <w:lvlJc w:val="left"/>
      <w:pPr>
        <w:ind w:left="3780" w:hanging="360"/>
      </w:pPr>
    </w:lvl>
    <w:lvl w:ilvl="5" w:tplc="042A001B" w:tentative="1">
      <w:start w:val="1"/>
      <w:numFmt w:val="lowerRoman"/>
      <w:lvlText w:val="%6."/>
      <w:lvlJc w:val="right"/>
      <w:pPr>
        <w:ind w:left="4500" w:hanging="180"/>
      </w:pPr>
    </w:lvl>
    <w:lvl w:ilvl="6" w:tplc="042A000F" w:tentative="1">
      <w:start w:val="1"/>
      <w:numFmt w:val="decimal"/>
      <w:lvlText w:val="%7."/>
      <w:lvlJc w:val="left"/>
      <w:pPr>
        <w:ind w:left="5220" w:hanging="360"/>
      </w:pPr>
    </w:lvl>
    <w:lvl w:ilvl="7" w:tplc="042A0019" w:tentative="1">
      <w:start w:val="1"/>
      <w:numFmt w:val="lowerLetter"/>
      <w:lvlText w:val="%8."/>
      <w:lvlJc w:val="left"/>
      <w:pPr>
        <w:ind w:left="5940" w:hanging="360"/>
      </w:pPr>
    </w:lvl>
    <w:lvl w:ilvl="8" w:tplc="042A001B" w:tentative="1">
      <w:start w:val="1"/>
      <w:numFmt w:val="lowerRoman"/>
      <w:lvlText w:val="%9."/>
      <w:lvlJc w:val="right"/>
      <w:pPr>
        <w:ind w:left="6660" w:hanging="180"/>
      </w:pPr>
    </w:lvl>
  </w:abstractNum>
  <w:abstractNum w:abstractNumId="7" w15:restartNumberingAfterBreak="0">
    <w:nsid w:val="457F6DBF"/>
    <w:multiLevelType w:val="hybridMultilevel"/>
    <w:tmpl w:val="BFF6C570"/>
    <w:lvl w:ilvl="0" w:tplc="F6248EC0">
      <w:start w:val="1"/>
      <w:numFmt w:val="decimal"/>
      <w:lvlText w:val="%1."/>
      <w:lvlJc w:val="left"/>
      <w:pPr>
        <w:ind w:left="899" w:hanging="360"/>
      </w:pPr>
      <w:rPr>
        <w:rFonts w:hint="default"/>
        <w:b w:val="0"/>
        <w:i/>
      </w:rPr>
    </w:lvl>
    <w:lvl w:ilvl="1" w:tplc="04090019" w:tentative="1">
      <w:start w:val="1"/>
      <w:numFmt w:val="lowerLetter"/>
      <w:lvlText w:val="%2."/>
      <w:lvlJc w:val="left"/>
      <w:pPr>
        <w:ind w:left="1619" w:hanging="360"/>
      </w:pPr>
    </w:lvl>
    <w:lvl w:ilvl="2" w:tplc="0409001B" w:tentative="1">
      <w:start w:val="1"/>
      <w:numFmt w:val="lowerRoman"/>
      <w:lvlText w:val="%3."/>
      <w:lvlJc w:val="right"/>
      <w:pPr>
        <w:ind w:left="2339" w:hanging="180"/>
      </w:pPr>
    </w:lvl>
    <w:lvl w:ilvl="3" w:tplc="0409000F" w:tentative="1">
      <w:start w:val="1"/>
      <w:numFmt w:val="decimal"/>
      <w:lvlText w:val="%4."/>
      <w:lvlJc w:val="left"/>
      <w:pPr>
        <w:ind w:left="3059" w:hanging="360"/>
      </w:pPr>
    </w:lvl>
    <w:lvl w:ilvl="4" w:tplc="04090019" w:tentative="1">
      <w:start w:val="1"/>
      <w:numFmt w:val="lowerLetter"/>
      <w:lvlText w:val="%5."/>
      <w:lvlJc w:val="left"/>
      <w:pPr>
        <w:ind w:left="3779" w:hanging="360"/>
      </w:pPr>
    </w:lvl>
    <w:lvl w:ilvl="5" w:tplc="0409001B" w:tentative="1">
      <w:start w:val="1"/>
      <w:numFmt w:val="lowerRoman"/>
      <w:lvlText w:val="%6."/>
      <w:lvlJc w:val="right"/>
      <w:pPr>
        <w:ind w:left="4499" w:hanging="180"/>
      </w:pPr>
    </w:lvl>
    <w:lvl w:ilvl="6" w:tplc="0409000F" w:tentative="1">
      <w:start w:val="1"/>
      <w:numFmt w:val="decimal"/>
      <w:lvlText w:val="%7."/>
      <w:lvlJc w:val="left"/>
      <w:pPr>
        <w:ind w:left="5219" w:hanging="360"/>
      </w:pPr>
    </w:lvl>
    <w:lvl w:ilvl="7" w:tplc="04090019" w:tentative="1">
      <w:start w:val="1"/>
      <w:numFmt w:val="lowerLetter"/>
      <w:lvlText w:val="%8."/>
      <w:lvlJc w:val="left"/>
      <w:pPr>
        <w:ind w:left="5939" w:hanging="360"/>
      </w:pPr>
    </w:lvl>
    <w:lvl w:ilvl="8" w:tplc="0409001B" w:tentative="1">
      <w:start w:val="1"/>
      <w:numFmt w:val="lowerRoman"/>
      <w:lvlText w:val="%9."/>
      <w:lvlJc w:val="right"/>
      <w:pPr>
        <w:ind w:left="6659" w:hanging="180"/>
      </w:pPr>
    </w:lvl>
  </w:abstractNum>
  <w:abstractNum w:abstractNumId="8" w15:restartNumberingAfterBreak="0">
    <w:nsid w:val="59C828B5"/>
    <w:multiLevelType w:val="hybridMultilevel"/>
    <w:tmpl w:val="7624DA76"/>
    <w:lvl w:ilvl="0" w:tplc="042A0017">
      <w:start w:val="2"/>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9" w15:restartNumberingAfterBreak="0">
    <w:nsid w:val="5DD15BE4"/>
    <w:multiLevelType w:val="hybridMultilevel"/>
    <w:tmpl w:val="C3EA75FA"/>
    <w:lvl w:ilvl="0" w:tplc="ACEA3FE0">
      <w:start w:val="1"/>
      <w:numFmt w:val="lowerLetter"/>
      <w:lvlText w:val="%1)"/>
      <w:lvlJc w:val="left"/>
      <w:pPr>
        <w:ind w:left="1287" w:hanging="360"/>
      </w:pPr>
    </w:lvl>
    <w:lvl w:ilvl="1" w:tplc="042A0019">
      <w:start w:val="1"/>
      <w:numFmt w:val="decimal"/>
      <w:lvlText w:val="%2."/>
      <w:lvlJc w:val="left"/>
      <w:pPr>
        <w:tabs>
          <w:tab w:val="num" w:pos="1440"/>
        </w:tabs>
        <w:ind w:left="1440" w:hanging="360"/>
      </w:pPr>
    </w:lvl>
    <w:lvl w:ilvl="2" w:tplc="042A001B">
      <w:start w:val="1"/>
      <w:numFmt w:val="decimal"/>
      <w:lvlText w:val="%3."/>
      <w:lvlJc w:val="left"/>
      <w:pPr>
        <w:tabs>
          <w:tab w:val="num" w:pos="2160"/>
        </w:tabs>
        <w:ind w:left="2160" w:hanging="360"/>
      </w:pPr>
    </w:lvl>
    <w:lvl w:ilvl="3" w:tplc="042A000F">
      <w:start w:val="1"/>
      <w:numFmt w:val="decimal"/>
      <w:lvlText w:val="%4."/>
      <w:lvlJc w:val="left"/>
      <w:pPr>
        <w:tabs>
          <w:tab w:val="num" w:pos="2880"/>
        </w:tabs>
        <w:ind w:left="2880" w:hanging="360"/>
      </w:pPr>
    </w:lvl>
    <w:lvl w:ilvl="4" w:tplc="042A0019">
      <w:start w:val="1"/>
      <w:numFmt w:val="decimal"/>
      <w:lvlText w:val="%5."/>
      <w:lvlJc w:val="left"/>
      <w:pPr>
        <w:tabs>
          <w:tab w:val="num" w:pos="3600"/>
        </w:tabs>
        <w:ind w:left="3600" w:hanging="360"/>
      </w:pPr>
    </w:lvl>
    <w:lvl w:ilvl="5" w:tplc="042A001B">
      <w:start w:val="1"/>
      <w:numFmt w:val="decimal"/>
      <w:lvlText w:val="%6."/>
      <w:lvlJc w:val="left"/>
      <w:pPr>
        <w:tabs>
          <w:tab w:val="num" w:pos="4320"/>
        </w:tabs>
        <w:ind w:left="4320" w:hanging="360"/>
      </w:pPr>
    </w:lvl>
    <w:lvl w:ilvl="6" w:tplc="042A000F">
      <w:start w:val="1"/>
      <w:numFmt w:val="decimal"/>
      <w:lvlText w:val="%7."/>
      <w:lvlJc w:val="left"/>
      <w:pPr>
        <w:tabs>
          <w:tab w:val="num" w:pos="5040"/>
        </w:tabs>
        <w:ind w:left="5040" w:hanging="360"/>
      </w:pPr>
    </w:lvl>
    <w:lvl w:ilvl="7" w:tplc="042A0019">
      <w:start w:val="1"/>
      <w:numFmt w:val="decimal"/>
      <w:lvlText w:val="%8."/>
      <w:lvlJc w:val="left"/>
      <w:pPr>
        <w:tabs>
          <w:tab w:val="num" w:pos="5760"/>
        </w:tabs>
        <w:ind w:left="5760" w:hanging="360"/>
      </w:pPr>
    </w:lvl>
    <w:lvl w:ilvl="8" w:tplc="042A001B">
      <w:start w:val="1"/>
      <w:numFmt w:val="decimal"/>
      <w:lvlText w:val="%9."/>
      <w:lvlJc w:val="left"/>
      <w:pPr>
        <w:tabs>
          <w:tab w:val="num" w:pos="6480"/>
        </w:tabs>
        <w:ind w:left="6480" w:hanging="360"/>
      </w:pPr>
    </w:lvl>
  </w:abstractNum>
  <w:abstractNum w:abstractNumId="10" w15:restartNumberingAfterBreak="0">
    <w:nsid w:val="635B6213"/>
    <w:multiLevelType w:val="hybridMultilevel"/>
    <w:tmpl w:val="C5D64398"/>
    <w:lvl w:ilvl="0" w:tplc="1B10ADDE">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11" w15:restartNumberingAfterBreak="0">
    <w:nsid w:val="63C25148"/>
    <w:multiLevelType w:val="hybridMultilevel"/>
    <w:tmpl w:val="8FF4E6C4"/>
    <w:lvl w:ilvl="0" w:tplc="B11E3BC6">
      <w:start w:val="1"/>
      <w:numFmt w:val="lowerLetter"/>
      <w:lvlText w:val="%1)"/>
      <w:lvlJc w:val="left"/>
      <w:pPr>
        <w:ind w:left="1288" w:hanging="360"/>
      </w:pPr>
      <w:rPr>
        <w:rFonts w:hint="default"/>
      </w:rPr>
    </w:lvl>
    <w:lvl w:ilvl="1" w:tplc="04090019" w:tentative="1">
      <w:start w:val="1"/>
      <w:numFmt w:val="lowerLetter"/>
      <w:lvlText w:val="%2."/>
      <w:lvlJc w:val="left"/>
      <w:pPr>
        <w:ind w:left="2008" w:hanging="360"/>
      </w:pPr>
    </w:lvl>
    <w:lvl w:ilvl="2" w:tplc="0409001B" w:tentative="1">
      <w:start w:val="1"/>
      <w:numFmt w:val="lowerRoman"/>
      <w:lvlText w:val="%3."/>
      <w:lvlJc w:val="right"/>
      <w:pPr>
        <w:ind w:left="2728" w:hanging="180"/>
      </w:pPr>
    </w:lvl>
    <w:lvl w:ilvl="3" w:tplc="0409000F" w:tentative="1">
      <w:start w:val="1"/>
      <w:numFmt w:val="decimal"/>
      <w:lvlText w:val="%4."/>
      <w:lvlJc w:val="left"/>
      <w:pPr>
        <w:ind w:left="3448" w:hanging="360"/>
      </w:pPr>
    </w:lvl>
    <w:lvl w:ilvl="4" w:tplc="04090019" w:tentative="1">
      <w:start w:val="1"/>
      <w:numFmt w:val="lowerLetter"/>
      <w:lvlText w:val="%5."/>
      <w:lvlJc w:val="left"/>
      <w:pPr>
        <w:ind w:left="4168" w:hanging="360"/>
      </w:pPr>
    </w:lvl>
    <w:lvl w:ilvl="5" w:tplc="0409001B" w:tentative="1">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12" w15:restartNumberingAfterBreak="0">
    <w:nsid w:val="694B3268"/>
    <w:multiLevelType w:val="hybridMultilevel"/>
    <w:tmpl w:val="B7968982"/>
    <w:lvl w:ilvl="0" w:tplc="EF6C8E2C">
      <w:start w:val="1"/>
      <w:numFmt w:val="decimal"/>
      <w:lvlText w:val="%1."/>
      <w:lvlJc w:val="left"/>
      <w:pPr>
        <w:ind w:left="1050" w:hanging="360"/>
      </w:pPr>
      <w:rPr>
        <w:rFonts w:ascii="Times New Roman" w:hAnsi="Times New Roman" w:cs="Times New Roman" w:hint="default"/>
        <w:b/>
        <w:color w:val="444444"/>
      </w:rPr>
    </w:lvl>
    <w:lvl w:ilvl="1" w:tplc="042A0019" w:tentative="1">
      <w:start w:val="1"/>
      <w:numFmt w:val="lowerLetter"/>
      <w:lvlText w:val="%2."/>
      <w:lvlJc w:val="left"/>
      <w:pPr>
        <w:ind w:left="1770" w:hanging="360"/>
      </w:pPr>
    </w:lvl>
    <w:lvl w:ilvl="2" w:tplc="042A001B" w:tentative="1">
      <w:start w:val="1"/>
      <w:numFmt w:val="lowerRoman"/>
      <w:lvlText w:val="%3."/>
      <w:lvlJc w:val="right"/>
      <w:pPr>
        <w:ind w:left="2490" w:hanging="180"/>
      </w:pPr>
    </w:lvl>
    <w:lvl w:ilvl="3" w:tplc="042A000F" w:tentative="1">
      <w:start w:val="1"/>
      <w:numFmt w:val="decimal"/>
      <w:lvlText w:val="%4."/>
      <w:lvlJc w:val="left"/>
      <w:pPr>
        <w:ind w:left="3210" w:hanging="360"/>
      </w:pPr>
    </w:lvl>
    <w:lvl w:ilvl="4" w:tplc="042A0019" w:tentative="1">
      <w:start w:val="1"/>
      <w:numFmt w:val="lowerLetter"/>
      <w:lvlText w:val="%5."/>
      <w:lvlJc w:val="left"/>
      <w:pPr>
        <w:ind w:left="3930" w:hanging="360"/>
      </w:pPr>
    </w:lvl>
    <w:lvl w:ilvl="5" w:tplc="042A001B" w:tentative="1">
      <w:start w:val="1"/>
      <w:numFmt w:val="lowerRoman"/>
      <w:lvlText w:val="%6."/>
      <w:lvlJc w:val="right"/>
      <w:pPr>
        <w:ind w:left="4650" w:hanging="180"/>
      </w:pPr>
    </w:lvl>
    <w:lvl w:ilvl="6" w:tplc="042A000F" w:tentative="1">
      <w:start w:val="1"/>
      <w:numFmt w:val="decimal"/>
      <w:lvlText w:val="%7."/>
      <w:lvlJc w:val="left"/>
      <w:pPr>
        <w:ind w:left="5370" w:hanging="360"/>
      </w:pPr>
    </w:lvl>
    <w:lvl w:ilvl="7" w:tplc="042A0019" w:tentative="1">
      <w:start w:val="1"/>
      <w:numFmt w:val="lowerLetter"/>
      <w:lvlText w:val="%8."/>
      <w:lvlJc w:val="left"/>
      <w:pPr>
        <w:ind w:left="6090" w:hanging="360"/>
      </w:pPr>
    </w:lvl>
    <w:lvl w:ilvl="8" w:tplc="042A001B" w:tentative="1">
      <w:start w:val="1"/>
      <w:numFmt w:val="lowerRoman"/>
      <w:lvlText w:val="%9."/>
      <w:lvlJc w:val="right"/>
      <w:pPr>
        <w:ind w:left="6810" w:hanging="180"/>
      </w:pPr>
    </w:lvl>
  </w:abstractNum>
  <w:abstractNum w:abstractNumId="13" w15:restartNumberingAfterBreak="0">
    <w:nsid w:val="6D052C54"/>
    <w:multiLevelType w:val="hybridMultilevel"/>
    <w:tmpl w:val="E0F4B084"/>
    <w:lvl w:ilvl="0" w:tplc="61FA3850">
      <w:start w:val="1"/>
      <w:numFmt w:val="decimal"/>
      <w:lvlText w:val="%1."/>
      <w:lvlJc w:val="left"/>
      <w:pPr>
        <w:ind w:left="900" w:hanging="360"/>
      </w:pPr>
      <w:rPr>
        <w:rFonts w:hint="default"/>
      </w:rPr>
    </w:lvl>
    <w:lvl w:ilvl="1" w:tplc="042A0019" w:tentative="1">
      <w:start w:val="1"/>
      <w:numFmt w:val="lowerLetter"/>
      <w:lvlText w:val="%2."/>
      <w:lvlJc w:val="left"/>
      <w:pPr>
        <w:ind w:left="1620" w:hanging="360"/>
      </w:pPr>
    </w:lvl>
    <w:lvl w:ilvl="2" w:tplc="042A001B" w:tentative="1">
      <w:start w:val="1"/>
      <w:numFmt w:val="lowerRoman"/>
      <w:lvlText w:val="%3."/>
      <w:lvlJc w:val="right"/>
      <w:pPr>
        <w:ind w:left="2340" w:hanging="180"/>
      </w:pPr>
    </w:lvl>
    <w:lvl w:ilvl="3" w:tplc="042A000F" w:tentative="1">
      <w:start w:val="1"/>
      <w:numFmt w:val="decimal"/>
      <w:lvlText w:val="%4."/>
      <w:lvlJc w:val="left"/>
      <w:pPr>
        <w:ind w:left="3060" w:hanging="360"/>
      </w:pPr>
    </w:lvl>
    <w:lvl w:ilvl="4" w:tplc="042A0019" w:tentative="1">
      <w:start w:val="1"/>
      <w:numFmt w:val="lowerLetter"/>
      <w:lvlText w:val="%5."/>
      <w:lvlJc w:val="left"/>
      <w:pPr>
        <w:ind w:left="3780" w:hanging="360"/>
      </w:pPr>
    </w:lvl>
    <w:lvl w:ilvl="5" w:tplc="042A001B" w:tentative="1">
      <w:start w:val="1"/>
      <w:numFmt w:val="lowerRoman"/>
      <w:lvlText w:val="%6."/>
      <w:lvlJc w:val="right"/>
      <w:pPr>
        <w:ind w:left="4500" w:hanging="180"/>
      </w:pPr>
    </w:lvl>
    <w:lvl w:ilvl="6" w:tplc="042A000F" w:tentative="1">
      <w:start w:val="1"/>
      <w:numFmt w:val="decimal"/>
      <w:lvlText w:val="%7."/>
      <w:lvlJc w:val="left"/>
      <w:pPr>
        <w:ind w:left="5220" w:hanging="360"/>
      </w:pPr>
    </w:lvl>
    <w:lvl w:ilvl="7" w:tplc="042A0019" w:tentative="1">
      <w:start w:val="1"/>
      <w:numFmt w:val="lowerLetter"/>
      <w:lvlText w:val="%8."/>
      <w:lvlJc w:val="left"/>
      <w:pPr>
        <w:ind w:left="5940" w:hanging="360"/>
      </w:pPr>
    </w:lvl>
    <w:lvl w:ilvl="8" w:tplc="042A001B" w:tentative="1">
      <w:start w:val="1"/>
      <w:numFmt w:val="lowerRoman"/>
      <w:lvlText w:val="%9."/>
      <w:lvlJc w:val="right"/>
      <w:pPr>
        <w:ind w:left="6660" w:hanging="180"/>
      </w:pPr>
    </w:lvl>
  </w:abstractNum>
  <w:abstractNum w:abstractNumId="14" w15:restartNumberingAfterBreak="0">
    <w:nsid w:val="70495FD4"/>
    <w:multiLevelType w:val="hybridMultilevel"/>
    <w:tmpl w:val="65ACD172"/>
    <w:lvl w:ilvl="0" w:tplc="21E81B1C">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5" w15:restartNumberingAfterBreak="0">
    <w:nsid w:val="7665433D"/>
    <w:multiLevelType w:val="hybridMultilevel"/>
    <w:tmpl w:val="6B64457A"/>
    <w:lvl w:ilvl="0" w:tplc="38849096">
      <w:start w:val="1"/>
      <w:numFmt w:val="lowerLetter"/>
      <w:lvlText w:val="%1)"/>
      <w:lvlJc w:val="left"/>
      <w:pPr>
        <w:ind w:left="1287" w:hanging="360"/>
      </w:pPr>
      <w:rPr>
        <w:b w:val="0"/>
      </w:rPr>
    </w:lvl>
    <w:lvl w:ilvl="1" w:tplc="042A0019">
      <w:start w:val="1"/>
      <w:numFmt w:val="decimal"/>
      <w:lvlText w:val="%2."/>
      <w:lvlJc w:val="left"/>
      <w:pPr>
        <w:tabs>
          <w:tab w:val="num" w:pos="1920"/>
        </w:tabs>
        <w:ind w:left="1920" w:hanging="360"/>
      </w:pPr>
    </w:lvl>
    <w:lvl w:ilvl="2" w:tplc="042A001B">
      <w:start w:val="1"/>
      <w:numFmt w:val="decimal"/>
      <w:lvlText w:val="%3."/>
      <w:lvlJc w:val="left"/>
      <w:pPr>
        <w:tabs>
          <w:tab w:val="num" w:pos="2160"/>
        </w:tabs>
        <w:ind w:left="2160" w:hanging="360"/>
      </w:pPr>
    </w:lvl>
    <w:lvl w:ilvl="3" w:tplc="042A000F">
      <w:start w:val="1"/>
      <w:numFmt w:val="decimal"/>
      <w:lvlText w:val="%4."/>
      <w:lvlJc w:val="left"/>
      <w:pPr>
        <w:tabs>
          <w:tab w:val="num" w:pos="2880"/>
        </w:tabs>
        <w:ind w:left="2880" w:hanging="360"/>
      </w:pPr>
    </w:lvl>
    <w:lvl w:ilvl="4" w:tplc="042A0019">
      <w:start w:val="1"/>
      <w:numFmt w:val="decimal"/>
      <w:lvlText w:val="%5."/>
      <w:lvlJc w:val="left"/>
      <w:pPr>
        <w:tabs>
          <w:tab w:val="num" w:pos="3600"/>
        </w:tabs>
        <w:ind w:left="3600" w:hanging="360"/>
      </w:pPr>
    </w:lvl>
    <w:lvl w:ilvl="5" w:tplc="042A001B">
      <w:start w:val="1"/>
      <w:numFmt w:val="decimal"/>
      <w:lvlText w:val="%6."/>
      <w:lvlJc w:val="left"/>
      <w:pPr>
        <w:tabs>
          <w:tab w:val="num" w:pos="4320"/>
        </w:tabs>
        <w:ind w:left="4320" w:hanging="360"/>
      </w:pPr>
    </w:lvl>
    <w:lvl w:ilvl="6" w:tplc="042A000F">
      <w:start w:val="1"/>
      <w:numFmt w:val="decimal"/>
      <w:lvlText w:val="%7."/>
      <w:lvlJc w:val="left"/>
      <w:pPr>
        <w:tabs>
          <w:tab w:val="num" w:pos="5040"/>
        </w:tabs>
        <w:ind w:left="5040" w:hanging="360"/>
      </w:pPr>
    </w:lvl>
    <w:lvl w:ilvl="7" w:tplc="042A0019">
      <w:start w:val="1"/>
      <w:numFmt w:val="decimal"/>
      <w:lvlText w:val="%8."/>
      <w:lvlJc w:val="left"/>
      <w:pPr>
        <w:tabs>
          <w:tab w:val="num" w:pos="5760"/>
        </w:tabs>
        <w:ind w:left="5760" w:hanging="360"/>
      </w:pPr>
    </w:lvl>
    <w:lvl w:ilvl="8" w:tplc="042A001B">
      <w:start w:val="1"/>
      <w:numFmt w:val="decimal"/>
      <w:lvlText w:val="%9."/>
      <w:lvlJc w:val="left"/>
      <w:pPr>
        <w:tabs>
          <w:tab w:val="num" w:pos="6480"/>
        </w:tabs>
        <w:ind w:left="6480" w:hanging="360"/>
      </w:pPr>
    </w:lvl>
  </w:abstractNum>
  <w:abstractNum w:abstractNumId="16" w15:restartNumberingAfterBreak="0">
    <w:nsid w:val="7B443B4E"/>
    <w:multiLevelType w:val="hybridMultilevel"/>
    <w:tmpl w:val="019E7766"/>
    <w:lvl w:ilvl="0" w:tplc="70562904">
      <w:start w:val="1"/>
      <w:numFmt w:val="decimal"/>
      <w:lvlText w:val="%1."/>
      <w:lvlJc w:val="left"/>
      <w:pPr>
        <w:ind w:left="927" w:hanging="360"/>
      </w:pPr>
      <w:rPr>
        <w:b w:val="0"/>
      </w:rPr>
    </w:lvl>
    <w:lvl w:ilvl="1" w:tplc="042A0019">
      <w:start w:val="1"/>
      <w:numFmt w:val="decimal"/>
      <w:lvlText w:val="%2."/>
      <w:lvlJc w:val="left"/>
      <w:pPr>
        <w:tabs>
          <w:tab w:val="num" w:pos="1440"/>
        </w:tabs>
        <w:ind w:left="1440" w:hanging="360"/>
      </w:pPr>
    </w:lvl>
    <w:lvl w:ilvl="2" w:tplc="042A001B">
      <w:start w:val="1"/>
      <w:numFmt w:val="decimal"/>
      <w:lvlText w:val="%3."/>
      <w:lvlJc w:val="left"/>
      <w:pPr>
        <w:tabs>
          <w:tab w:val="num" w:pos="2160"/>
        </w:tabs>
        <w:ind w:left="2160" w:hanging="360"/>
      </w:pPr>
    </w:lvl>
    <w:lvl w:ilvl="3" w:tplc="042A000F">
      <w:start w:val="1"/>
      <w:numFmt w:val="decimal"/>
      <w:lvlText w:val="%4."/>
      <w:lvlJc w:val="left"/>
      <w:pPr>
        <w:tabs>
          <w:tab w:val="num" w:pos="2880"/>
        </w:tabs>
        <w:ind w:left="2880" w:hanging="360"/>
      </w:pPr>
    </w:lvl>
    <w:lvl w:ilvl="4" w:tplc="042A0019">
      <w:start w:val="1"/>
      <w:numFmt w:val="decimal"/>
      <w:lvlText w:val="%5."/>
      <w:lvlJc w:val="left"/>
      <w:pPr>
        <w:tabs>
          <w:tab w:val="num" w:pos="3600"/>
        </w:tabs>
        <w:ind w:left="3600" w:hanging="360"/>
      </w:pPr>
    </w:lvl>
    <w:lvl w:ilvl="5" w:tplc="042A001B">
      <w:start w:val="1"/>
      <w:numFmt w:val="decimal"/>
      <w:lvlText w:val="%6."/>
      <w:lvlJc w:val="left"/>
      <w:pPr>
        <w:tabs>
          <w:tab w:val="num" w:pos="4320"/>
        </w:tabs>
        <w:ind w:left="4320" w:hanging="360"/>
      </w:pPr>
    </w:lvl>
    <w:lvl w:ilvl="6" w:tplc="042A000F">
      <w:start w:val="1"/>
      <w:numFmt w:val="decimal"/>
      <w:lvlText w:val="%7."/>
      <w:lvlJc w:val="left"/>
      <w:pPr>
        <w:tabs>
          <w:tab w:val="num" w:pos="5040"/>
        </w:tabs>
        <w:ind w:left="5040" w:hanging="360"/>
      </w:pPr>
    </w:lvl>
    <w:lvl w:ilvl="7" w:tplc="042A0019">
      <w:start w:val="1"/>
      <w:numFmt w:val="decimal"/>
      <w:lvlText w:val="%8."/>
      <w:lvlJc w:val="left"/>
      <w:pPr>
        <w:tabs>
          <w:tab w:val="num" w:pos="5760"/>
        </w:tabs>
        <w:ind w:left="5760" w:hanging="360"/>
      </w:pPr>
    </w:lvl>
    <w:lvl w:ilvl="8" w:tplc="042A001B">
      <w:start w:val="1"/>
      <w:numFmt w:val="decimal"/>
      <w:lvlText w:val="%9."/>
      <w:lvlJc w:val="left"/>
      <w:pPr>
        <w:tabs>
          <w:tab w:val="num" w:pos="6480"/>
        </w:tabs>
        <w:ind w:left="6480" w:hanging="360"/>
      </w:pPr>
    </w:lvl>
  </w:abstractNum>
  <w:abstractNum w:abstractNumId="17" w15:restartNumberingAfterBreak="0">
    <w:nsid w:val="7B523C15"/>
    <w:multiLevelType w:val="hybridMultilevel"/>
    <w:tmpl w:val="1A38589E"/>
    <w:lvl w:ilvl="0" w:tplc="D13803CC">
      <w:start w:val="1"/>
      <w:numFmt w:val="decimal"/>
      <w:lvlText w:val="%1."/>
      <w:lvlJc w:val="left"/>
      <w:pPr>
        <w:ind w:left="928" w:hanging="360"/>
      </w:pPr>
      <w:rPr>
        <w:rFonts w:hint="default"/>
      </w:rPr>
    </w:lvl>
    <w:lvl w:ilvl="1" w:tplc="04090019" w:tentative="1">
      <w:start w:val="1"/>
      <w:numFmt w:val="lowerLetter"/>
      <w:lvlText w:val="%2."/>
      <w:lvlJc w:val="left"/>
      <w:pPr>
        <w:ind w:left="1619" w:hanging="360"/>
      </w:pPr>
    </w:lvl>
    <w:lvl w:ilvl="2" w:tplc="0409001B" w:tentative="1">
      <w:start w:val="1"/>
      <w:numFmt w:val="lowerRoman"/>
      <w:lvlText w:val="%3."/>
      <w:lvlJc w:val="right"/>
      <w:pPr>
        <w:ind w:left="2339" w:hanging="180"/>
      </w:pPr>
    </w:lvl>
    <w:lvl w:ilvl="3" w:tplc="0409000F" w:tentative="1">
      <w:start w:val="1"/>
      <w:numFmt w:val="decimal"/>
      <w:lvlText w:val="%4."/>
      <w:lvlJc w:val="left"/>
      <w:pPr>
        <w:ind w:left="3059" w:hanging="360"/>
      </w:pPr>
    </w:lvl>
    <w:lvl w:ilvl="4" w:tplc="04090019" w:tentative="1">
      <w:start w:val="1"/>
      <w:numFmt w:val="lowerLetter"/>
      <w:lvlText w:val="%5."/>
      <w:lvlJc w:val="left"/>
      <w:pPr>
        <w:ind w:left="3779" w:hanging="360"/>
      </w:pPr>
    </w:lvl>
    <w:lvl w:ilvl="5" w:tplc="0409001B" w:tentative="1">
      <w:start w:val="1"/>
      <w:numFmt w:val="lowerRoman"/>
      <w:lvlText w:val="%6."/>
      <w:lvlJc w:val="right"/>
      <w:pPr>
        <w:ind w:left="4499" w:hanging="180"/>
      </w:pPr>
    </w:lvl>
    <w:lvl w:ilvl="6" w:tplc="0409000F" w:tentative="1">
      <w:start w:val="1"/>
      <w:numFmt w:val="decimal"/>
      <w:lvlText w:val="%7."/>
      <w:lvlJc w:val="left"/>
      <w:pPr>
        <w:ind w:left="5219" w:hanging="360"/>
      </w:pPr>
    </w:lvl>
    <w:lvl w:ilvl="7" w:tplc="04090019" w:tentative="1">
      <w:start w:val="1"/>
      <w:numFmt w:val="lowerLetter"/>
      <w:lvlText w:val="%8."/>
      <w:lvlJc w:val="left"/>
      <w:pPr>
        <w:ind w:left="5939" w:hanging="360"/>
      </w:pPr>
    </w:lvl>
    <w:lvl w:ilvl="8" w:tplc="0409001B" w:tentative="1">
      <w:start w:val="1"/>
      <w:numFmt w:val="lowerRoman"/>
      <w:lvlText w:val="%9."/>
      <w:lvlJc w:val="right"/>
      <w:pPr>
        <w:ind w:left="6659" w:hanging="180"/>
      </w:pPr>
    </w:lvl>
  </w:abstractNum>
  <w:num w:numId="1">
    <w:abstractNumId w:val="16"/>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12"/>
  </w:num>
  <w:num w:numId="9">
    <w:abstractNumId w:val="3"/>
  </w:num>
  <w:num w:numId="10">
    <w:abstractNumId w:val="13"/>
  </w:num>
  <w:num w:numId="11">
    <w:abstractNumId w:val="2"/>
  </w:num>
  <w:num w:numId="12">
    <w:abstractNumId w:val="10"/>
  </w:num>
  <w:num w:numId="13">
    <w:abstractNumId w:val="1"/>
  </w:num>
  <w:num w:numId="14">
    <w:abstractNumId w:val="17"/>
  </w:num>
  <w:num w:numId="15">
    <w:abstractNumId w:val="11"/>
  </w:num>
  <w:num w:numId="16">
    <w:abstractNumId w:val="7"/>
  </w:num>
  <w:num w:numId="17">
    <w:abstractNumId w:val="14"/>
  </w:num>
  <w:num w:numId="18">
    <w:abstractNumId w:val="4"/>
  </w:num>
  <w:num w:numId="19">
    <w:abstractNumId w:val="6"/>
  </w:num>
  <w:num w:numId="20">
    <w:abstractNumId w:val="0"/>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C93076"/>
    <w:rsid w:val="00000078"/>
    <w:rsid w:val="00000E36"/>
    <w:rsid w:val="000048D7"/>
    <w:rsid w:val="00005AAE"/>
    <w:rsid w:val="00005E3F"/>
    <w:rsid w:val="00006E32"/>
    <w:rsid w:val="00006FAC"/>
    <w:rsid w:val="000124AA"/>
    <w:rsid w:val="000134BE"/>
    <w:rsid w:val="00016B56"/>
    <w:rsid w:val="0002020B"/>
    <w:rsid w:val="00020547"/>
    <w:rsid w:val="00020C3E"/>
    <w:rsid w:val="00022B03"/>
    <w:rsid w:val="00022E98"/>
    <w:rsid w:val="00022F39"/>
    <w:rsid w:val="00023F0C"/>
    <w:rsid w:val="0002521C"/>
    <w:rsid w:val="000279CB"/>
    <w:rsid w:val="00031F6B"/>
    <w:rsid w:val="00033585"/>
    <w:rsid w:val="0003486B"/>
    <w:rsid w:val="0003557F"/>
    <w:rsid w:val="00036319"/>
    <w:rsid w:val="00040C4E"/>
    <w:rsid w:val="00041B72"/>
    <w:rsid w:val="00041DE4"/>
    <w:rsid w:val="00042294"/>
    <w:rsid w:val="0004378F"/>
    <w:rsid w:val="00044ABD"/>
    <w:rsid w:val="00044E27"/>
    <w:rsid w:val="00045333"/>
    <w:rsid w:val="0005151A"/>
    <w:rsid w:val="00052A45"/>
    <w:rsid w:val="00053233"/>
    <w:rsid w:val="00053501"/>
    <w:rsid w:val="000537B2"/>
    <w:rsid w:val="000544D1"/>
    <w:rsid w:val="00064181"/>
    <w:rsid w:val="00064AA6"/>
    <w:rsid w:val="00064C97"/>
    <w:rsid w:val="00065A9E"/>
    <w:rsid w:val="00065EA8"/>
    <w:rsid w:val="00066BA1"/>
    <w:rsid w:val="0007243E"/>
    <w:rsid w:val="000735CD"/>
    <w:rsid w:val="00077462"/>
    <w:rsid w:val="0008032C"/>
    <w:rsid w:val="0008083E"/>
    <w:rsid w:val="00083B32"/>
    <w:rsid w:val="00085F26"/>
    <w:rsid w:val="000862C7"/>
    <w:rsid w:val="00087349"/>
    <w:rsid w:val="000924D9"/>
    <w:rsid w:val="00092523"/>
    <w:rsid w:val="00093B6C"/>
    <w:rsid w:val="0009498F"/>
    <w:rsid w:val="0009614A"/>
    <w:rsid w:val="00097159"/>
    <w:rsid w:val="000A63E2"/>
    <w:rsid w:val="000A7834"/>
    <w:rsid w:val="000B08E3"/>
    <w:rsid w:val="000B164F"/>
    <w:rsid w:val="000B1CCF"/>
    <w:rsid w:val="000B2948"/>
    <w:rsid w:val="000B3A21"/>
    <w:rsid w:val="000C021B"/>
    <w:rsid w:val="000C1797"/>
    <w:rsid w:val="000C326E"/>
    <w:rsid w:val="000C4084"/>
    <w:rsid w:val="000C453C"/>
    <w:rsid w:val="000C45E5"/>
    <w:rsid w:val="000C494E"/>
    <w:rsid w:val="000D4965"/>
    <w:rsid w:val="000D565C"/>
    <w:rsid w:val="000D577D"/>
    <w:rsid w:val="000D6BCE"/>
    <w:rsid w:val="000E2453"/>
    <w:rsid w:val="000E2C71"/>
    <w:rsid w:val="000E45E3"/>
    <w:rsid w:val="000E4E19"/>
    <w:rsid w:val="000E6861"/>
    <w:rsid w:val="000E7521"/>
    <w:rsid w:val="000E7BBF"/>
    <w:rsid w:val="000F6F06"/>
    <w:rsid w:val="000F780D"/>
    <w:rsid w:val="000F7B40"/>
    <w:rsid w:val="001018C2"/>
    <w:rsid w:val="00102101"/>
    <w:rsid w:val="00102378"/>
    <w:rsid w:val="00102A89"/>
    <w:rsid w:val="00102C27"/>
    <w:rsid w:val="00103088"/>
    <w:rsid w:val="00103B15"/>
    <w:rsid w:val="001048F3"/>
    <w:rsid w:val="0010502C"/>
    <w:rsid w:val="00105239"/>
    <w:rsid w:val="00105395"/>
    <w:rsid w:val="001055E8"/>
    <w:rsid w:val="001062BC"/>
    <w:rsid w:val="00106783"/>
    <w:rsid w:val="001157B6"/>
    <w:rsid w:val="001215A6"/>
    <w:rsid w:val="00122EA5"/>
    <w:rsid w:val="0012491C"/>
    <w:rsid w:val="0013462C"/>
    <w:rsid w:val="001349A8"/>
    <w:rsid w:val="001355F5"/>
    <w:rsid w:val="001359E2"/>
    <w:rsid w:val="001364E2"/>
    <w:rsid w:val="0013768B"/>
    <w:rsid w:val="0014120A"/>
    <w:rsid w:val="00141F9F"/>
    <w:rsid w:val="00142BA2"/>
    <w:rsid w:val="0014373C"/>
    <w:rsid w:val="001440B2"/>
    <w:rsid w:val="00145B6D"/>
    <w:rsid w:val="00146799"/>
    <w:rsid w:val="00147269"/>
    <w:rsid w:val="0015042C"/>
    <w:rsid w:val="001507CB"/>
    <w:rsid w:val="00154D3C"/>
    <w:rsid w:val="0015503D"/>
    <w:rsid w:val="001629A5"/>
    <w:rsid w:val="00166EDE"/>
    <w:rsid w:val="00167EBE"/>
    <w:rsid w:val="0017594D"/>
    <w:rsid w:val="0018057D"/>
    <w:rsid w:val="001827B8"/>
    <w:rsid w:val="001831C9"/>
    <w:rsid w:val="00183E7A"/>
    <w:rsid w:val="001840AB"/>
    <w:rsid w:val="00185754"/>
    <w:rsid w:val="001927B6"/>
    <w:rsid w:val="00192D79"/>
    <w:rsid w:val="0019302B"/>
    <w:rsid w:val="00193058"/>
    <w:rsid w:val="00194985"/>
    <w:rsid w:val="001962A4"/>
    <w:rsid w:val="001A003B"/>
    <w:rsid w:val="001A15EF"/>
    <w:rsid w:val="001A437E"/>
    <w:rsid w:val="001A4477"/>
    <w:rsid w:val="001A4E63"/>
    <w:rsid w:val="001A6EFB"/>
    <w:rsid w:val="001B068D"/>
    <w:rsid w:val="001B2608"/>
    <w:rsid w:val="001B3436"/>
    <w:rsid w:val="001B7A9F"/>
    <w:rsid w:val="001B7F9F"/>
    <w:rsid w:val="001C0857"/>
    <w:rsid w:val="001C0A5A"/>
    <w:rsid w:val="001C0DA3"/>
    <w:rsid w:val="001C15A8"/>
    <w:rsid w:val="001C2202"/>
    <w:rsid w:val="001C3034"/>
    <w:rsid w:val="001C79A9"/>
    <w:rsid w:val="001C7B54"/>
    <w:rsid w:val="001D14F5"/>
    <w:rsid w:val="001D268B"/>
    <w:rsid w:val="001D4059"/>
    <w:rsid w:val="001D478B"/>
    <w:rsid w:val="001D5CD3"/>
    <w:rsid w:val="001E096D"/>
    <w:rsid w:val="001E1ADA"/>
    <w:rsid w:val="001E65E2"/>
    <w:rsid w:val="001E6C5B"/>
    <w:rsid w:val="001E6C86"/>
    <w:rsid w:val="001E7129"/>
    <w:rsid w:val="001E719D"/>
    <w:rsid w:val="001F4BC8"/>
    <w:rsid w:val="001F4CDB"/>
    <w:rsid w:val="001F5B8A"/>
    <w:rsid w:val="001F665F"/>
    <w:rsid w:val="0020025E"/>
    <w:rsid w:val="00200F32"/>
    <w:rsid w:val="0020155E"/>
    <w:rsid w:val="00202A51"/>
    <w:rsid w:val="002035E7"/>
    <w:rsid w:val="00205581"/>
    <w:rsid w:val="00205AA0"/>
    <w:rsid w:val="002063A2"/>
    <w:rsid w:val="00212DFE"/>
    <w:rsid w:val="00213EBE"/>
    <w:rsid w:val="00214E2A"/>
    <w:rsid w:val="00215D84"/>
    <w:rsid w:val="00217C48"/>
    <w:rsid w:val="00221444"/>
    <w:rsid w:val="00224CA1"/>
    <w:rsid w:val="00231992"/>
    <w:rsid w:val="0023459B"/>
    <w:rsid w:val="00236702"/>
    <w:rsid w:val="0024010F"/>
    <w:rsid w:val="0024122B"/>
    <w:rsid w:val="00247D4B"/>
    <w:rsid w:val="00254F91"/>
    <w:rsid w:val="002566C6"/>
    <w:rsid w:val="00261C94"/>
    <w:rsid w:val="00261E90"/>
    <w:rsid w:val="00262A82"/>
    <w:rsid w:val="00265356"/>
    <w:rsid w:val="0026608F"/>
    <w:rsid w:val="00266354"/>
    <w:rsid w:val="00267041"/>
    <w:rsid w:val="0027036F"/>
    <w:rsid w:val="00273CA7"/>
    <w:rsid w:val="00274AC0"/>
    <w:rsid w:val="00276E4A"/>
    <w:rsid w:val="00282054"/>
    <w:rsid w:val="00287322"/>
    <w:rsid w:val="0028785B"/>
    <w:rsid w:val="00290499"/>
    <w:rsid w:val="002930B6"/>
    <w:rsid w:val="00294ABE"/>
    <w:rsid w:val="002A090C"/>
    <w:rsid w:val="002A1379"/>
    <w:rsid w:val="002A1ADE"/>
    <w:rsid w:val="002A1FF2"/>
    <w:rsid w:val="002A2B8F"/>
    <w:rsid w:val="002A30A5"/>
    <w:rsid w:val="002A359F"/>
    <w:rsid w:val="002A4783"/>
    <w:rsid w:val="002A6234"/>
    <w:rsid w:val="002A787C"/>
    <w:rsid w:val="002B0847"/>
    <w:rsid w:val="002B2602"/>
    <w:rsid w:val="002B3287"/>
    <w:rsid w:val="002B32A2"/>
    <w:rsid w:val="002B3FA7"/>
    <w:rsid w:val="002B4C42"/>
    <w:rsid w:val="002B5B15"/>
    <w:rsid w:val="002C3CB0"/>
    <w:rsid w:val="002C6809"/>
    <w:rsid w:val="002D05D5"/>
    <w:rsid w:val="002D1B79"/>
    <w:rsid w:val="002D298C"/>
    <w:rsid w:val="002D4DEA"/>
    <w:rsid w:val="002E0DA2"/>
    <w:rsid w:val="002E431C"/>
    <w:rsid w:val="002E5223"/>
    <w:rsid w:val="002E70C8"/>
    <w:rsid w:val="002E7835"/>
    <w:rsid w:val="002F04BA"/>
    <w:rsid w:val="002F0FF9"/>
    <w:rsid w:val="002F1373"/>
    <w:rsid w:val="002F1D57"/>
    <w:rsid w:val="002F2777"/>
    <w:rsid w:val="002F3A93"/>
    <w:rsid w:val="002F4088"/>
    <w:rsid w:val="002F4720"/>
    <w:rsid w:val="002F67EF"/>
    <w:rsid w:val="00300B75"/>
    <w:rsid w:val="00301398"/>
    <w:rsid w:val="003027D8"/>
    <w:rsid w:val="00306C0C"/>
    <w:rsid w:val="00306CBD"/>
    <w:rsid w:val="00310565"/>
    <w:rsid w:val="0031226B"/>
    <w:rsid w:val="003140A4"/>
    <w:rsid w:val="0031736E"/>
    <w:rsid w:val="003206D1"/>
    <w:rsid w:val="00323955"/>
    <w:rsid w:val="00323BBB"/>
    <w:rsid w:val="00324787"/>
    <w:rsid w:val="00326075"/>
    <w:rsid w:val="003323AF"/>
    <w:rsid w:val="00335C58"/>
    <w:rsid w:val="00336F8C"/>
    <w:rsid w:val="00337D35"/>
    <w:rsid w:val="00337FC7"/>
    <w:rsid w:val="00344010"/>
    <w:rsid w:val="003442E6"/>
    <w:rsid w:val="0034549B"/>
    <w:rsid w:val="003471F5"/>
    <w:rsid w:val="00353D3A"/>
    <w:rsid w:val="0036564C"/>
    <w:rsid w:val="00366A88"/>
    <w:rsid w:val="0036748C"/>
    <w:rsid w:val="00367F46"/>
    <w:rsid w:val="00371703"/>
    <w:rsid w:val="00372449"/>
    <w:rsid w:val="00373707"/>
    <w:rsid w:val="00373BBE"/>
    <w:rsid w:val="003819ED"/>
    <w:rsid w:val="00382DBF"/>
    <w:rsid w:val="0038662F"/>
    <w:rsid w:val="00395D02"/>
    <w:rsid w:val="00397AC5"/>
    <w:rsid w:val="003A16F9"/>
    <w:rsid w:val="003A2BC9"/>
    <w:rsid w:val="003A345A"/>
    <w:rsid w:val="003A5507"/>
    <w:rsid w:val="003A57D8"/>
    <w:rsid w:val="003A645E"/>
    <w:rsid w:val="003A7CD7"/>
    <w:rsid w:val="003B04CA"/>
    <w:rsid w:val="003B0C1D"/>
    <w:rsid w:val="003B10B7"/>
    <w:rsid w:val="003B17C8"/>
    <w:rsid w:val="003B1CF4"/>
    <w:rsid w:val="003B223C"/>
    <w:rsid w:val="003B2D61"/>
    <w:rsid w:val="003B479B"/>
    <w:rsid w:val="003B4C83"/>
    <w:rsid w:val="003B54FF"/>
    <w:rsid w:val="003B6B76"/>
    <w:rsid w:val="003C0D8D"/>
    <w:rsid w:val="003C156C"/>
    <w:rsid w:val="003C1E5A"/>
    <w:rsid w:val="003C5B43"/>
    <w:rsid w:val="003D3BD9"/>
    <w:rsid w:val="003D455E"/>
    <w:rsid w:val="003D6A5F"/>
    <w:rsid w:val="003D7188"/>
    <w:rsid w:val="003D7CC4"/>
    <w:rsid w:val="003E5D88"/>
    <w:rsid w:val="003E7A22"/>
    <w:rsid w:val="003F13EA"/>
    <w:rsid w:val="003F2BFE"/>
    <w:rsid w:val="003F30A9"/>
    <w:rsid w:val="003F3DFA"/>
    <w:rsid w:val="003F3E30"/>
    <w:rsid w:val="003F500F"/>
    <w:rsid w:val="003F62A5"/>
    <w:rsid w:val="003F76FD"/>
    <w:rsid w:val="00401D3A"/>
    <w:rsid w:val="004029E5"/>
    <w:rsid w:val="00411815"/>
    <w:rsid w:val="00413ED9"/>
    <w:rsid w:val="00416E38"/>
    <w:rsid w:val="0041754C"/>
    <w:rsid w:val="00421080"/>
    <w:rsid w:val="0042185A"/>
    <w:rsid w:val="00424C7D"/>
    <w:rsid w:val="0042563C"/>
    <w:rsid w:val="00425AEE"/>
    <w:rsid w:val="00426471"/>
    <w:rsid w:val="00432482"/>
    <w:rsid w:val="0043271F"/>
    <w:rsid w:val="00434CB2"/>
    <w:rsid w:val="00437910"/>
    <w:rsid w:val="004417CF"/>
    <w:rsid w:val="00442D42"/>
    <w:rsid w:val="004445FD"/>
    <w:rsid w:val="00445378"/>
    <w:rsid w:val="00450BFE"/>
    <w:rsid w:val="00450DBF"/>
    <w:rsid w:val="00455467"/>
    <w:rsid w:val="00455485"/>
    <w:rsid w:val="00461868"/>
    <w:rsid w:val="0046298F"/>
    <w:rsid w:val="00464087"/>
    <w:rsid w:val="00464697"/>
    <w:rsid w:val="00467334"/>
    <w:rsid w:val="00470602"/>
    <w:rsid w:val="00473167"/>
    <w:rsid w:val="0047772C"/>
    <w:rsid w:val="004836E7"/>
    <w:rsid w:val="004839FD"/>
    <w:rsid w:val="00484ADE"/>
    <w:rsid w:val="00486E50"/>
    <w:rsid w:val="004879D2"/>
    <w:rsid w:val="0049080C"/>
    <w:rsid w:val="00491745"/>
    <w:rsid w:val="004957E6"/>
    <w:rsid w:val="004A2C12"/>
    <w:rsid w:val="004A623D"/>
    <w:rsid w:val="004B05CF"/>
    <w:rsid w:val="004B2483"/>
    <w:rsid w:val="004B26D5"/>
    <w:rsid w:val="004B3919"/>
    <w:rsid w:val="004B3DDE"/>
    <w:rsid w:val="004B6772"/>
    <w:rsid w:val="004B6831"/>
    <w:rsid w:val="004C1412"/>
    <w:rsid w:val="004C25CB"/>
    <w:rsid w:val="004C2AA9"/>
    <w:rsid w:val="004C44D8"/>
    <w:rsid w:val="004C54F7"/>
    <w:rsid w:val="004D188C"/>
    <w:rsid w:val="004D3F88"/>
    <w:rsid w:val="004D41E8"/>
    <w:rsid w:val="004D45C0"/>
    <w:rsid w:val="004D4B8E"/>
    <w:rsid w:val="004D4F9F"/>
    <w:rsid w:val="004D4FE5"/>
    <w:rsid w:val="004D5074"/>
    <w:rsid w:val="004D5B35"/>
    <w:rsid w:val="004D6F12"/>
    <w:rsid w:val="004D7723"/>
    <w:rsid w:val="004E23F2"/>
    <w:rsid w:val="004E2C63"/>
    <w:rsid w:val="004E51ED"/>
    <w:rsid w:val="004E566D"/>
    <w:rsid w:val="004E71FF"/>
    <w:rsid w:val="004F0B99"/>
    <w:rsid w:val="004F32B5"/>
    <w:rsid w:val="004F4BC3"/>
    <w:rsid w:val="004F72C4"/>
    <w:rsid w:val="004F7AAA"/>
    <w:rsid w:val="00500D19"/>
    <w:rsid w:val="00502246"/>
    <w:rsid w:val="00505F4D"/>
    <w:rsid w:val="005075A9"/>
    <w:rsid w:val="0051124E"/>
    <w:rsid w:val="00514854"/>
    <w:rsid w:val="00516765"/>
    <w:rsid w:val="00520598"/>
    <w:rsid w:val="00525D70"/>
    <w:rsid w:val="00526BA6"/>
    <w:rsid w:val="00526DD3"/>
    <w:rsid w:val="00527118"/>
    <w:rsid w:val="00527C70"/>
    <w:rsid w:val="00531006"/>
    <w:rsid w:val="00531690"/>
    <w:rsid w:val="00533001"/>
    <w:rsid w:val="00533A8E"/>
    <w:rsid w:val="005349E4"/>
    <w:rsid w:val="005471FA"/>
    <w:rsid w:val="005474E4"/>
    <w:rsid w:val="0055186D"/>
    <w:rsid w:val="00553C08"/>
    <w:rsid w:val="00554C25"/>
    <w:rsid w:val="005567B9"/>
    <w:rsid w:val="00557716"/>
    <w:rsid w:val="0056003A"/>
    <w:rsid w:val="005606D9"/>
    <w:rsid w:val="00561192"/>
    <w:rsid w:val="00562A12"/>
    <w:rsid w:val="00563CA3"/>
    <w:rsid w:val="00565811"/>
    <w:rsid w:val="00566F70"/>
    <w:rsid w:val="00571B8C"/>
    <w:rsid w:val="00572445"/>
    <w:rsid w:val="0057275D"/>
    <w:rsid w:val="00572F64"/>
    <w:rsid w:val="00572F85"/>
    <w:rsid w:val="005752F6"/>
    <w:rsid w:val="00577528"/>
    <w:rsid w:val="005776DC"/>
    <w:rsid w:val="00577763"/>
    <w:rsid w:val="005808F4"/>
    <w:rsid w:val="00580CC4"/>
    <w:rsid w:val="0058227D"/>
    <w:rsid w:val="00584AF2"/>
    <w:rsid w:val="00591188"/>
    <w:rsid w:val="00592F11"/>
    <w:rsid w:val="00597125"/>
    <w:rsid w:val="005A1F0B"/>
    <w:rsid w:val="005A4493"/>
    <w:rsid w:val="005A4AF1"/>
    <w:rsid w:val="005A5A5B"/>
    <w:rsid w:val="005A6B59"/>
    <w:rsid w:val="005A7849"/>
    <w:rsid w:val="005B1FA1"/>
    <w:rsid w:val="005B2E2C"/>
    <w:rsid w:val="005B73C8"/>
    <w:rsid w:val="005B74E1"/>
    <w:rsid w:val="005C135F"/>
    <w:rsid w:val="005C44EC"/>
    <w:rsid w:val="005D04F9"/>
    <w:rsid w:val="005D204A"/>
    <w:rsid w:val="005D4546"/>
    <w:rsid w:val="005D5A5C"/>
    <w:rsid w:val="005E166A"/>
    <w:rsid w:val="005E39CB"/>
    <w:rsid w:val="005E3B4B"/>
    <w:rsid w:val="005E4D43"/>
    <w:rsid w:val="005E6873"/>
    <w:rsid w:val="005E6BF4"/>
    <w:rsid w:val="005F0266"/>
    <w:rsid w:val="005F046B"/>
    <w:rsid w:val="005F0F5A"/>
    <w:rsid w:val="005F1391"/>
    <w:rsid w:val="005F57C6"/>
    <w:rsid w:val="005F6AF0"/>
    <w:rsid w:val="006000DF"/>
    <w:rsid w:val="00601C1E"/>
    <w:rsid w:val="00603D28"/>
    <w:rsid w:val="006045BD"/>
    <w:rsid w:val="00604827"/>
    <w:rsid w:val="00605BA6"/>
    <w:rsid w:val="00606C1B"/>
    <w:rsid w:val="00611A94"/>
    <w:rsid w:val="0061309A"/>
    <w:rsid w:val="006149CB"/>
    <w:rsid w:val="0062190B"/>
    <w:rsid w:val="006241AF"/>
    <w:rsid w:val="006304C5"/>
    <w:rsid w:val="0063127E"/>
    <w:rsid w:val="006321D1"/>
    <w:rsid w:val="0063459D"/>
    <w:rsid w:val="00635677"/>
    <w:rsid w:val="006361B2"/>
    <w:rsid w:val="00643810"/>
    <w:rsid w:val="0064662D"/>
    <w:rsid w:val="00650980"/>
    <w:rsid w:val="00650D27"/>
    <w:rsid w:val="00653035"/>
    <w:rsid w:val="00654661"/>
    <w:rsid w:val="00654D7E"/>
    <w:rsid w:val="0066063E"/>
    <w:rsid w:val="00660CC5"/>
    <w:rsid w:val="0066459A"/>
    <w:rsid w:val="006645BE"/>
    <w:rsid w:val="00664FAC"/>
    <w:rsid w:val="006717FD"/>
    <w:rsid w:val="006724AE"/>
    <w:rsid w:val="00673570"/>
    <w:rsid w:val="006756BB"/>
    <w:rsid w:val="006768B9"/>
    <w:rsid w:val="006772D8"/>
    <w:rsid w:val="006816C7"/>
    <w:rsid w:val="0068182E"/>
    <w:rsid w:val="00682A56"/>
    <w:rsid w:val="00683CA6"/>
    <w:rsid w:val="00684909"/>
    <w:rsid w:val="006907B5"/>
    <w:rsid w:val="00690E2B"/>
    <w:rsid w:val="00695645"/>
    <w:rsid w:val="00696FBF"/>
    <w:rsid w:val="006A1D38"/>
    <w:rsid w:val="006A29C2"/>
    <w:rsid w:val="006A3380"/>
    <w:rsid w:val="006B0EA3"/>
    <w:rsid w:val="006B1758"/>
    <w:rsid w:val="006B18AE"/>
    <w:rsid w:val="006B1D20"/>
    <w:rsid w:val="006B2278"/>
    <w:rsid w:val="006B2878"/>
    <w:rsid w:val="006B3566"/>
    <w:rsid w:val="006B473B"/>
    <w:rsid w:val="006B5911"/>
    <w:rsid w:val="006B656F"/>
    <w:rsid w:val="006C6DB2"/>
    <w:rsid w:val="006D1D93"/>
    <w:rsid w:val="006D383D"/>
    <w:rsid w:val="006D5B74"/>
    <w:rsid w:val="006D66B6"/>
    <w:rsid w:val="006E14A7"/>
    <w:rsid w:val="006E215E"/>
    <w:rsid w:val="006E2267"/>
    <w:rsid w:val="006E2F51"/>
    <w:rsid w:val="006E4C6E"/>
    <w:rsid w:val="006E5022"/>
    <w:rsid w:val="006E5737"/>
    <w:rsid w:val="006F0AB0"/>
    <w:rsid w:val="006F2403"/>
    <w:rsid w:val="006F2742"/>
    <w:rsid w:val="00703344"/>
    <w:rsid w:val="007047DB"/>
    <w:rsid w:val="00704976"/>
    <w:rsid w:val="007144E5"/>
    <w:rsid w:val="00714DF7"/>
    <w:rsid w:val="007153BB"/>
    <w:rsid w:val="00717F29"/>
    <w:rsid w:val="0072257D"/>
    <w:rsid w:val="007249C9"/>
    <w:rsid w:val="00725383"/>
    <w:rsid w:val="007256C0"/>
    <w:rsid w:val="007300FC"/>
    <w:rsid w:val="00735753"/>
    <w:rsid w:val="00735F62"/>
    <w:rsid w:val="0073650D"/>
    <w:rsid w:val="00737057"/>
    <w:rsid w:val="00741F30"/>
    <w:rsid w:val="00742BF9"/>
    <w:rsid w:val="00742C71"/>
    <w:rsid w:val="00753008"/>
    <w:rsid w:val="007534EE"/>
    <w:rsid w:val="00754DA8"/>
    <w:rsid w:val="0075614D"/>
    <w:rsid w:val="00757F20"/>
    <w:rsid w:val="007602B4"/>
    <w:rsid w:val="007603D4"/>
    <w:rsid w:val="0076262B"/>
    <w:rsid w:val="00764A2F"/>
    <w:rsid w:val="007666A4"/>
    <w:rsid w:val="00771B19"/>
    <w:rsid w:val="00772873"/>
    <w:rsid w:val="007764DD"/>
    <w:rsid w:val="00777100"/>
    <w:rsid w:val="00780490"/>
    <w:rsid w:val="00780FE0"/>
    <w:rsid w:val="00781856"/>
    <w:rsid w:val="00782A81"/>
    <w:rsid w:val="00785258"/>
    <w:rsid w:val="007857F2"/>
    <w:rsid w:val="0078741C"/>
    <w:rsid w:val="00790C47"/>
    <w:rsid w:val="00790F50"/>
    <w:rsid w:val="00792143"/>
    <w:rsid w:val="00792D5B"/>
    <w:rsid w:val="00792F4F"/>
    <w:rsid w:val="00793890"/>
    <w:rsid w:val="007A38B7"/>
    <w:rsid w:val="007A4E75"/>
    <w:rsid w:val="007B2023"/>
    <w:rsid w:val="007B37EC"/>
    <w:rsid w:val="007B4302"/>
    <w:rsid w:val="007B4924"/>
    <w:rsid w:val="007B7223"/>
    <w:rsid w:val="007B7688"/>
    <w:rsid w:val="007C087F"/>
    <w:rsid w:val="007C0D14"/>
    <w:rsid w:val="007C36F3"/>
    <w:rsid w:val="007C4B50"/>
    <w:rsid w:val="007C4D04"/>
    <w:rsid w:val="007C6D41"/>
    <w:rsid w:val="007D0DC3"/>
    <w:rsid w:val="007D20DF"/>
    <w:rsid w:val="007D3F1E"/>
    <w:rsid w:val="007D73BB"/>
    <w:rsid w:val="007D7A19"/>
    <w:rsid w:val="007E1103"/>
    <w:rsid w:val="007E1E66"/>
    <w:rsid w:val="007E20A8"/>
    <w:rsid w:val="007E2DD9"/>
    <w:rsid w:val="007E44F0"/>
    <w:rsid w:val="007E6727"/>
    <w:rsid w:val="007E7754"/>
    <w:rsid w:val="007F153E"/>
    <w:rsid w:val="007F1905"/>
    <w:rsid w:val="007F5D23"/>
    <w:rsid w:val="007F5D92"/>
    <w:rsid w:val="007F7A3C"/>
    <w:rsid w:val="008000D7"/>
    <w:rsid w:val="00801C1E"/>
    <w:rsid w:val="00803192"/>
    <w:rsid w:val="00805544"/>
    <w:rsid w:val="008078FE"/>
    <w:rsid w:val="00810E47"/>
    <w:rsid w:val="008138FD"/>
    <w:rsid w:val="00813DC8"/>
    <w:rsid w:val="00813DEB"/>
    <w:rsid w:val="00815477"/>
    <w:rsid w:val="008159D3"/>
    <w:rsid w:val="008163A2"/>
    <w:rsid w:val="00817413"/>
    <w:rsid w:val="00820BF7"/>
    <w:rsid w:val="00821AD5"/>
    <w:rsid w:val="00823C7B"/>
    <w:rsid w:val="008246D6"/>
    <w:rsid w:val="00825398"/>
    <w:rsid w:val="00825A3D"/>
    <w:rsid w:val="0083419B"/>
    <w:rsid w:val="008361FD"/>
    <w:rsid w:val="00836738"/>
    <w:rsid w:val="00840EEC"/>
    <w:rsid w:val="00842FC0"/>
    <w:rsid w:val="00843223"/>
    <w:rsid w:val="00845145"/>
    <w:rsid w:val="00846D6F"/>
    <w:rsid w:val="00847EF2"/>
    <w:rsid w:val="00850746"/>
    <w:rsid w:val="0086058F"/>
    <w:rsid w:val="008613A4"/>
    <w:rsid w:val="00864394"/>
    <w:rsid w:val="008649D9"/>
    <w:rsid w:val="008715BD"/>
    <w:rsid w:val="00871A05"/>
    <w:rsid w:val="00872BC2"/>
    <w:rsid w:val="00873E17"/>
    <w:rsid w:val="00877737"/>
    <w:rsid w:val="00877CA1"/>
    <w:rsid w:val="008826B3"/>
    <w:rsid w:val="00884680"/>
    <w:rsid w:val="008849F4"/>
    <w:rsid w:val="00884F5B"/>
    <w:rsid w:val="00885CCF"/>
    <w:rsid w:val="00885EA6"/>
    <w:rsid w:val="00894AB0"/>
    <w:rsid w:val="00894D76"/>
    <w:rsid w:val="00895609"/>
    <w:rsid w:val="00895832"/>
    <w:rsid w:val="00895CA6"/>
    <w:rsid w:val="0089619F"/>
    <w:rsid w:val="00896D3C"/>
    <w:rsid w:val="008A0E86"/>
    <w:rsid w:val="008A1230"/>
    <w:rsid w:val="008A3BB4"/>
    <w:rsid w:val="008A5DF5"/>
    <w:rsid w:val="008A6B92"/>
    <w:rsid w:val="008A73A3"/>
    <w:rsid w:val="008B0FD2"/>
    <w:rsid w:val="008B1BD1"/>
    <w:rsid w:val="008B343E"/>
    <w:rsid w:val="008C19AB"/>
    <w:rsid w:val="008C2E61"/>
    <w:rsid w:val="008C3EB3"/>
    <w:rsid w:val="008C43AA"/>
    <w:rsid w:val="008D0B16"/>
    <w:rsid w:val="008D46B5"/>
    <w:rsid w:val="008D5684"/>
    <w:rsid w:val="008D66AB"/>
    <w:rsid w:val="008D7112"/>
    <w:rsid w:val="008E1326"/>
    <w:rsid w:val="008E1E64"/>
    <w:rsid w:val="008E2FE7"/>
    <w:rsid w:val="008E375A"/>
    <w:rsid w:val="008E7E3D"/>
    <w:rsid w:val="008F029D"/>
    <w:rsid w:val="008F0DDE"/>
    <w:rsid w:val="008F12E6"/>
    <w:rsid w:val="008F28EF"/>
    <w:rsid w:val="008F6D77"/>
    <w:rsid w:val="008F6F6F"/>
    <w:rsid w:val="008F772A"/>
    <w:rsid w:val="00901FF6"/>
    <w:rsid w:val="0090353A"/>
    <w:rsid w:val="009077BC"/>
    <w:rsid w:val="00910450"/>
    <w:rsid w:val="0091185F"/>
    <w:rsid w:val="00911D81"/>
    <w:rsid w:val="00911D95"/>
    <w:rsid w:val="00912021"/>
    <w:rsid w:val="009146E4"/>
    <w:rsid w:val="00915565"/>
    <w:rsid w:val="00915F93"/>
    <w:rsid w:val="009167B4"/>
    <w:rsid w:val="00921E77"/>
    <w:rsid w:val="0092221E"/>
    <w:rsid w:val="0092268B"/>
    <w:rsid w:val="00922FD2"/>
    <w:rsid w:val="00926072"/>
    <w:rsid w:val="00926857"/>
    <w:rsid w:val="00926C71"/>
    <w:rsid w:val="00926F13"/>
    <w:rsid w:val="00932AE8"/>
    <w:rsid w:val="0093345E"/>
    <w:rsid w:val="0093353F"/>
    <w:rsid w:val="00934891"/>
    <w:rsid w:val="00935087"/>
    <w:rsid w:val="00935321"/>
    <w:rsid w:val="00935776"/>
    <w:rsid w:val="00936D10"/>
    <w:rsid w:val="0093739A"/>
    <w:rsid w:val="009376BA"/>
    <w:rsid w:val="00937AA3"/>
    <w:rsid w:val="009438F7"/>
    <w:rsid w:val="00943F66"/>
    <w:rsid w:val="009466AA"/>
    <w:rsid w:val="00946FF9"/>
    <w:rsid w:val="00950848"/>
    <w:rsid w:val="009524A6"/>
    <w:rsid w:val="0095414C"/>
    <w:rsid w:val="00956D01"/>
    <w:rsid w:val="00962C00"/>
    <w:rsid w:val="009633C4"/>
    <w:rsid w:val="0096375C"/>
    <w:rsid w:val="00963B47"/>
    <w:rsid w:val="009678D0"/>
    <w:rsid w:val="00971916"/>
    <w:rsid w:val="00971F7F"/>
    <w:rsid w:val="009751EE"/>
    <w:rsid w:val="009758A5"/>
    <w:rsid w:val="0097702A"/>
    <w:rsid w:val="00980C44"/>
    <w:rsid w:val="00981569"/>
    <w:rsid w:val="009825F0"/>
    <w:rsid w:val="00983278"/>
    <w:rsid w:val="00984173"/>
    <w:rsid w:val="00984D61"/>
    <w:rsid w:val="009853D1"/>
    <w:rsid w:val="0099196F"/>
    <w:rsid w:val="009926DB"/>
    <w:rsid w:val="0099276F"/>
    <w:rsid w:val="0099277C"/>
    <w:rsid w:val="00992A3A"/>
    <w:rsid w:val="00993FA1"/>
    <w:rsid w:val="00994098"/>
    <w:rsid w:val="00996C8E"/>
    <w:rsid w:val="009A062E"/>
    <w:rsid w:val="009A277B"/>
    <w:rsid w:val="009A2A26"/>
    <w:rsid w:val="009A2E58"/>
    <w:rsid w:val="009A4195"/>
    <w:rsid w:val="009A48EE"/>
    <w:rsid w:val="009A5DE9"/>
    <w:rsid w:val="009A628C"/>
    <w:rsid w:val="009A6D7E"/>
    <w:rsid w:val="009A7B8F"/>
    <w:rsid w:val="009B04A6"/>
    <w:rsid w:val="009B141A"/>
    <w:rsid w:val="009B2C2B"/>
    <w:rsid w:val="009B5F9A"/>
    <w:rsid w:val="009B6857"/>
    <w:rsid w:val="009B730B"/>
    <w:rsid w:val="009B7F70"/>
    <w:rsid w:val="009C1E9D"/>
    <w:rsid w:val="009C2B6B"/>
    <w:rsid w:val="009C303B"/>
    <w:rsid w:val="009C723C"/>
    <w:rsid w:val="009C7569"/>
    <w:rsid w:val="009D0202"/>
    <w:rsid w:val="009D0824"/>
    <w:rsid w:val="009D19B6"/>
    <w:rsid w:val="009D1AF6"/>
    <w:rsid w:val="009E1D91"/>
    <w:rsid w:val="009E472C"/>
    <w:rsid w:val="009F09E5"/>
    <w:rsid w:val="009F1EC0"/>
    <w:rsid w:val="009F3070"/>
    <w:rsid w:val="009F3562"/>
    <w:rsid w:val="00A01035"/>
    <w:rsid w:val="00A01AFB"/>
    <w:rsid w:val="00A02AC5"/>
    <w:rsid w:val="00A04240"/>
    <w:rsid w:val="00A04EF7"/>
    <w:rsid w:val="00A07DDD"/>
    <w:rsid w:val="00A1009D"/>
    <w:rsid w:val="00A10573"/>
    <w:rsid w:val="00A11BB9"/>
    <w:rsid w:val="00A134CC"/>
    <w:rsid w:val="00A13655"/>
    <w:rsid w:val="00A140E3"/>
    <w:rsid w:val="00A14960"/>
    <w:rsid w:val="00A17689"/>
    <w:rsid w:val="00A20949"/>
    <w:rsid w:val="00A209F2"/>
    <w:rsid w:val="00A231F6"/>
    <w:rsid w:val="00A24089"/>
    <w:rsid w:val="00A2487C"/>
    <w:rsid w:val="00A2611F"/>
    <w:rsid w:val="00A26BA8"/>
    <w:rsid w:val="00A31DDE"/>
    <w:rsid w:val="00A321E6"/>
    <w:rsid w:val="00A32E61"/>
    <w:rsid w:val="00A339C3"/>
    <w:rsid w:val="00A34D97"/>
    <w:rsid w:val="00A36B73"/>
    <w:rsid w:val="00A36B7A"/>
    <w:rsid w:val="00A3776D"/>
    <w:rsid w:val="00A47736"/>
    <w:rsid w:val="00A50436"/>
    <w:rsid w:val="00A523E5"/>
    <w:rsid w:val="00A52CB7"/>
    <w:rsid w:val="00A5356D"/>
    <w:rsid w:val="00A53884"/>
    <w:rsid w:val="00A54C1A"/>
    <w:rsid w:val="00A56F2F"/>
    <w:rsid w:val="00A61F69"/>
    <w:rsid w:val="00A638A3"/>
    <w:rsid w:val="00A63AEA"/>
    <w:rsid w:val="00A64C00"/>
    <w:rsid w:val="00A667BE"/>
    <w:rsid w:val="00A70AC6"/>
    <w:rsid w:val="00A711CB"/>
    <w:rsid w:val="00A75484"/>
    <w:rsid w:val="00A75CFA"/>
    <w:rsid w:val="00A75E2A"/>
    <w:rsid w:val="00A7671A"/>
    <w:rsid w:val="00A76A77"/>
    <w:rsid w:val="00A76CA5"/>
    <w:rsid w:val="00A77A30"/>
    <w:rsid w:val="00A806D3"/>
    <w:rsid w:val="00A81F7A"/>
    <w:rsid w:val="00A82677"/>
    <w:rsid w:val="00A82B0D"/>
    <w:rsid w:val="00A82CE4"/>
    <w:rsid w:val="00A84874"/>
    <w:rsid w:val="00A8604F"/>
    <w:rsid w:val="00A90707"/>
    <w:rsid w:val="00A90960"/>
    <w:rsid w:val="00A925BE"/>
    <w:rsid w:val="00A93091"/>
    <w:rsid w:val="00A94F52"/>
    <w:rsid w:val="00A95139"/>
    <w:rsid w:val="00A96EB8"/>
    <w:rsid w:val="00A9774D"/>
    <w:rsid w:val="00AA17A5"/>
    <w:rsid w:val="00AA2E51"/>
    <w:rsid w:val="00AA30B3"/>
    <w:rsid w:val="00AA537B"/>
    <w:rsid w:val="00AA5B16"/>
    <w:rsid w:val="00AB2511"/>
    <w:rsid w:val="00AC1447"/>
    <w:rsid w:val="00AD5254"/>
    <w:rsid w:val="00AD6512"/>
    <w:rsid w:val="00AE3224"/>
    <w:rsid w:val="00AE33A9"/>
    <w:rsid w:val="00AE3585"/>
    <w:rsid w:val="00AE45EB"/>
    <w:rsid w:val="00AE5644"/>
    <w:rsid w:val="00AE5D4C"/>
    <w:rsid w:val="00AE69B1"/>
    <w:rsid w:val="00AE77B3"/>
    <w:rsid w:val="00AE7923"/>
    <w:rsid w:val="00AF176C"/>
    <w:rsid w:val="00AF20DB"/>
    <w:rsid w:val="00AF24CC"/>
    <w:rsid w:val="00AF4E65"/>
    <w:rsid w:val="00AF5F8E"/>
    <w:rsid w:val="00AF6805"/>
    <w:rsid w:val="00AF6F2D"/>
    <w:rsid w:val="00B01016"/>
    <w:rsid w:val="00B04C78"/>
    <w:rsid w:val="00B15AF4"/>
    <w:rsid w:val="00B20785"/>
    <w:rsid w:val="00B20B70"/>
    <w:rsid w:val="00B21335"/>
    <w:rsid w:val="00B23DDA"/>
    <w:rsid w:val="00B2653D"/>
    <w:rsid w:val="00B26AA8"/>
    <w:rsid w:val="00B324E6"/>
    <w:rsid w:val="00B34B58"/>
    <w:rsid w:val="00B40834"/>
    <w:rsid w:val="00B41C8C"/>
    <w:rsid w:val="00B43B9D"/>
    <w:rsid w:val="00B446C3"/>
    <w:rsid w:val="00B450ED"/>
    <w:rsid w:val="00B51BA2"/>
    <w:rsid w:val="00B54189"/>
    <w:rsid w:val="00B54B42"/>
    <w:rsid w:val="00B54D04"/>
    <w:rsid w:val="00B553EB"/>
    <w:rsid w:val="00B61A65"/>
    <w:rsid w:val="00B6241F"/>
    <w:rsid w:val="00B62D13"/>
    <w:rsid w:val="00B652FE"/>
    <w:rsid w:val="00B739C4"/>
    <w:rsid w:val="00B74770"/>
    <w:rsid w:val="00B82034"/>
    <w:rsid w:val="00B824B8"/>
    <w:rsid w:val="00B8460E"/>
    <w:rsid w:val="00B8679A"/>
    <w:rsid w:val="00B90A5A"/>
    <w:rsid w:val="00B926F1"/>
    <w:rsid w:val="00B933E5"/>
    <w:rsid w:val="00B95220"/>
    <w:rsid w:val="00B96375"/>
    <w:rsid w:val="00BA10A6"/>
    <w:rsid w:val="00BA61BE"/>
    <w:rsid w:val="00BB0057"/>
    <w:rsid w:val="00BB0759"/>
    <w:rsid w:val="00BB097F"/>
    <w:rsid w:val="00BB0C03"/>
    <w:rsid w:val="00BB37B5"/>
    <w:rsid w:val="00BC04C9"/>
    <w:rsid w:val="00BC133C"/>
    <w:rsid w:val="00BC1B66"/>
    <w:rsid w:val="00BC1BBA"/>
    <w:rsid w:val="00BC33E4"/>
    <w:rsid w:val="00BC543C"/>
    <w:rsid w:val="00BC7769"/>
    <w:rsid w:val="00BC7D70"/>
    <w:rsid w:val="00BD5BA2"/>
    <w:rsid w:val="00BD634E"/>
    <w:rsid w:val="00BD7287"/>
    <w:rsid w:val="00BD7886"/>
    <w:rsid w:val="00BE0454"/>
    <w:rsid w:val="00BE1ABF"/>
    <w:rsid w:val="00BE1C47"/>
    <w:rsid w:val="00BE38F5"/>
    <w:rsid w:val="00BE3DCC"/>
    <w:rsid w:val="00BE48D3"/>
    <w:rsid w:val="00BE5EB5"/>
    <w:rsid w:val="00BE6770"/>
    <w:rsid w:val="00BE6E4C"/>
    <w:rsid w:val="00BE7499"/>
    <w:rsid w:val="00BF40FF"/>
    <w:rsid w:val="00BF5718"/>
    <w:rsid w:val="00BF73F1"/>
    <w:rsid w:val="00C00F47"/>
    <w:rsid w:val="00C04B3B"/>
    <w:rsid w:val="00C0646A"/>
    <w:rsid w:val="00C11904"/>
    <w:rsid w:val="00C121F4"/>
    <w:rsid w:val="00C1365B"/>
    <w:rsid w:val="00C154CC"/>
    <w:rsid w:val="00C15B6B"/>
    <w:rsid w:val="00C1796E"/>
    <w:rsid w:val="00C2087B"/>
    <w:rsid w:val="00C21801"/>
    <w:rsid w:val="00C238B8"/>
    <w:rsid w:val="00C2593A"/>
    <w:rsid w:val="00C274FE"/>
    <w:rsid w:val="00C27B15"/>
    <w:rsid w:val="00C315E9"/>
    <w:rsid w:val="00C3367B"/>
    <w:rsid w:val="00C351FD"/>
    <w:rsid w:val="00C363E0"/>
    <w:rsid w:val="00C3748E"/>
    <w:rsid w:val="00C40299"/>
    <w:rsid w:val="00C40416"/>
    <w:rsid w:val="00C4354F"/>
    <w:rsid w:val="00C46F15"/>
    <w:rsid w:val="00C4793B"/>
    <w:rsid w:val="00C50FA1"/>
    <w:rsid w:val="00C51A76"/>
    <w:rsid w:val="00C53191"/>
    <w:rsid w:val="00C5361C"/>
    <w:rsid w:val="00C53FBB"/>
    <w:rsid w:val="00C550CE"/>
    <w:rsid w:val="00C55A0F"/>
    <w:rsid w:val="00C55A48"/>
    <w:rsid w:val="00C55F13"/>
    <w:rsid w:val="00C603D6"/>
    <w:rsid w:val="00C61D0E"/>
    <w:rsid w:val="00C62ADA"/>
    <w:rsid w:val="00C62D64"/>
    <w:rsid w:val="00C62DF0"/>
    <w:rsid w:val="00C63371"/>
    <w:rsid w:val="00C677A1"/>
    <w:rsid w:val="00C7163D"/>
    <w:rsid w:val="00C747D0"/>
    <w:rsid w:val="00C74B2F"/>
    <w:rsid w:val="00C8266F"/>
    <w:rsid w:val="00C8299D"/>
    <w:rsid w:val="00C82E3C"/>
    <w:rsid w:val="00C82F55"/>
    <w:rsid w:val="00C8344C"/>
    <w:rsid w:val="00C848F0"/>
    <w:rsid w:val="00C8574D"/>
    <w:rsid w:val="00C91833"/>
    <w:rsid w:val="00C92011"/>
    <w:rsid w:val="00C93076"/>
    <w:rsid w:val="00C95F15"/>
    <w:rsid w:val="00C972DD"/>
    <w:rsid w:val="00CA0295"/>
    <w:rsid w:val="00CA0FF5"/>
    <w:rsid w:val="00CA7130"/>
    <w:rsid w:val="00CA71D7"/>
    <w:rsid w:val="00CB0215"/>
    <w:rsid w:val="00CB0D6A"/>
    <w:rsid w:val="00CB1274"/>
    <w:rsid w:val="00CB397B"/>
    <w:rsid w:val="00CB3F74"/>
    <w:rsid w:val="00CB534B"/>
    <w:rsid w:val="00CB53E1"/>
    <w:rsid w:val="00CB5CAB"/>
    <w:rsid w:val="00CB5F25"/>
    <w:rsid w:val="00CC1762"/>
    <w:rsid w:val="00CC261A"/>
    <w:rsid w:val="00CC3974"/>
    <w:rsid w:val="00CC68F3"/>
    <w:rsid w:val="00CC792A"/>
    <w:rsid w:val="00CD5390"/>
    <w:rsid w:val="00CD5F22"/>
    <w:rsid w:val="00CD78AA"/>
    <w:rsid w:val="00CE242F"/>
    <w:rsid w:val="00CE3986"/>
    <w:rsid w:val="00CE6DDC"/>
    <w:rsid w:val="00CE6FAE"/>
    <w:rsid w:val="00CE71F3"/>
    <w:rsid w:val="00CE7A05"/>
    <w:rsid w:val="00D02D7B"/>
    <w:rsid w:val="00D0458F"/>
    <w:rsid w:val="00D04968"/>
    <w:rsid w:val="00D13613"/>
    <w:rsid w:val="00D13E4B"/>
    <w:rsid w:val="00D17AF6"/>
    <w:rsid w:val="00D32C1B"/>
    <w:rsid w:val="00D32E4A"/>
    <w:rsid w:val="00D3333B"/>
    <w:rsid w:val="00D34D92"/>
    <w:rsid w:val="00D368B7"/>
    <w:rsid w:val="00D368FE"/>
    <w:rsid w:val="00D40FD3"/>
    <w:rsid w:val="00D41772"/>
    <w:rsid w:val="00D42DF9"/>
    <w:rsid w:val="00D44355"/>
    <w:rsid w:val="00D46082"/>
    <w:rsid w:val="00D514B2"/>
    <w:rsid w:val="00D537DF"/>
    <w:rsid w:val="00D5463D"/>
    <w:rsid w:val="00D546DE"/>
    <w:rsid w:val="00D564FE"/>
    <w:rsid w:val="00D60D54"/>
    <w:rsid w:val="00D62D98"/>
    <w:rsid w:val="00D6596F"/>
    <w:rsid w:val="00D6782C"/>
    <w:rsid w:val="00D679AC"/>
    <w:rsid w:val="00D70381"/>
    <w:rsid w:val="00D717F2"/>
    <w:rsid w:val="00D73A75"/>
    <w:rsid w:val="00D73FF9"/>
    <w:rsid w:val="00D744DA"/>
    <w:rsid w:val="00D74A40"/>
    <w:rsid w:val="00D74B2F"/>
    <w:rsid w:val="00D752C9"/>
    <w:rsid w:val="00D75C87"/>
    <w:rsid w:val="00D76D55"/>
    <w:rsid w:val="00D77F2F"/>
    <w:rsid w:val="00D805D6"/>
    <w:rsid w:val="00D80A7D"/>
    <w:rsid w:val="00D83DDC"/>
    <w:rsid w:val="00D83E52"/>
    <w:rsid w:val="00D8485B"/>
    <w:rsid w:val="00D8618F"/>
    <w:rsid w:val="00D865C4"/>
    <w:rsid w:val="00D92376"/>
    <w:rsid w:val="00D928F7"/>
    <w:rsid w:val="00D93592"/>
    <w:rsid w:val="00D9440B"/>
    <w:rsid w:val="00D95A77"/>
    <w:rsid w:val="00D96AD3"/>
    <w:rsid w:val="00DA0B4D"/>
    <w:rsid w:val="00DA2DB4"/>
    <w:rsid w:val="00DA3875"/>
    <w:rsid w:val="00DA66E0"/>
    <w:rsid w:val="00DA6FFE"/>
    <w:rsid w:val="00DB0A25"/>
    <w:rsid w:val="00DB0FC4"/>
    <w:rsid w:val="00DB148C"/>
    <w:rsid w:val="00DB1584"/>
    <w:rsid w:val="00DB1663"/>
    <w:rsid w:val="00DB16A7"/>
    <w:rsid w:val="00DC069E"/>
    <w:rsid w:val="00DC0A87"/>
    <w:rsid w:val="00DC246F"/>
    <w:rsid w:val="00DC4D9D"/>
    <w:rsid w:val="00DD2E41"/>
    <w:rsid w:val="00DD44B2"/>
    <w:rsid w:val="00DD6DAD"/>
    <w:rsid w:val="00DE06E3"/>
    <w:rsid w:val="00DE1FFF"/>
    <w:rsid w:val="00DE25FE"/>
    <w:rsid w:val="00DE5B62"/>
    <w:rsid w:val="00DE65AF"/>
    <w:rsid w:val="00DE7183"/>
    <w:rsid w:val="00DE72AF"/>
    <w:rsid w:val="00DE7C1E"/>
    <w:rsid w:val="00DF0A4E"/>
    <w:rsid w:val="00DF0B16"/>
    <w:rsid w:val="00DF2142"/>
    <w:rsid w:val="00DF6C4E"/>
    <w:rsid w:val="00E00654"/>
    <w:rsid w:val="00E022AF"/>
    <w:rsid w:val="00E049A0"/>
    <w:rsid w:val="00E04A73"/>
    <w:rsid w:val="00E05D91"/>
    <w:rsid w:val="00E1080E"/>
    <w:rsid w:val="00E11582"/>
    <w:rsid w:val="00E117CC"/>
    <w:rsid w:val="00E12D78"/>
    <w:rsid w:val="00E14001"/>
    <w:rsid w:val="00E1445C"/>
    <w:rsid w:val="00E1488D"/>
    <w:rsid w:val="00E16809"/>
    <w:rsid w:val="00E17257"/>
    <w:rsid w:val="00E20A2D"/>
    <w:rsid w:val="00E22EC9"/>
    <w:rsid w:val="00E22FD4"/>
    <w:rsid w:val="00E23513"/>
    <w:rsid w:val="00E273C6"/>
    <w:rsid w:val="00E27D27"/>
    <w:rsid w:val="00E30916"/>
    <w:rsid w:val="00E321DD"/>
    <w:rsid w:val="00E3676B"/>
    <w:rsid w:val="00E37FEF"/>
    <w:rsid w:val="00E43CEC"/>
    <w:rsid w:val="00E45A47"/>
    <w:rsid w:val="00E47CE1"/>
    <w:rsid w:val="00E52251"/>
    <w:rsid w:val="00E53311"/>
    <w:rsid w:val="00E53BA3"/>
    <w:rsid w:val="00E54255"/>
    <w:rsid w:val="00E548C1"/>
    <w:rsid w:val="00E55648"/>
    <w:rsid w:val="00E56151"/>
    <w:rsid w:val="00E61A60"/>
    <w:rsid w:val="00E62ACC"/>
    <w:rsid w:val="00E6449A"/>
    <w:rsid w:val="00E65680"/>
    <w:rsid w:val="00E66C3C"/>
    <w:rsid w:val="00E67310"/>
    <w:rsid w:val="00E7007A"/>
    <w:rsid w:val="00E72D9B"/>
    <w:rsid w:val="00E741A4"/>
    <w:rsid w:val="00E77F66"/>
    <w:rsid w:val="00E83A6A"/>
    <w:rsid w:val="00E8671F"/>
    <w:rsid w:val="00E87744"/>
    <w:rsid w:val="00E9171F"/>
    <w:rsid w:val="00E918D7"/>
    <w:rsid w:val="00E94690"/>
    <w:rsid w:val="00E9508B"/>
    <w:rsid w:val="00E95370"/>
    <w:rsid w:val="00E96373"/>
    <w:rsid w:val="00E9710F"/>
    <w:rsid w:val="00E9778F"/>
    <w:rsid w:val="00EA1CAB"/>
    <w:rsid w:val="00EA308A"/>
    <w:rsid w:val="00EA38AA"/>
    <w:rsid w:val="00EA43D7"/>
    <w:rsid w:val="00EA5472"/>
    <w:rsid w:val="00EA6FFD"/>
    <w:rsid w:val="00EA7692"/>
    <w:rsid w:val="00EB00F0"/>
    <w:rsid w:val="00EB3198"/>
    <w:rsid w:val="00EB6E3E"/>
    <w:rsid w:val="00EC0147"/>
    <w:rsid w:val="00EC2D36"/>
    <w:rsid w:val="00EC4C18"/>
    <w:rsid w:val="00EC5576"/>
    <w:rsid w:val="00EC71B4"/>
    <w:rsid w:val="00EC7F8A"/>
    <w:rsid w:val="00ED0BC0"/>
    <w:rsid w:val="00ED0CC1"/>
    <w:rsid w:val="00ED18A8"/>
    <w:rsid w:val="00ED1902"/>
    <w:rsid w:val="00ED195B"/>
    <w:rsid w:val="00ED196B"/>
    <w:rsid w:val="00ED22B6"/>
    <w:rsid w:val="00ED28E8"/>
    <w:rsid w:val="00ED2B10"/>
    <w:rsid w:val="00ED3792"/>
    <w:rsid w:val="00ED3ACA"/>
    <w:rsid w:val="00ED3B8B"/>
    <w:rsid w:val="00ED6551"/>
    <w:rsid w:val="00ED76BE"/>
    <w:rsid w:val="00EE0F0C"/>
    <w:rsid w:val="00EE1771"/>
    <w:rsid w:val="00EE2906"/>
    <w:rsid w:val="00EE3B42"/>
    <w:rsid w:val="00EE4DEC"/>
    <w:rsid w:val="00EE6FBA"/>
    <w:rsid w:val="00EE788F"/>
    <w:rsid w:val="00EF04EF"/>
    <w:rsid w:val="00EF311B"/>
    <w:rsid w:val="00EF43B1"/>
    <w:rsid w:val="00EF4963"/>
    <w:rsid w:val="00EF58C9"/>
    <w:rsid w:val="00EF608A"/>
    <w:rsid w:val="00EF6346"/>
    <w:rsid w:val="00EF6575"/>
    <w:rsid w:val="00EF7A5F"/>
    <w:rsid w:val="00EF7D20"/>
    <w:rsid w:val="00F06339"/>
    <w:rsid w:val="00F1317A"/>
    <w:rsid w:val="00F13DCE"/>
    <w:rsid w:val="00F174F6"/>
    <w:rsid w:val="00F245AF"/>
    <w:rsid w:val="00F25591"/>
    <w:rsid w:val="00F25793"/>
    <w:rsid w:val="00F26D85"/>
    <w:rsid w:val="00F27639"/>
    <w:rsid w:val="00F30813"/>
    <w:rsid w:val="00F34B5A"/>
    <w:rsid w:val="00F34F79"/>
    <w:rsid w:val="00F3515A"/>
    <w:rsid w:val="00F41F92"/>
    <w:rsid w:val="00F459E0"/>
    <w:rsid w:val="00F51433"/>
    <w:rsid w:val="00F54FB6"/>
    <w:rsid w:val="00F55652"/>
    <w:rsid w:val="00F560FB"/>
    <w:rsid w:val="00F576F8"/>
    <w:rsid w:val="00F57D80"/>
    <w:rsid w:val="00F62AD3"/>
    <w:rsid w:val="00F64288"/>
    <w:rsid w:val="00F644D1"/>
    <w:rsid w:val="00F65EE1"/>
    <w:rsid w:val="00F67CF8"/>
    <w:rsid w:val="00F706AD"/>
    <w:rsid w:val="00F72CF4"/>
    <w:rsid w:val="00F742AA"/>
    <w:rsid w:val="00F752BF"/>
    <w:rsid w:val="00F76563"/>
    <w:rsid w:val="00F804DF"/>
    <w:rsid w:val="00F80F6D"/>
    <w:rsid w:val="00F81A49"/>
    <w:rsid w:val="00F82664"/>
    <w:rsid w:val="00F83CC1"/>
    <w:rsid w:val="00F83DF4"/>
    <w:rsid w:val="00F8408D"/>
    <w:rsid w:val="00F842E7"/>
    <w:rsid w:val="00F863BD"/>
    <w:rsid w:val="00F868E6"/>
    <w:rsid w:val="00F906D6"/>
    <w:rsid w:val="00F92047"/>
    <w:rsid w:val="00F958B9"/>
    <w:rsid w:val="00F965E0"/>
    <w:rsid w:val="00F9662B"/>
    <w:rsid w:val="00FA1E14"/>
    <w:rsid w:val="00FA2799"/>
    <w:rsid w:val="00FA3770"/>
    <w:rsid w:val="00FA3B5D"/>
    <w:rsid w:val="00FA49C9"/>
    <w:rsid w:val="00FA4B07"/>
    <w:rsid w:val="00FA4C42"/>
    <w:rsid w:val="00FA4F9F"/>
    <w:rsid w:val="00FA5709"/>
    <w:rsid w:val="00FA747C"/>
    <w:rsid w:val="00FB1EAE"/>
    <w:rsid w:val="00FB1F43"/>
    <w:rsid w:val="00FB2457"/>
    <w:rsid w:val="00FB2B33"/>
    <w:rsid w:val="00FB6685"/>
    <w:rsid w:val="00FB67DF"/>
    <w:rsid w:val="00FC2560"/>
    <w:rsid w:val="00FC2ECC"/>
    <w:rsid w:val="00FC3010"/>
    <w:rsid w:val="00FC3539"/>
    <w:rsid w:val="00FC5980"/>
    <w:rsid w:val="00FC6C2E"/>
    <w:rsid w:val="00FC6D9F"/>
    <w:rsid w:val="00FC74CC"/>
    <w:rsid w:val="00FD1139"/>
    <w:rsid w:val="00FD33B5"/>
    <w:rsid w:val="00FD3C1E"/>
    <w:rsid w:val="00FD3CD7"/>
    <w:rsid w:val="00FD4142"/>
    <w:rsid w:val="00FD7E61"/>
    <w:rsid w:val="00FE2F42"/>
    <w:rsid w:val="00FE3AAD"/>
    <w:rsid w:val="00FE4843"/>
    <w:rsid w:val="00FE4EBA"/>
    <w:rsid w:val="00FE7BFD"/>
    <w:rsid w:val="00FF09C9"/>
    <w:rsid w:val="00FF21E6"/>
    <w:rsid w:val="00FF2363"/>
    <w:rsid w:val="00FF67F9"/>
    <w:rsid w:val="00FF76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39CA2B"/>
  <w15:docId w15:val="{F4E1E7C2-BAEB-4FBA-B61A-5EC0E2F19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w:hAnsi="Times New Roman" w:cs="Times New Roman"/>
        <w:lang w:val="vi-VN" w:eastAsia="vi-V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3076"/>
    <w:rPr>
      <w:rFonts w:eastAsia="Times New Roman"/>
      <w:sz w:val="24"/>
      <w:szCs w:val="24"/>
      <w:lang w:val="en-US" w:eastAsia="en-US"/>
    </w:rPr>
  </w:style>
  <w:style w:type="paragraph" w:styleId="Heading1">
    <w:name w:val="heading 1"/>
    <w:basedOn w:val="Normal"/>
    <w:link w:val="Heading1Char"/>
    <w:uiPriority w:val="9"/>
    <w:qFormat/>
    <w:rsid w:val="00E54255"/>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rsid w:val="00E54255"/>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E54255"/>
    <w:pPr>
      <w:spacing w:before="100" w:beforeAutospacing="1" w:after="100" w:afterAutospacing="1"/>
      <w:outlineLvl w:val="2"/>
    </w:pPr>
    <w:rPr>
      <w:b/>
      <w:bCs/>
      <w:sz w:val="27"/>
      <w:szCs w:val="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93076"/>
    <w:pPr>
      <w:spacing w:before="100" w:beforeAutospacing="1" w:after="100" w:afterAutospacing="1"/>
    </w:pPr>
  </w:style>
  <w:style w:type="paragraph" w:styleId="BodyTextIndent">
    <w:name w:val="Body Text Indent"/>
    <w:basedOn w:val="Normal"/>
    <w:link w:val="BodyTextIndentChar"/>
    <w:unhideWhenUsed/>
    <w:rsid w:val="00C93076"/>
    <w:pPr>
      <w:spacing w:before="100" w:beforeAutospacing="1" w:after="100" w:afterAutospacing="1"/>
    </w:pPr>
  </w:style>
  <w:style w:type="character" w:customStyle="1" w:styleId="BodyTextIndentChar">
    <w:name w:val="Body Text Indent Char"/>
    <w:link w:val="BodyTextIndent"/>
    <w:rsid w:val="00C93076"/>
    <w:rPr>
      <w:rFonts w:eastAsia="Times New Roman" w:cs="Times New Roman"/>
      <w:sz w:val="24"/>
      <w:szCs w:val="24"/>
      <w:lang w:val="en-US"/>
    </w:rPr>
  </w:style>
  <w:style w:type="character" w:customStyle="1" w:styleId="apple-converted-space">
    <w:name w:val="apple-converted-space"/>
    <w:basedOn w:val="DefaultParagraphFont"/>
    <w:rsid w:val="00C93076"/>
  </w:style>
  <w:style w:type="paragraph" w:styleId="ListParagraph">
    <w:name w:val="List Paragraph"/>
    <w:basedOn w:val="Normal"/>
    <w:uiPriority w:val="34"/>
    <w:qFormat/>
    <w:rsid w:val="00105239"/>
    <w:pPr>
      <w:ind w:left="720"/>
      <w:contextualSpacing/>
    </w:pPr>
  </w:style>
  <w:style w:type="paragraph" w:styleId="Header">
    <w:name w:val="header"/>
    <w:basedOn w:val="Normal"/>
    <w:link w:val="HeaderChar"/>
    <w:uiPriority w:val="99"/>
    <w:unhideWhenUsed/>
    <w:rsid w:val="009F3562"/>
    <w:pPr>
      <w:tabs>
        <w:tab w:val="center" w:pos="4513"/>
        <w:tab w:val="right" w:pos="9026"/>
      </w:tabs>
    </w:pPr>
  </w:style>
  <w:style w:type="character" w:customStyle="1" w:styleId="HeaderChar">
    <w:name w:val="Header Char"/>
    <w:link w:val="Header"/>
    <w:uiPriority w:val="99"/>
    <w:rsid w:val="009F3562"/>
    <w:rPr>
      <w:rFonts w:eastAsia="Times New Roman" w:cs="Times New Roman"/>
      <w:sz w:val="24"/>
      <w:szCs w:val="24"/>
      <w:lang w:val="en-US"/>
    </w:rPr>
  </w:style>
  <w:style w:type="paragraph" w:styleId="Footer">
    <w:name w:val="footer"/>
    <w:basedOn w:val="Normal"/>
    <w:link w:val="FooterChar"/>
    <w:uiPriority w:val="99"/>
    <w:unhideWhenUsed/>
    <w:rsid w:val="009F3562"/>
    <w:pPr>
      <w:tabs>
        <w:tab w:val="center" w:pos="4513"/>
        <w:tab w:val="right" w:pos="9026"/>
      </w:tabs>
    </w:pPr>
  </w:style>
  <w:style w:type="character" w:customStyle="1" w:styleId="FooterChar">
    <w:name w:val="Footer Char"/>
    <w:link w:val="Footer"/>
    <w:uiPriority w:val="99"/>
    <w:rsid w:val="009F3562"/>
    <w:rPr>
      <w:rFonts w:eastAsia="Times New Roman" w:cs="Times New Roman"/>
      <w:sz w:val="24"/>
      <w:szCs w:val="24"/>
      <w:lang w:val="en-US"/>
    </w:rPr>
  </w:style>
  <w:style w:type="paragraph" w:customStyle="1" w:styleId="Normal1">
    <w:name w:val="Normal1"/>
    <w:basedOn w:val="Normal"/>
    <w:rsid w:val="009A628C"/>
    <w:pPr>
      <w:spacing w:before="100" w:beforeAutospacing="1" w:after="100" w:afterAutospacing="1"/>
    </w:pPr>
    <w:rPr>
      <w:lang w:val="vi-VN" w:eastAsia="vi-VN"/>
    </w:rPr>
  </w:style>
  <w:style w:type="character" w:customStyle="1" w:styleId="normalchar">
    <w:name w:val="normalchar"/>
    <w:basedOn w:val="DefaultParagraphFont"/>
    <w:rsid w:val="009A628C"/>
  </w:style>
  <w:style w:type="character" w:customStyle="1" w:styleId="highlight">
    <w:name w:val="highlight"/>
    <w:basedOn w:val="DefaultParagraphFont"/>
    <w:rsid w:val="009A628C"/>
  </w:style>
  <w:style w:type="paragraph" w:styleId="BalloonText">
    <w:name w:val="Balloon Text"/>
    <w:basedOn w:val="Normal"/>
    <w:link w:val="BalloonTextChar"/>
    <w:uiPriority w:val="99"/>
    <w:semiHidden/>
    <w:unhideWhenUsed/>
    <w:rsid w:val="008159D3"/>
    <w:rPr>
      <w:rFonts w:ascii="Tahoma" w:hAnsi="Tahoma"/>
      <w:sz w:val="16"/>
      <w:szCs w:val="16"/>
    </w:rPr>
  </w:style>
  <w:style w:type="character" w:customStyle="1" w:styleId="BalloonTextChar">
    <w:name w:val="Balloon Text Char"/>
    <w:link w:val="BalloonText"/>
    <w:uiPriority w:val="99"/>
    <w:semiHidden/>
    <w:rsid w:val="008159D3"/>
    <w:rPr>
      <w:rFonts w:ascii="Tahoma" w:eastAsia="Times New Roman" w:hAnsi="Tahoma" w:cs="Tahoma"/>
      <w:sz w:val="16"/>
      <w:szCs w:val="16"/>
      <w:lang w:val="en-US"/>
    </w:rPr>
  </w:style>
  <w:style w:type="character" w:styleId="Emphasis">
    <w:name w:val="Emphasis"/>
    <w:basedOn w:val="DefaultParagraphFont"/>
    <w:uiPriority w:val="20"/>
    <w:qFormat/>
    <w:rsid w:val="00F8408D"/>
    <w:rPr>
      <w:i/>
      <w:iCs/>
    </w:rPr>
  </w:style>
  <w:style w:type="paragraph" w:styleId="Title">
    <w:name w:val="Title"/>
    <w:basedOn w:val="Normal"/>
    <w:link w:val="TitleChar"/>
    <w:qFormat/>
    <w:rsid w:val="00BE48D3"/>
    <w:pPr>
      <w:jc w:val="center"/>
    </w:pPr>
    <w:rPr>
      <w:rFonts w:ascii=".VnTimeH" w:hAnsi=".VnTimeH"/>
      <w:b/>
      <w:bCs/>
      <w:sz w:val="26"/>
    </w:rPr>
  </w:style>
  <w:style w:type="character" w:customStyle="1" w:styleId="TitleChar">
    <w:name w:val="Title Char"/>
    <w:basedOn w:val="DefaultParagraphFont"/>
    <w:link w:val="Title"/>
    <w:rsid w:val="00BE48D3"/>
    <w:rPr>
      <w:rFonts w:ascii=".VnTimeH" w:eastAsia="Times New Roman" w:hAnsi=".VnTimeH"/>
      <w:b/>
      <w:bCs/>
      <w:sz w:val="26"/>
      <w:szCs w:val="24"/>
      <w:lang w:val="en-US" w:eastAsia="en-US"/>
    </w:rPr>
  </w:style>
  <w:style w:type="paragraph" w:customStyle="1" w:styleId="Char">
    <w:name w:val="Char"/>
    <w:basedOn w:val="Normal"/>
    <w:semiHidden/>
    <w:rsid w:val="00CE7A05"/>
    <w:pPr>
      <w:spacing w:after="160" w:line="240" w:lineRule="exact"/>
    </w:pPr>
    <w:rPr>
      <w:rFonts w:ascii="Arial" w:hAnsi="Arial" w:cs="Arial"/>
      <w:sz w:val="22"/>
      <w:szCs w:val="22"/>
    </w:rPr>
  </w:style>
  <w:style w:type="paragraph" w:styleId="NoSpacing">
    <w:name w:val="No Spacing"/>
    <w:uiPriority w:val="1"/>
    <w:qFormat/>
    <w:rsid w:val="00DF0B16"/>
    <w:rPr>
      <w:rFonts w:eastAsia="Times New Roman"/>
      <w:sz w:val="24"/>
      <w:szCs w:val="24"/>
      <w:lang w:val="en-US" w:eastAsia="en-US"/>
    </w:rPr>
  </w:style>
  <w:style w:type="paragraph" w:styleId="Revision">
    <w:name w:val="Revision"/>
    <w:hidden/>
    <w:uiPriority w:val="99"/>
    <w:semiHidden/>
    <w:rsid w:val="00337FC7"/>
    <w:rPr>
      <w:rFonts w:eastAsia="Times New Roman"/>
      <w:sz w:val="24"/>
      <w:szCs w:val="24"/>
      <w:lang w:val="en-US" w:eastAsia="en-US"/>
    </w:rPr>
  </w:style>
  <w:style w:type="character" w:customStyle="1" w:styleId="Heading1Char">
    <w:name w:val="Heading 1 Char"/>
    <w:basedOn w:val="DefaultParagraphFont"/>
    <w:link w:val="Heading1"/>
    <w:uiPriority w:val="9"/>
    <w:rsid w:val="00E54255"/>
    <w:rPr>
      <w:rFonts w:eastAsia="Times New Roman"/>
      <w:b/>
      <w:bCs/>
      <w:kern w:val="36"/>
      <w:sz w:val="48"/>
      <w:szCs w:val="48"/>
      <w:lang w:val="en-US" w:eastAsia="en-US"/>
    </w:rPr>
  </w:style>
  <w:style w:type="character" w:customStyle="1" w:styleId="Heading2Char">
    <w:name w:val="Heading 2 Char"/>
    <w:basedOn w:val="DefaultParagraphFont"/>
    <w:link w:val="Heading2"/>
    <w:uiPriority w:val="9"/>
    <w:rsid w:val="00E54255"/>
    <w:rPr>
      <w:rFonts w:eastAsia="Times New Roman"/>
      <w:b/>
      <w:bCs/>
      <w:sz w:val="36"/>
      <w:szCs w:val="36"/>
      <w:lang w:val="en-US" w:eastAsia="en-US"/>
    </w:rPr>
  </w:style>
  <w:style w:type="character" w:customStyle="1" w:styleId="Heading3Char">
    <w:name w:val="Heading 3 Char"/>
    <w:basedOn w:val="DefaultParagraphFont"/>
    <w:link w:val="Heading3"/>
    <w:uiPriority w:val="9"/>
    <w:rsid w:val="00E54255"/>
    <w:rPr>
      <w:rFonts w:eastAsia="Times New Roman"/>
      <w:b/>
      <w:bCs/>
      <w:sz w:val="27"/>
      <w:szCs w:val="27"/>
      <w:lang w:val="en-US" w:eastAsia="en-US"/>
    </w:rPr>
  </w:style>
  <w:style w:type="character" w:styleId="Hyperlink">
    <w:name w:val="Hyperlink"/>
    <w:basedOn w:val="DefaultParagraphFont"/>
    <w:uiPriority w:val="99"/>
    <w:semiHidden/>
    <w:unhideWhenUsed/>
    <w:rsid w:val="00E54255"/>
    <w:rPr>
      <w:color w:val="0000FF"/>
      <w:u w:val="single"/>
    </w:rPr>
  </w:style>
  <w:style w:type="character" w:styleId="Strong">
    <w:name w:val="Strong"/>
    <w:basedOn w:val="DefaultParagraphFont"/>
    <w:uiPriority w:val="22"/>
    <w:qFormat/>
    <w:rsid w:val="00E54255"/>
    <w:rPr>
      <w:b/>
      <w:bCs/>
    </w:rPr>
  </w:style>
  <w:style w:type="character" w:customStyle="1" w:styleId="demuc4">
    <w:name w:val="demuc4"/>
    <w:basedOn w:val="DefaultParagraphFont"/>
    <w:rsid w:val="00E542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040542">
      <w:bodyDiv w:val="1"/>
      <w:marLeft w:val="0"/>
      <w:marRight w:val="0"/>
      <w:marTop w:val="0"/>
      <w:marBottom w:val="0"/>
      <w:divBdr>
        <w:top w:val="none" w:sz="0" w:space="0" w:color="auto"/>
        <w:left w:val="none" w:sz="0" w:space="0" w:color="auto"/>
        <w:bottom w:val="none" w:sz="0" w:space="0" w:color="auto"/>
        <w:right w:val="none" w:sz="0" w:space="0" w:color="auto"/>
      </w:divBdr>
    </w:div>
    <w:div w:id="29914773">
      <w:bodyDiv w:val="1"/>
      <w:marLeft w:val="0"/>
      <w:marRight w:val="0"/>
      <w:marTop w:val="0"/>
      <w:marBottom w:val="0"/>
      <w:divBdr>
        <w:top w:val="none" w:sz="0" w:space="0" w:color="auto"/>
        <w:left w:val="none" w:sz="0" w:space="0" w:color="auto"/>
        <w:bottom w:val="none" w:sz="0" w:space="0" w:color="auto"/>
        <w:right w:val="none" w:sz="0" w:space="0" w:color="auto"/>
      </w:divBdr>
    </w:div>
    <w:div w:id="164520984">
      <w:bodyDiv w:val="1"/>
      <w:marLeft w:val="0"/>
      <w:marRight w:val="0"/>
      <w:marTop w:val="0"/>
      <w:marBottom w:val="0"/>
      <w:divBdr>
        <w:top w:val="none" w:sz="0" w:space="0" w:color="auto"/>
        <w:left w:val="none" w:sz="0" w:space="0" w:color="auto"/>
        <w:bottom w:val="none" w:sz="0" w:space="0" w:color="auto"/>
        <w:right w:val="none" w:sz="0" w:space="0" w:color="auto"/>
      </w:divBdr>
    </w:div>
    <w:div w:id="203373516">
      <w:bodyDiv w:val="1"/>
      <w:marLeft w:val="0"/>
      <w:marRight w:val="0"/>
      <w:marTop w:val="0"/>
      <w:marBottom w:val="0"/>
      <w:divBdr>
        <w:top w:val="none" w:sz="0" w:space="0" w:color="auto"/>
        <w:left w:val="none" w:sz="0" w:space="0" w:color="auto"/>
        <w:bottom w:val="none" w:sz="0" w:space="0" w:color="auto"/>
        <w:right w:val="none" w:sz="0" w:space="0" w:color="auto"/>
      </w:divBdr>
    </w:div>
    <w:div w:id="206837988">
      <w:bodyDiv w:val="1"/>
      <w:marLeft w:val="0"/>
      <w:marRight w:val="0"/>
      <w:marTop w:val="0"/>
      <w:marBottom w:val="0"/>
      <w:divBdr>
        <w:top w:val="none" w:sz="0" w:space="0" w:color="auto"/>
        <w:left w:val="none" w:sz="0" w:space="0" w:color="auto"/>
        <w:bottom w:val="none" w:sz="0" w:space="0" w:color="auto"/>
        <w:right w:val="none" w:sz="0" w:space="0" w:color="auto"/>
      </w:divBdr>
    </w:div>
    <w:div w:id="690184678">
      <w:bodyDiv w:val="1"/>
      <w:marLeft w:val="0"/>
      <w:marRight w:val="0"/>
      <w:marTop w:val="0"/>
      <w:marBottom w:val="0"/>
      <w:divBdr>
        <w:top w:val="none" w:sz="0" w:space="0" w:color="auto"/>
        <w:left w:val="none" w:sz="0" w:space="0" w:color="auto"/>
        <w:bottom w:val="none" w:sz="0" w:space="0" w:color="auto"/>
        <w:right w:val="none" w:sz="0" w:space="0" w:color="auto"/>
      </w:divBdr>
    </w:div>
    <w:div w:id="945237702">
      <w:bodyDiv w:val="1"/>
      <w:marLeft w:val="0"/>
      <w:marRight w:val="0"/>
      <w:marTop w:val="0"/>
      <w:marBottom w:val="0"/>
      <w:divBdr>
        <w:top w:val="none" w:sz="0" w:space="0" w:color="auto"/>
        <w:left w:val="none" w:sz="0" w:space="0" w:color="auto"/>
        <w:bottom w:val="none" w:sz="0" w:space="0" w:color="auto"/>
        <w:right w:val="none" w:sz="0" w:space="0" w:color="auto"/>
      </w:divBdr>
    </w:div>
    <w:div w:id="1119445885">
      <w:bodyDiv w:val="1"/>
      <w:marLeft w:val="0"/>
      <w:marRight w:val="0"/>
      <w:marTop w:val="0"/>
      <w:marBottom w:val="0"/>
      <w:divBdr>
        <w:top w:val="none" w:sz="0" w:space="0" w:color="auto"/>
        <w:left w:val="none" w:sz="0" w:space="0" w:color="auto"/>
        <w:bottom w:val="none" w:sz="0" w:space="0" w:color="auto"/>
        <w:right w:val="none" w:sz="0" w:space="0" w:color="auto"/>
      </w:divBdr>
    </w:div>
    <w:div w:id="1276643222">
      <w:bodyDiv w:val="1"/>
      <w:marLeft w:val="0"/>
      <w:marRight w:val="0"/>
      <w:marTop w:val="0"/>
      <w:marBottom w:val="0"/>
      <w:divBdr>
        <w:top w:val="none" w:sz="0" w:space="0" w:color="auto"/>
        <w:left w:val="none" w:sz="0" w:space="0" w:color="auto"/>
        <w:bottom w:val="none" w:sz="0" w:space="0" w:color="auto"/>
        <w:right w:val="none" w:sz="0" w:space="0" w:color="auto"/>
      </w:divBdr>
    </w:div>
    <w:div w:id="1279334271">
      <w:bodyDiv w:val="1"/>
      <w:marLeft w:val="0"/>
      <w:marRight w:val="0"/>
      <w:marTop w:val="0"/>
      <w:marBottom w:val="0"/>
      <w:divBdr>
        <w:top w:val="none" w:sz="0" w:space="0" w:color="auto"/>
        <w:left w:val="none" w:sz="0" w:space="0" w:color="auto"/>
        <w:bottom w:val="none" w:sz="0" w:space="0" w:color="auto"/>
        <w:right w:val="none" w:sz="0" w:space="0" w:color="auto"/>
      </w:divBdr>
    </w:div>
    <w:div w:id="1313950325">
      <w:bodyDiv w:val="1"/>
      <w:marLeft w:val="0"/>
      <w:marRight w:val="0"/>
      <w:marTop w:val="0"/>
      <w:marBottom w:val="0"/>
      <w:divBdr>
        <w:top w:val="none" w:sz="0" w:space="0" w:color="auto"/>
        <w:left w:val="none" w:sz="0" w:space="0" w:color="auto"/>
        <w:bottom w:val="none" w:sz="0" w:space="0" w:color="auto"/>
        <w:right w:val="none" w:sz="0" w:space="0" w:color="auto"/>
      </w:divBdr>
    </w:div>
    <w:div w:id="1328754056">
      <w:bodyDiv w:val="1"/>
      <w:marLeft w:val="0"/>
      <w:marRight w:val="0"/>
      <w:marTop w:val="0"/>
      <w:marBottom w:val="0"/>
      <w:divBdr>
        <w:top w:val="none" w:sz="0" w:space="0" w:color="auto"/>
        <w:left w:val="none" w:sz="0" w:space="0" w:color="auto"/>
        <w:bottom w:val="none" w:sz="0" w:space="0" w:color="auto"/>
        <w:right w:val="none" w:sz="0" w:space="0" w:color="auto"/>
      </w:divBdr>
    </w:div>
    <w:div w:id="1361007376">
      <w:bodyDiv w:val="1"/>
      <w:marLeft w:val="0"/>
      <w:marRight w:val="0"/>
      <w:marTop w:val="0"/>
      <w:marBottom w:val="0"/>
      <w:divBdr>
        <w:top w:val="none" w:sz="0" w:space="0" w:color="auto"/>
        <w:left w:val="none" w:sz="0" w:space="0" w:color="auto"/>
        <w:bottom w:val="none" w:sz="0" w:space="0" w:color="auto"/>
        <w:right w:val="none" w:sz="0" w:space="0" w:color="auto"/>
      </w:divBdr>
    </w:div>
    <w:div w:id="1587572509">
      <w:bodyDiv w:val="1"/>
      <w:marLeft w:val="0"/>
      <w:marRight w:val="0"/>
      <w:marTop w:val="0"/>
      <w:marBottom w:val="0"/>
      <w:divBdr>
        <w:top w:val="none" w:sz="0" w:space="0" w:color="auto"/>
        <w:left w:val="none" w:sz="0" w:space="0" w:color="auto"/>
        <w:bottom w:val="none" w:sz="0" w:space="0" w:color="auto"/>
        <w:right w:val="none" w:sz="0" w:space="0" w:color="auto"/>
      </w:divBdr>
    </w:div>
    <w:div w:id="1602644970">
      <w:bodyDiv w:val="1"/>
      <w:marLeft w:val="0"/>
      <w:marRight w:val="0"/>
      <w:marTop w:val="0"/>
      <w:marBottom w:val="0"/>
      <w:divBdr>
        <w:top w:val="none" w:sz="0" w:space="0" w:color="auto"/>
        <w:left w:val="none" w:sz="0" w:space="0" w:color="auto"/>
        <w:bottom w:val="none" w:sz="0" w:space="0" w:color="auto"/>
        <w:right w:val="none" w:sz="0" w:space="0" w:color="auto"/>
      </w:divBdr>
    </w:div>
    <w:div w:id="1696689057">
      <w:bodyDiv w:val="1"/>
      <w:marLeft w:val="0"/>
      <w:marRight w:val="0"/>
      <w:marTop w:val="0"/>
      <w:marBottom w:val="0"/>
      <w:divBdr>
        <w:top w:val="none" w:sz="0" w:space="0" w:color="auto"/>
        <w:left w:val="none" w:sz="0" w:space="0" w:color="auto"/>
        <w:bottom w:val="none" w:sz="0" w:space="0" w:color="auto"/>
        <w:right w:val="none" w:sz="0" w:space="0" w:color="auto"/>
      </w:divBdr>
    </w:div>
    <w:div w:id="1793859489">
      <w:bodyDiv w:val="1"/>
      <w:marLeft w:val="0"/>
      <w:marRight w:val="0"/>
      <w:marTop w:val="0"/>
      <w:marBottom w:val="0"/>
      <w:divBdr>
        <w:top w:val="none" w:sz="0" w:space="0" w:color="auto"/>
        <w:left w:val="none" w:sz="0" w:space="0" w:color="auto"/>
        <w:bottom w:val="none" w:sz="0" w:space="0" w:color="auto"/>
        <w:right w:val="none" w:sz="0" w:space="0" w:color="auto"/>
      </w:divBdr>
    </w:div>
    <w:div w:id="1949463175">
      <w:bodyDiv w:val="1"/>
      <w:marLeft w:val="0"/>
      <w:marRight w:val="0"/>
      <w:marTop w:val="0"/>
      <w:marBottom w:val="0"/>
      <w:divBdr>
        <w:top w:val="none" w:sz="0" w:space="0" w:color="auto"/>
        <w:left w:val="none" w:sz="0" w:space="0" w:color="auto"/>
        <w:bottom w:val="none" w:sz="0" w:space="0" w:color="auto"/>
        <w:right w:val="none" w:sz="0" w:space="0" w:color="auto"/>
      </w:divBdr>
      <w:divsChild>
        <w:div w:id="549459939">
          <w:marLeft w:val="0"/>
          <w:marRight w:val="0"/>
          <w:marTop w:val="0"/>
          <w:marBottom w:val="0"/>
          <w:divBdr>
            <w:top w:val="none" w:sz="0" w:space="0" w:color="auto"/>
            <w:left w:val="none" w:sz="0" w:space="0" w:color="auto"/>
            <w:bottom w:val="none" w:sz="0" w:space="0" w:color="auto"/>
            <w:right w:val="none" w:sz="0" w:space="0" w:color="auto"/>
          </w:divBdr>
          <w:divsChild>
            <w:div w:id="309098057">
              <w:marLeft w:val="0"/>
              <w:marRight w:val="0"/>
              <w:marTop w:val="150"/>
              <w:marBottom w:val="0"/>
              <w:divBdr>
                <w:top w:val="none" w:sz="0" w:space="0" w:color="auto"/>
                <w:left w:val="none" w:sz="0" w:space="0" w:color="auto"/>
                <w:bottom w:val="none" w:sz="0" w:space="0" w:color="auto"/>
                <w:right w:val="none" w:sz="0" w:space="0" w:color="auto"/>
              </w:divBdr>
              <w:divsChild>
                <w:div w:id="1611009856">
                  <w:marLeft w:val="0"/>
                  <w:marRight w:val="0"/>
                  <w:marTop w:val="0"/>
                  <w:marBottom w:val="0"/>
                  <w:divBdr>
                    <w:top w:val="none" w:sz="0" w:space="0" w:color="auto"/>
                    <w:left w:val="none" w:sz="0" w:space="0" w:color="auto"/>
                    <w:bottom w:val="none" w:sz="0" w:space="0" w:color="auto"/>
                    <w:right w:val="none" w:sz="0" w:space="0" w:color="auto"/>
                  </w:divBdr>
                  <w:divsChild>
                    <w:div w:id="1468743372">
                      <w:marLeft w:val="0"/>
                      <w:marRight w:val="0"/>
                      <w:marTop w:val="0"/>
                      <w:marBottom w:val="0"/>
                      <w:divBdr>
                        <w:top w:val="none" w:sz="0" w:space="0" w:color="auto"/>
                        <w:left w:val="none" w:sz="0" w:space="0" w:color="auto"/>
                        <w:bottom w:val="none" w:sz="0" w:space="0" w:color="auto"/>
                        <w:right w:val="none" w:sz="0" w:space="0" w:color="auto"/>
                      </w:divBdr>
                    </w:div>
                    <w:div w:id="1021250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039035">
              <w:marLeft w:val="0"/>
              <w:marRight w:val="0"/>
              <w:marTop w:val="75"/>
              <w:marBottom w:val="0"/>
              <w:divBdr>
                <w:top w:val="none" w:sz="0" w:space="0" w:color="auto"/>
                <w:left w:val="none" w:sz="0" w:space="0" w:color="auto"/>
                <w:bottom w:val="none" w:sz="0" w:space="0" w:color="auto"/>
                <w:right w:val="none" w:sz="0" w:space="0" w:color="auto"/>
              </w:divBdr>
              <w:divsChild>
                <w:div w:id="1976133177">
                  <w:marLeft w:val="0"/>
                  <w:marRight w:val="0"/>
                  <w:marTop w:val="0"/>
                  <w:marBottom w:val="0"/>
                  <w:divBdr>
                    <w:top w:val="none" w:sz="0" w:space="0" w:color="auto"/>
                    <w:left w:val="none" w:sz="0" w:space="0" w:color="auto"/>
                    <w:bottom w:val="none" w:sz="0" w:space="0" w:color="auto"/>
                    <w:right w:val="none" w:sz="0" w:space="0" w:color="auto"/>
                  </w:divBdr>
                </w:div>
                <w:div w:id="1340887842">
                  <w:marLeft w:val="0"/>
                  <w:marRight w:val="0"/>
                  <w:marTop w:val="0"/>
                  <w:marBottom w:val="0"/>
                  <w:divBdr>
                    <w:top w:val="none" w:sz="0" w:space="0" w:color="auto"/>
                    <w:left w:val="none" w:sz="0" w:space="0" w:color="auto"/>
                    <w:bottom w:val="none" w:sz="0" w:space="0" w:color="auto"/>
                    <w:right w:val="none" w:sz="0" w:space="0" w:color="auto"/>
                  </w:divBdr>
                </w:div>
                <w:div w:id="1301959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0357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719540F-9125-40AB-9B7B-BDD32E8A8A8B}">
  <ds:schemaRefs>
    <ds:schemaRef ds:uri="http://schemas.openxmlformats.org/officeDocument/2006/bibliography"/>
  </ds:schemaRefs>
</ds:datastoreItem>
</file>

<file path=customXml/itemProps2.xml><?xml version="1.0" encoding="utf-8"?>
<ds:datastoreItem xmlns:ds="http://schemas.openxmlformats.org/officeDocument/2006/customXml" ds:itemID="{0C291B2C-0F6D-476F-B904-E4D2E5AE8744}"/>
</file>

<file path=customXml/itemProps3.xml><?xml version="1.0" encoding="utf-8"?>
<ds:datastoreItem xmlns:ds="http://schemas.openxmlformats.org/officeDocument/2006/customXml" ds:itemID="{21969F75-1262-4064-B8D0-AD446D86EE08}"/>
</file>

<file path=customXml/itemProps4.xml><?xml version="1.0" encoding="utf-8"?>
<ds:datastoreItem xmlns:ds="http://schemas.openxmlformats.org/officeDocument/2006/customXml" ds:itemID="{79E8B0CE-85BD-476A-A8B4-5083B379084D}"/>
</file>

<file path=docProps/app.xml><?xml version="1.0" encoding="utf-8"?>
<Properties xmlns="http://schemas.openxmlformats.org/officeDocument/2006/extended-properties" xmlns:vt="http://schemas.openxmlformats.org/officeDocument/2006/docPropsVTypes">
  <Template>Normal</Template>
  <TotalTime>184</TotalTime>
  <Pages>9</Pages>
  <Words>2462</Words>
  <Characters>14037</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CHÍNH PHỦ</vt:lpstr>
    </vt:vector>
  </TitlesOfParts>
  <Company>Microsoft</Company>
  <LinksUpToDate>false</LinksUpToDate>
  <CharactersWithSpaces>16467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CHÍNH PHỦ</dc:title>
  <dc:creator>Admin</dc:creator>
  <cp:lastModifiedBy>Admin</cp:lastModifiedBy>
  <cp:revision>12</cp:revision>
  <cp:lastPrinted>2020-10-13T11:21:00Z</cp:lastPrinted>
  <dcterms:created xsi:type="dcterms:W3CDTF">2020-10-14T08:14:00Z</dcterms:created>
  <dcterms:modified xsi:type="dcterms:W3CDTF">2021-05-14T10:03:00Z</dcterms:modified>
</cp:coreProperties>
</file>