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21/2025/TT-BGDĐT quy định chế độ trả tiền lương dạy thêm giờ đối với nhà giáo trong các cơ sở giáo dục công lập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21/2025/TT-BGDĐT</w:t>
      </w:r>
    </w:p>
    <w:p>
      <w:r>
        <w:t>Hà Nội, ngày 23 tháng 9 năm 2025</w:t>
      </w:r>
    </w:p>
    <w:p>
      <w:r>
        <w:t>THÔNG TƯ</w:t>
      </w:r>
    </w:p>
    <w:p>
      <w:r>
        <w:t>QUY ĐỊNH CHẾ ĐỘ TRẢ TIỀN LƯƠNG DẠY THÊM GIỜ ĐỐI VỚI NHÀ GIÁO TRONG CÁC CƠ SỞ GIÁO DỤC CÔNG LẬP</w:t>
      </w:r>
    </w:p>
    <w:p>
      <w:r>
        <w:t>Căn cứ Luật Giáo dục số 43/2019/QH14;</w:t>
      </w:r>
    </w:p>
    <w:p>
      <w:r>
        <w:t>Căn cứ Bộ luật Lao động số 45/2019/QH14;</w:t>
      </w:r>
    </w:p>
    <w:p>
      <w:r>
        <w:t>Căn cứ Nghị định số 37/2025/NĐ-CP ngày 26 tháng 02 năm 2025 của Chính phủ quy định chức năng, nhiệm vụ, quyền hạn và cơ cấu tổ chức của Bộ Giáo dục và Đào tạo;</w:t>
      </w:r>
    </w:p>
    <w:p>
      <w:r>
        <w:t>Căn cứ Nghị định số 204/2004/NĐ-CP ngày 14 tháng 12 năm 2004 của Chính phủ về chế độ tiền lương đối với cán bộ, công chức, viên chức và lực lượng vũ trang;</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Theo đề nghị của Cục trưởng Cục Nhà giáo và Cán bộ quản lý giáo dục;</w:t>
      </w:r>
    </w:p>
    <w:p>
      <w:r>
        <w:t>Bộ trưởng Bộ Giáo dục và Đào tạo ban hành Thông tư quy định chế độ trả tiền lương dạy thêm   giờ đối với nhà giáo trong các cơ sở giáo dục công lập.</w:t>
      </w:r>
    </w:p>
    <w:p>
      <w:r>
        <w:t>Điều 1. Phạm vi điều chỉnh</w:t>
      </w:r>
    </w:p>
    <w:p>
      <w:r>
        <w:t>1. Thông tư này quy định chế độ trả tiền lương dạy thêm   giờ đối với nhà giáo trong các cơ sở giáo dục công lập thuộc hệ thống giáo dục quốc dân.</w:t>
      </w:r>
    </w:p>
    <w:p>
      <w:r>
        <w:t>2. Thông tư này không áp dụng đối với nhà giáo trong các cơ sở giáo dục thuộc Bộ Quốc phòng và Bộ Công an.</w:t>
      </w:r>
    </w:p>
    <w:p>
      <w:r>
        <w:t>Điều 2. Đối tượng áp dụng</w:t>
      </w:r>
    </w:p>
    <w:p>
      <w:r>
        <w:t>1. Nhà giáo và nhà giáo giữ chức vụ cán bộ quản lý cơ sở giáo dục (sau đây gọi chung là nhà giáo) thuộc danh sách trả lương được cơ quan có thẩm quyền phê duyệt, đang giảng dạy trong các cơ sở giáo dục công lập thuộc hệ thống giáo dục quốc dân.</w:t>
      </w:r>
    </w:p>
    <w:p>
      <w:r>
        <w:t>2. Nhà giáo thuộc danh sách trả lương được cơ quan có thẩm quyền phê duyệt, đang hướng dẫn thực hành tại các xưởng trường, trạm, trại, phòng thí nghiệm trong các cơ sở giáo dục công lập hoặc hướng dẫn thực hành trên tàu huấn luyện.</w:t>
      </w:r>
    </w:p>
    <w:p>
      <w:r>
        <w:t>Điều 3. Quy định chung về việc tính trả tiền lương dạy thêm giờ</w:t>
      </w:r>
    </w:p>
    <w:p>
      <w:r>
        <w:t>1. Định mức giờ dạy/năm học đối với giáo viên mầm non; định mức tiết dạy/năm học đối với giáo viên phổ thông, thường xuyên, dự bị đại học; định mức giờ giảng/năm học đối với nhà giáo giáo dục nghề nghiệp; định mức giờ chuẩn giảng dạy/năm học đối với giảng viên cơ sở giáo dục đại học, cơ sở đào tạo, bồi dưỡng của Bộ, cơ quan ngang Bộ, cơ quan thuộc Chính phủ, tổ chức chính trị, tổ chức chính trị - xã hội, trường chính trị của tỉnh, thành phố trực thuộc Trung ương được gọi chung là định mức tiết dạy/năm học.</w:t>
      </w:r>
    </w:p>
    <w:p>
      <w:r>
        <w:t>2. Tiền lương của một tháng làm căn cứ tính trả tiền lương dạy thêm giờ của nhà giáo bao gồm: tiền lương tính theo hệ số lương (hoặc theo vị trí việc làm), phụ cấp chức vụ lãnh đạo (nếu có), các khoản phụ cấp lương và hệ số chênh lệch bảo lưu (nếu có).</w:t>
      </w:r>
    </w:p>
    <w:p>
      <w:r>
        <w:t>3. Tổng số tiết dạy thêm trong một năm học của mỗi nhà giáo</w:t>
      </w:r>
    </w:p>
    <w:p>
      <w:r>
        <w:t>a) Tổng số tiết dạy thêm trong một năm học của mỗi nhà giáo được tính để trả tiền lương dạy thêm giờ không quá 200 tiết trừ trường hợp quy định tại điểm b khoản này;</w:t>
      </w:r>
    </w:p>
    <w:p>
      <w:r>
        <w:t>b) Trường hợp tổng số tiết dạy thêm trong một năm học của nhà giáo vượt quá 200 tiết do môn học không thể bố trí đủ nhà giáo giảng dạy thì người đứng đầu cơ sở giáo dục phải thông báo bằng văn bản cho cơ quan có thẩm quyền.</w:t>
      </w:r>
    </w:p>
    <w:p>
      <w:r>
        <w:t>4. Tổng số tiết dạy thêm   trong một năm học của tất cả nhà giáo</w:t>
      </w:r>
    </w:p>
    <w:p>
      <w:r>
        <w:t>a) Tổng số tiết dạy thêm   trong một năm học của tất cả nhà giáo không được cao hơn tổng số tiết dạy thêm   tối đa trong một năm học của cơ sở giáo dục quy định tại khoản 1 Điều 4 Thông tư này trừ trường hợp quy định tại điểm b khoản này;</w:t>
      </w:r>
    </w:p>
    <w:p>
      <w:r>
        <w:t>b) Trường hợp tổng số tiết dạy thêm trong một năm học của tất cả nhà giáo trong cơ sở giáo dục cao hơn tổng số tiết dạy thêm   tối đa trong một năm học của cơ sở giáo dục do có môn học không thể bố trí đủ nhà giáo giảng dạy thì người đứng đầu cơ sở giáo dục phải thông báo bằng văn bản cho cơ quan quản lý giáo dục theo thẩm quyền quản lý.</w:t>
      </w:r>
    </w:p>
    <w:p>
      <w:r>
        <w:t>5. Các nhiệm vụ đã nhận tiền thù lao hoặc tiền phụ cấp thì không được quy đổi thời gian thực hiện nhiệm vụ ra tiết dạy hoặc giảm định mức tiết dạy để tính tiền lương dạy thêm giờ trừ trường hợp pháp luật có quy định khác.</w:t>
      </w:r>
    </w:p>
    <w:p>
      <w:r>
        <w:t>6. Năm học quy định tại Thông tư này được tính từ ngày 01 tháng 7 năm trước đến hết ngày 30 tháng 6 của năm liền kề (bao gồm cả thời gian nghỉ hè).</w:t>
      </w:r>
    </w:p>
    <w:p>
      <w:r>
        <w:t>Trong trường hợp đột xuất, khẩn cấp để phòng, chống thiên tai, dịch bệnh hoặc trường hợp cấp bách phải điều chỉnh khung kế hoạch thời gian năm học, thì thời gian bắt đầu, thời gian kết thúc năm học được xác định theo văn bản điều chỉnh đối với năm học đó của cơ quan có thẩm quyền.</w:t>
      </w:r>
    </w:p>
    <w:p>
      <w:r>
        <w:t>7. Thời điểm chi trả tiền lương dạy thêm giờ cho nhà giáo được thực hiện sau khi kết thúc năm học. Trường hợp nhà giáo nghỉ hưu, thôi việc, điều động, thuyên chuyển thì việc chi trả tiền lương dạy thêm giờ được thực hiện vào thời thời điểm có quyết định nghỉ hưu, thôi việc, điều động, thuyên chuyển của cơ quan có thẩm quyền.</w:t>
      </w:r>
    </w:p>
    <w:p>
      <w:r>
        <w:t>8. Nhà giáo công tác ở các cơ sở giáo dục công lập có nhiều cấp học, trình độ đào tạo được áp dụng định mức tiết dạy/năm học quy định cho cấp học, trình độ đào tạo tương ứng với chức danh nghề nghiệp nhà giáo được bổ nhiệm.</w:t>
      </w:r>
    </w:p>
    <w:p>
      <w:r>
        <w:t>9. Thời gian nhà giáo không trực tiếp tham gia giảng dạy nhưng được tính hoàn thành đủ số tiết dạy theo định mức quy định và được tính vào tổng số tiết dạy trong năm học của nhà giáo, bao gồm:</w:t>
      </w:r>
    </w:p>
    <w:p>
      <w:r>
        <w:t>a) Thời gian nhà giáo làm nhiệm vụ khác do cơ sở giáo dục hoặc cơ quan có thẩm quyền phân công, điều động (trừ những nhiệm vụ đã được nhận tiền thù lao);</w:t>
      </w:r>
    </w:p>
    <w:p>
      <w:r>
        <w:t>b) Thời gian nhà giáo được cơ quan có thẩm quyền cử đi đào tạo, bồi dưỡng không trực tiếp tham gia giảng dạy;</w:t>
      </w:r>
    </w:p>
    <w:p>
      <w:r>
        <w:t>c) Thời gian được tính hoàn thành đủ số tiết dạy định mức theo quy định của pháp luật.</w:t>
      </w:r>
    </w:p>
    <w:p>
      <w:r>
        <w:t>10. Tiền lương dạy thêm giờ đối với nhà giáo biệt phái, dạy liên trường được xác định như sau:</w:t>
      </w:r>
    </w:p>
    <w:p>
      <w:r>
        <w:t>a) Cơ sở giáo dục nơi nhà giáo đến biệt phái chi trả tiền lương dạy thêm giờ cho nhà giáo biệt phái;</w:t>
      </w:r>
    </w:p>
    <w:p>
      <w:r>
        <w:t>b) Cơ sở giáo dục nơi nhà giáo đến dạy liên trường chi trả tiền lương dạy thêm giờ cho nhà giáo tham gia dạy liên trường. Trường hợp nhà giáo được cử dạy liên trường đồng thời từ ba cơ sở giáo dục trở lên (bao gồm cả cơ sở giáo dục nơi nhà giáo công tác) thì tiền lương dạy thêm giờ của nhà giáo do các cơ sở giáo dục mà nhà giáo đến dạy liên trường chi trả theo tỷ lệ số tiết dạy thực tế của nhà giáo ở các cơ sở giáo dục này.</w:t>
      </w:r>
    </w:p>
    <w:p>
      <w:r>
        <w:t>Điều 4. Tổng số tiết dạy thêm trong một năm học</w:t>
      </w:r>
    </w:p>
    <w:p>
      <w:r>
        <w:t>1. Tổng số tiết dạy thêm   tối đa trong một năm học mà cơ sở giáo dục được thanh toán tiền lương dạy thêm   giờ được xác định như sau:</w:t>
      </w:r>
    </w:p>
    <w:p>
      <w:r>
        <w:t>Tổng số tiết dạy thêm   tối đa trong một năm học = [Tổng số tiết dạy các môn học, học phần, mô đun, hoạt động giáo dục của tất cả các lớp học theo chương trình giáo dục/năm học hoặc chương trình đào tạo/năm học + Tổng số tiết dạy được tính để thực hiện các nhiệm vụ khác/năm học (nếu có) + Tổng số tiết dạy được tính dạy đủ/năm học (nếu có)] - (Tổng định mức tiết dạy của tất cả nhà giáo/năm học).</w:t>
      </w:r>
    </w:p>
    <w:p>
      <w:r>
        <w:t>Trong đó:</w:t>
      </w:r>
    </w:p>
    <w:p>
      <w:r>
        <w:t>a) Tổng số tiết dạy được tính để thực hiện các nhiệm vụ khác/năm học bao gồm: tổng số tiết dạy được quy đổi/năm học theo quy định; tổng số tiết dạy được tính thêm/năm học theo quy định; tổng số tiết dạy được giảm/năm học theo quy định;</w:t>
      </w:r>
    </w:p>
    <w:p>
      <w:r>
        <w:t>b) Tổng định mức tiết dạy của tất cả nhà giáo/năm học bao gồm: tổng định mức tiết dạy/năm học của tất cả nhà giáo công tác đủ một năm học (không bao gồm nhà giáo được cử đi dạy liên trường); tổng số tiết dạy thực tế của nhà giáo được cử đi dạy liên trường (nếu có)/năm học tại cơ sở giáo dục nơi nhà giáo công tác; tổng định mức tiết dạy/thời gian công tác thực tế đối với các trường hợp công tác không đủ một năm học (bao gồm cả nhà giáo được cử đi và cử đến biệt phái).</w:t>
      </w:r>
    </w:p>
    <w:p>
      <w:r>
        <w:t>Định mức tiết dạy/thời gian công tác thực tế được tính theo quy định tại điểm a, điểm b, điểm c khoản 2 Điều 6 Thông tư này.</w:t>
      </w:r>
    </w:p>
    <w:p>
      <w:r>
        <w:t>2. Tổng số tiết dạy thêm   trong một năm học đối với nhà giáo được xác định như sau:</w:t>
      </w:r>
    </w:p>
    <w:p>
      <w:r>
        <w:t>Số tiết dạy thêm   của nhà giáo/năm học = (Tổng số tiết dạy được tính thực tế/năm học) - (Định mức tiết dạy/năm học).</w:t>
      </w:r>
    </w:p>
    <w:p>
      <w:r>
        <w:t>Trong đó:</w:t>
      </w:r>
    </w:p>
    <w:p>
      <w:r>
        <w:t>a) Tổng số tiết dạy được tính thực tế/năm học bao gồm: số tiết đã dạy thực tế/năm học; số tiết dạy được quy đổi/năm học theo quy định (nếu có); số tiết dạy được tính thêm/năm học theo quy định (nếu có); số tiết dạy được giảm/năm học theo quy định (nếu có); số tiết dạy được tính vào số tiết dạy đủ/năm học theo quy định (nếu có).</w:t>
      </w:r>
    </w:p>
    <w:p>
      <w:r>
        <w:t>Đối với nhà giáo được phân công dạy biệt phái hoặc liên trường, số tiết dạy được tính thực tế/năm học là tổng số tiết dạy được tính thực tế/năm học ở tất cả các cơ sở giáo dục mà nhà giáo tham gia giảng dạy;</w:t>
      </w:r>
    </w:p>
    <w:p>
      <w:r>
        <w:t>b) Định mức tiết dạy/năm học của giáo viên mầm non = (Số giờ dạy định mức/ngày) x (Số ngày làm việc/tuần) x (Số tuần dạy trẻ/năm học);</w:t>
      </w:r>
    </w:p>
    <w:p>
      <w:r>
        <w:t>c) Định mức tiết dạy/năm học của nhà giáo các cơ sở giáo dục khác thực hiện theo quy định hiện hành về chế độ làm việc của nhà giáo;</w:t>
      </w:r>
    </w:p>
    <w:p>
      <w:r>
        <w:t>d) Trường hợp chưa có quy định về định mức tiết dạy/năm học của nhà giáo thì người đứng đầu cơ sở giáo dục quy định bằng văn bản sau khi thống nhất với tập thể nhà giáo, cán bộ quản lý của cơ sở giáo dục.</w:t>
      </w:r>
    </w:p>
    <w:p>
      <w:r>
        <w:t>3. Căn cứ tổng số tiết dạy thêm   tối đa trong một năm học mà cơ sở giáo dục được thanh toán tiền lương dạy thêm   giờ và số tiết dạy thêm   của từng nhà giáo, người đứng đầu cơ sở giáo dục quyết định số tiết dạy thêm   của từng nhà giáo được chi trả bảo đảm nguyên tắc quy định tại khoản 3 Điều 3 Thông tư này.</w:t>
      </w:r>
    </w:p>
    <w:p>
      <w:r>
        <w:t>Điều 5. Tiền lương dạy thêm giờ</w:t>
      </w:r>
    </w:p>
    <w:p>
      <w:r>
        <w:t>1. Tiền lương 01 tiết dạy của nhà giáo được xác định như sau:</w:t>
      </w:r>
    </w:p>
    <w:p>
      <w:r>
        <w:t>a) Đối với nhà giáo trong cơ sở giáo dục mầm non, cơ sở giáo dục phổ thông, cơ sở giáo dục thường xuyên, trường dự bị đại học, trường chuyên biệt và nhà giáo giáo dục nghề nghiệp:</w:t>
      </w:r>
    </w:p>
    <w:p>
      <w:r>
        <w:t>Tiền lương 01 tiết dạy</w:t>
      </w:r>
    </w:p>
    <w:p>
      <w:r>
        <w:t>=</w:t>
      </w:r>
    </w:p>
    <w:p>
      <w:r>
        <w:t>Tổng tiền lương của 12 tháng trong năm học</w:t>
      </w:r>
    </w:p>
    <w:p>
      <w:r>
        <w:t>x</w:t>
      </w:r>
    </w:p>
    <w:p>
      <w:r>
        <w:t>Số tuần giảng dạy hoặc dạy trẻ (không bao gồm số tuần dự phòng)</w:t>
      </w:r>
    </w:p>
    <w:p>
      <w:r>
        <w:t>Định mức tiết dạy/năm học</w:t>
      </w:r>
    </w:p>
    <w:p>
      <w:r>
        <w:t>52 tuần</w:t>
      </w:r>
    </w:p>
    <w:p>
      <w:r>
        <w:t>b) Đối với nhà giáo trong cơ sở giáo dục đại học, cao đẳng sư phạm, cơ sở đào tạo, bồi dưỡng của Bộ, cơ quan ngang Bộ, cơ quan thuộc Chính phủ, tổ chức chính trị, tổ chức chính trị - xã hội, trường chính trị của tỉnh, thành phố trực thuộc Trung ương:</w:t>
      </w:r>
    </w:p>
    <w:p>
      <w:r>
        <w:t>Tiền lương 01 tiết dạy</w:t>
      </w:r>
    </w:p>
    <w:p>
      <w:r>
        <w:t>=</w:t>
      </w:r>
    </w:p>
    <w:p>
      <w:r>
        <w:t>Tổng tiền lương của 12 tháng trong năm học</w:t>
      </w:r>
    </w:p>
    <w:p>
      <w:r>
        <w:t>x</w:t>
      </w:r>
    </w:p>
    <w:p>
      <w:r>
        <w:t>Định mức tiết dạy/năm học tính theo giờ hành chính</w:t>
      </w:r>
    </w:p>
    <w:p>
      <w:r>
        <w:t>x</w:t>
      </w:r>
    </w:p>
    <w:p>
      <w:r>
        <w:t>44 tuần</w:t>
      </w:r>
    </w:p>
    <w:p>
      <w:r>
        <w:t>Định mức tiết dạy/năm học</w:t>
      </w:r>
    </w:p>
    <w:p>
      <w:r>
        <w:t>1760 giờ</w:t>
      </w:r>
    </w:p>
    <w:p>
      <w:r>
        <w:t>52 tuần</w:t>
      </w:r>
    </w:p>
    <w:p>
      <w:r>
        <w:t>c) Đối với nhà giáo giữ chức vụ cán bộ quản lý cơ sở giáo dục hoặc nhà giáo được phân công làm nhiệm vụ Tổng phụ trách Đội, cán bộ Đoàn, Hội ở cơ sở giáo dục, định mức tiết dạy/năm học theo công thức tính tại điểm a, điểm b khoản này được tính là định mức tiết dạy/năm học của nhà giáo cùng cấp học, trình độ đào tạo của cơ sở giáo dục đó.</w:t>
      </w:r>
    </w:p>
    <w:p>
      <w:r>
        <w:t>2. Tiền lương 01 tiết dạy thêm   = Tiền lương 01 tiết dạy x 150%.</w:t>
      </w:r>
    </w:p>
    <w:p>
      <w:r>
        <w:t>3. Tiền lương dạy thêm   giờ/năm học = Số tiết dạy thêm/năm học x Tiền lương 01 tiết dạy thêm.</w:t>
      </w:r>
    </w:p>
    <w:p>
      <w:r>
        <w:t>4. Tiền lương làm thêm giờ đối với nhà giáo quy định tại khoản 2 Điều 2 Thông tư này thực hiện theo quy định về tiền lương làm thêm giờ của pháp luật về lao động.</w:t>
      </w:r>
    </w:p>
    <w:p>
      <w:r>
        <w:t>Điều 6. Chi trả tiền lương dạy thêm giờ đối với nhà giáo công tác không đủ một năm học</w:t>
      </w:r>
    </w:p>
    <w:p>
      <w:r>
        <w:t>1. Nhà giáo có thời gian giảng dạy không đủ một năm học thì được hưởng tiền lương dạy thêm   giờ tương ứng với thời gian công tác thực tế.</w:t>
      </w:r>
    </w:p>
    <w:p>
      <w:r>
        <w:t>2. Tiền lương 01 tiết dạy đối với nhà giáo công tác không đủ một năm học được xác định như sau:</w:t>
      </w:r>
    </w:p>
    <w:p>
      <w:r>
        <w:t>Tiền lương 01 tiết dạy</w:t>
      </w:r>
    </w:p>
    <w:p>
      <w:r>
        <w:t>=</w:t>
      </w:r>
    </w:p>
    <w:p>
      <w:r>
        <w:t>Tổng số tiền lương được chi trả tương ứng với thời gian công tác thực tế</w:t>
      </w:r>
    </w:p>
    <w:p>
      <w:r>
        <w:t>x</w:t>
      </w:r>
    </w:p>
    <w:p>
      <w:r>
        <w:t>Số tuần thực dạy tương ứng với thời gian công tác thực tế</w:t>
      </w:r>
    </w:p>
    <w:p>
      <w:r>
        <w:t>Định mức tiết dạy/thời gian công tác thực tế</w:t>
      </w:r>
    </w:p>
    <w:p>
      <w:r>
        <w:t>52 tuần - (Số tuần giảng dạy hoặc dạy trẻ theo quy định - Số tuần thực dạy tương ứng với thời gian công tác thực tế)</w:t>
      </w:r>
    </w:p>
    <w:p>
      <w:r>
        <w:t>Trong đó:</w:t>
      </w:r>
    </w:p>
    <w:p>
      <w:r>
        <w:t>a) Đối với nhà giáo trong cơ sở giáo dục mầm non: Định mức tiết dạy/thời gian công tác thực tế = (Số giờ dạy định mức/ngày) x (Số ngày làm việc/tuần) x (Số tuần thực dạy tương ứng với thời gian công tác thực tế);</w:t>
      </w:r>
    </w:p>
    <w:p>
      <w:r>
        <w:t>b) Đối với nhà giáo trong cơ sở giáo dục phổ thông, cơ sở giáo dục thường xuyên, trường dự bị đại học, trường chuyên biệt: Định mức tiết dạy/thời gian công tác thực tế = (Định mức tiết dạy trung bình trong 01 tuần) x (Số tuần thực dạy tương ứng với thời gian công tác thực tế);</w:t>
      </w:r>
    </w:p>
    <w:p>
      <w:r>
        <w:t>c) Đối với nhà giáo cơ sở giáo dục khác: Định mức tiết dạy/thời gian công tác thực tế = [(Định mức tiết dạy/năm học) x (Số tuần thực dạy tương ứng với thời gian công tác thực tế)] / (Số tuần giảng dạy trong năm học);</w:t>
      </w:r>
    </w:p>
    <w:p>
      <w:r>
        <w:t>d) Số tuần giảng dạy hoặc dạy trẻ theo quy định không bao gồm số tuần dự phòng.</w:t>
      </w:r>
    </w:p>
    <w:p>
      <w:r>
        <w:t>3. Tổng số tiết dạy thêm   trong một năm học đối với nhà giáo theo quy định tại Điều này được xác định như sau:</w:t>
      </w:r>
    </w:p>
    <w:p>
      <w:r>
        <w:t>Số tiết dạy thêm   của nhà giáo/năm học = (Tổng số tiết dạy trong thời gian công tác thực tế) - (Định mức tiết dạy/thời gian công tác thực tế).</w:t>
      </w:r>
    </w:p>
    <w:p>
      <w:r>
        <w:t>Trong đó:</w:t>
      </w:r>
    </w:p>
    <w:p>
      <w:r>
        <w:t>Tổng số tiết dạy trong thời gian công tác thực tế bao gồm: số tiết đã dạy trong thời gian công tác thực tế; số tiết dạy được quy đổi trong thời gian công tác thực tế theo quy định (nếu có); số tiết dạy được tính thêm trong thời gian công tác thực tế theo quy định (nếu có); số tiết dạy được giảm trong thời gian công tác thực tế theo quy định (nếu có); số tiết dạy được tính vào số tiết dạy đủ trong thời gian công tác thực tế theo quy định (nếu có).</w:t>
      </w:r>
    </w:p>
    <w:p>
      <w:r>
        <w:t>Đối với nhà giáo được phân công dạy biệt phái hoặc liên trường, số tiết dạy trong thời gian công tác thực tế là tổng số tiết dạy trong thời gian công tác thực tế ở tất cả các cơ sở giáo dục mà nhà giáo tham gia giảng dạy.</w:t>
      </w:r>
    </w:p>
    <w:p>
      <w:r>
        <w:t>4. Tiền lương 01 tiết dạy thêm, tiền lương dạy thêm   giờ/năm học đối với nhà giáo theo quy định tại khoản 1 Điều này được xác định theo quy định tại khoản 2, khoản 3 Điều 5 Thông tư này.</w:t>
      </w:r>
    </w:p>
    <w:p>
      <w:r>
        <w:t>5. Trường hợp nghỉ từ 03 ngày trở lên trong 01 tuần thì tuần đó không được tính vào số tuần thực dạy; trường hợp nghỉ dưới 03 ngày trong 01 tuần thì tuần đó được tính vào số tuần thực dạy.</w:t>
      </w:r>
    </w:p>
    <w:p>
      <w:r>
        <w:t>Điều 7. Nguồn kinh phí</w:t>
      </w:r>
    </w:p>
    <w:p>
      <w:r>
        <w:t>1. Nguồn kinh phí thực hiện chi trả tiền lương dạy thêm   giờ được bố trí từ nguồn tài chính của đơn vị sự nghiệp công lập theo quy định tại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 và các văn bản hướng dẫn.</w:t>
      </w:r>
    </w:p>
    <w:p>
      <w:r>
        <w:t>2. Việc lập dự toán, thanh toán, quyết toán kinh phí tiền lương dạy thêm   giờ thực hiện theo quy định của pháp luật đối với đơn vị sự nghiệp công lập và các văn bản liên quan. Cơ sở giáo dục công lập căn cứ điều kiện cụ thể của đơn vị để thực hiện thanh toán hoặc tạm ứng tiền lương dạy thêm   giờ theo tháng hoặc theo học kỳ hoặc theo năm học cho phù hợp.</w:t>
      </w:r>
    </w:p>
    <w:p>
      <w:r>
        <w:t>Điều 8. Hiệu lực và trách nhiệm thi hành</w:t>
      </w:r>
    </w:p>
    <w:p>
      <w:r>
        <w:t>1. Thông tư này có hiệu lực thi hành kể từ ngày ký.</w:t>
      </w:r>
    </w:p>
    <w:p>
      <w:r>
        <w:t>2. Việc chi trả tiền lương dạy thêm giờ cho nhà giáo năm học 2024 - 2025 thực hiện theo quy định tại Thông tư liên tịch số 07/2013/TTLT-BGDĐT-BNV-BTC ngày 08 tháng 03 năm 2013 của Bộ trưởng Bộ Giáo dục và Đào tạo, Bộ trưởng Bộ Nội vụ và Bộ trưởng Bộ Tài chính hướng dẫn thực hiện chế độ trả lương dạy thêm   giờ đối với nhà giáo trong các cơ sở giáo dục công lập.</w:t>
      </w:r>
    </w:p>
    <w:p>
      <w:r>
        <w:t>3. Bãi bỏ Thông tư liên tịch số 07/2013/TTLT-BGDĐT-BNV-BTC ngày 08 tháng 03 năm 2013 của Bộ trưởng Bộ Giáo dục và Đào tạo, Bộ trưởng Bộ Nội vụ và Bộ trưởng Bộ Tài chính hướng dẫn thực hiện chế độ trả lương dạy thêm   giờ đối với nhà giáo trong các cơ sở giáo dục công lập.</w:t>
      </w:r>
    </w:p>
    <w:p>
      <w:r>
        <w:t>4. Người đứng đầu cơ sở giáo dục đại học, cao đẳng, cơ sở đào tạo, bồi dưỡng của Bộ, cơ quan ngang Bộ, cơ quan thuộc Chính phủ, tổ chức chính trị, tổ chức chính trị - xã hội, trường chính trị của tỉnh, thành phố trực thuộc Trung ương căn cứ quy định tại Thông tư này, quy định về chế độ làm việc của nhà giáo, quy định của pháp luật có liên quan và điều kiện thực tế của cơ sở giáo dục để quy định việc trả tiền lương dạy thêm   giờ đối với nhà giáo thuộc thẩm quyền quản lý.</w:t>
      </w:r>
    </w:p>
    <w:p>
      <w:r>
        <w:t>5. Trường hợp các văn bản dẫn chiếu tại Thông tư này được sửa đổi, bổ sung hoặc thay thế thì thực hiện theo các văn bản mới đó.</w:t>
      </w:r>
    </w:p>
    <w:p>
      <w:r>
        <w:t>6. Chánh Văn phòng, Cục trưởng Cục Nhà giáo và Cán bộ quản lý giáo dục, Thủ trưởng các đơn vị có liên quan thuộc Bộ Giáo dục và Đào tạo, Chủ tịch Ủy ban nhân dân tỉnh, thành phố trực thuộc Trung ương, Giám đốc Sở Giáo dục và Đào tạo, người đứng đầu các cơ sở giáo dục công lập, tổ chức và cá nhân liên quan chịu trách nhiệm thi hành Thông tư này./.</w:t>
      </w:r>
    </w:p>
    <w:p>
      <w:r>
        <w:t>Nơi nhận:</w:t>
      </w:r>
    </w:p>
    <w:p>
      <w:r>
        <w:t>- Văn phòng Chính phủ;</w:t>
      </w:r>
    </w:p>
    <w:p>
      <w:r>
        <w:t>- Ủy ban VHXH của Quốc hội;</w:t>
      </w:r>
    </w:p>
    <w:p>
      <w:r>
        <w:t>- Ban Tuyên giáo và Dân vận Trung ương;</w:t>
      </w:r>
    </w:p>
    <w:p>
      <w:r>
        <w:t>- Các Bộ, cơ quan ngang Bộ, cơ quan thuộc Chính phủ;</w:t>
      </w:r>
    </w:p>
    <w:p>
      <w:r>
        <w:t>- Hội đồng Quốc gia Giáo dục và Phát triển nhân lực;</w:t>
      </w:r>
    </w:p>
    <w:p>
      <w:r>
        <w:t>- Cục Kiểm tra VBQPPL (Bộ Tư pháp);</w:t>
      </w:r>
    </w:p>
    <w:p>
      <w:r>
        <w:t>- Bộ trưởng;</w:t>
      </w:r>
    </w:p>
    <w:p>
      <w:r>
        <w:t>- Các Thứ trưởng;</w:t>
      </w:r>
    </w:p>
    <w:p>
      <w:r>
        <w:t>- Như khoản 6 Điều 8;</w:t>
      </w:r>
    </w:p>
    <w:p>
      <w:r>
        <w:t>- Công báo;</w:t>
      </w:r>
    </w:p>
    <w:p>
      <w:r>
        <w:t>- Cổng TTĐT của Chính phủ;</w:t>
      </w:r>
    </w:p>
    <w:p>
      <w:r>
        <w:t>- Cổng TTĐT của Bộ Giáo dục và Đào tạo;</w:t>
      </w:r>
    </w:p>
    <w:p>
      <w:r>
        <w:t>- Công đoàn Giáo dục Việt Nam;</w:t>
      </w:r>
    </w:p>
    <w:p>
      <w:r>
        <w:t>- Lưu: VT, PC, NGCBQLGD (05b).</w:t>
      </w:r>
    </w:p>
    <w:p>
      <w:r>
        <w:t>KT. BỘ TRƯỞNG</w:t>
      </w:r>
    </w:p>
    <w:p>
      <w:r>
        <w:t>THỨ TRƯỞNG THƯỜNG TRỰC</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