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16/2026/TT-BGDĐT quy định về hướng nghiệp và phân luồng trong giáo dục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24/03/2026</w:t>
            </w:r>
          </w:p>
        </w:tc>
      </w:tr>
      <w:tr>
        <w:tc>
          <w:tcPr>
            <w:tcW w:type="dxa" w:w="4320"/>
          </w:tcPr>
          <w:p>
            <w:r>
              <w:t>Ngày hiệu lực</w:t>
            </w:r>
          </w:p>
        </w:tc>
        <w:tc>
          <w:tcPr>
            <w:tcW w:type="dxa" w:w="4320"/>
          </w:tcPr>
          <w:p>
            <w:r>
              <w:t>24/03/2026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16/2026/TT-BGDĐT</w:t>
      </w:r>
    </w:p>
    <w:p>
      <w:r>
        <w:t>Hà Nội, ngày 24 tháng 03 năm 2026</w:t>
      </w:r>
    </w:p>
    <w:p>
      <w:r>
        <w:t>THÔNG TƯ</w:t>
      </w:r>
    </w:p>
    <w:p>
      <w:r>
        <w:t>QUY ĐỊNH VỀ HƯỚNG NGHIỆP VÀ PHÂN LUỒNG TRONG GIÁO DỤC</w:t>
      </w:r>
    </w:p>
    <w:p>
      <w:r>
        <w:t>Căn cứ Luật Giáo dục số 43/2019/QH14 và Luật sửa đổi, bổ sung một số điều của Luật Giáo dục số 123/2025/QH15;</w:t>
      </w:r>
    </w:p>
    <w:p>
      <w:r>
        <w:t>Căn cứ Nghị định 37/2025/NĐ-CP ngày 26 tháng 2 năm 2025 của Chính phủ quy định chức năng, nhiệm vụ, quyền hạn và cơ cấu tổ chức của Bộ Giáo dục và Đào tạo;</w:t>
      </w:r>
    </w:p>
    <w:p>
      <w:r>
        <w:t>Theo đề nghị của Vụ trưởng Vụ Giáo dục Phổ thông;</w:t>
      </w:r>
    </w:p>
    <w:p>
      <w:r>
        <w:t>Bộ trưởng Bộ Giáo dục và Đào tạo ban hành Thông tư Quy định về thực hiện hướng nghiệp và phân luồng trong giáo dục.</w:t>
      </w:r>
    </w:p>
    <w:p>
      <w:r>
        <w:t>Chương I</w:t>
      </w:r>
    </w:p>
    <w:p>
      <w:r>
        <w:t>QUY ĐỊNH CHUNG</w:t>
      </w:r>
    </w:p>
    <w:p>
      <w:r>
        <w:t>Điều 1. Phạm vi điều chỉnh và đối tượng áp dụng</w:t>
      </w:r>
    </w:p>
    <w:p>
      <w:r>
        <w:t>1. Thông tư này quy định về thực hiện hướng nghiệp và phân luồng trong giáo dục, bao gồm: nội dung, hình thức, biện pháp và điều kiện bảo đảm thực hiện giáo dục hướng nghiệp (sau đây gọi là hướng nghiệp) và định hướng phân luồng học sinh (sau đây gọi là phân luồng) trong các cơ sở giáo dục phổ thông.</w:t>
      </w:r>
    </w:p>
    <w:p>
      <w:r>
        <w:t>2. Thông tư này áp dụng đối với:</w:t>
      </w:r>
    </w:p>
    <w:p>
      <w:r>
        <w:t>a) Trường tiểu học, trường trung học cơ sở, trường trung học phổ thông, trường phổ thông có nhiều cấp học, trường chuyên biệt và các cơ sở giáo dục khác thực hiện chương trình giáo dục phổ thông (sau đây gọi chung là cơ sở giáo dục phổ thông);</w:t>
      </w:r>
    </w:p>
    <w:p>
      <w:r>
        <w:t>b) Đại học, học viện, trường đại học, cơ sở giáo dục có đào tạo giáo viên (sau đây gọi chung là cơ sở giáo dục đại học), cơ sở giáo dục nghề nghiệp;</w:t>
      </w:r>
    </w:p>
    <w:p>
      <w:r>
        <w:t>c) Cơ quan, tổ chức, doanh nghiệp và cá nhân có liên quan đến việc phối hợp tổ chức, thực hiện hướng nghiệp và phân luồng.</w:t>
      </w:r>
    </w:p>
    <w:p>
      <w:r>
        <w:t>Điều 2. Giải thích từ ngữ</w:t>
      </w:r>
    </w:p>
    <w:p>
      <w:r>
        <w:t>Trong Thông tư này, các từ ngữ dưới đây được hiểu như sau:</w:t>
      </w:r>
    </w:p>
    <w:p>
      <w:r>
        <w:t>1.   Hướng nghiệp trong giáo dục   là hệ thống các biện pháp được tổ chức thực hiện trong và ngoài cơ sở giáo dục nhằm giúp học sinh có kiến thức về nghề nghiệp, khả năng lựa chọn nghề nghiệp phù hợp với năng lực, sở thích, nguyện vọng của cá nhân và nhu cầu sử dụng lao động của xã hội.</w:t>
      </w:r>
    </w:p>
    <w:p>
      <w:r>
        <w:t>2.   Hoạt động hướng nghiệp   là các hoạt động giáo dục được tổ chức trong và ngoài cơ sở giáo dục để triển khai nội dung hướng nghiệp cho học sinh theo quy định của pháp luật, bao gồm cung cấp thông tin nghề nghiệp, tư vấn hướng nghiệp, đánh giá năng lực, sở thích và tổ chức trải nghiệm nghề nghiệp phù hợp.</w:t>
      </w:r>
    </w:p>
    <w:p>
      <w:r>
        <w:t>3.   Tư vấn hướng nghiệp   là hoạt động hỗ trợ cá nhân hoặc nhóm học sinh trong việc xác định năng lực, sở thích, điều kiện học tập; lựa chọn lĩnh vực nghề nghiệp và xây dựng kế hoạch học tập, phát triển năng lực nghề nghiệp phù hợp.</w:t>
      </w:r>
    </w:p>
    <w:p>
      <w:r>
        <w:t>4.   Phân luồng trong giáo dục   là biện pháp tổ chức hoạt động giáo dục trên cơ sở thực hiện hướng nghiệp trong giáo dục, tạo điều kiện để học sinh sau khi hoàn thành chương trình giáo dục trung học cơ sở, trung học phổ thông, trung học nghề và tương đương tiếp tục học ở cấp học, trình độ cao hơn hoặc tham gia lao động phù hợp với năng lực, sở thích, nguyện vọng, điều kiện của cá nhân và nhu cầu của xã hội.</w:t>
      </w:r>
    </w:p>
    <w:p>
      <w:r>
        <w:t>Điều 3. Nguyên tắc thực hiện</w:t>
      </w:r>
    </w:p>
    <w:p>
      <w:r>
        <w:t>1. Bảo đảm phù hợp với năng lực, sở thích, nguyện vọng của học sinh và nhu cầu nhân lực, yêu cầu phát triển kinh tế - xã hội của quốc gia và địa phương.</w:t>
      </w:r>
    </w:p>
    <w:p>
      <w:r>
        <w:t>2. Bảo đảm quyền lựa chọn hướng học tập, nghề nghiệp của học sinh; tạo điều kiện cho người học học tập suốt đời và chuyển đổi giữa các luồng giáo dục, đào tạo theo quy định của pháp luật.</w:t>
      </w:r>
    </w:p>
    <w:p>
      <w:r>
        <w:t>3. Thực hiện hướng nghiệp, phân luồng một cách hệ thống, liên tục, tăng cường trải nghiệm thực tiễn, tích hợp vào chương trình giáo dục; bảo đảm chất lượng và liên thông giữa các luồng.</w:t>
      </w:r>
    </w:p>
    <w:p>
      <w:r>
        <w:t>4. Bảo đảm sự phối hợp giữa cơ sở giáo dục, gia đình, cơ quan quản lý nhà nước, tổ chức xã hội, doanh nghiệp và tổ chức, cá nhân có liên quan trong tổ chức thực hiện hướng nghiệp và phân luồng.</w:t>
      </w:r>
    </w:p>
    <w:p>
      <w:r>
        <w:t>5. Bảo đảm công bằng, bình đẳng giới và cơ hội tiếp cận hoạt động hướng nghiệp, phân luồng cho mọi đối tượng người học, đặc biệt là người học ở vùng sâu, vùng xa, vùng biên giới, hải đảo và vùng có điều kiện kinh tế - xã hội đặc biệt khó khăn, người học là người khuyết tật.</w:t>
      </w:r>
    </w:p>
    <w:p>
      <w:r>
        <w:t>6. Khuyến khích huy động các nguồn lực xã hội tham gia hoạt động hướng nghiệp và phân luồng theo quy định của pháp luật.</w:t>
      </w:r>
    </w:p>
    <w:p>
      <w:r>
        <w:t>Chương II</w:t>
      </w:r>
    </w:p>
    <w:p>
      <w:r>
        <w:t>HƯỚNG NGHIỆP TRONG GIÁO DỤC</w:t>
      </w:r>
    </w:p>
    <w:p>
      <w:r>
        <w:t>Điều 4. Nội dung hướng nghiệp</w:t>
      </w:r>
    </w:p>
    <w:p>
      <w:r>
        <w:t>1. Cơ sở giáo dục phổ thông chủ trì tổ chức thực hiện nội dung hướng nghiệp cho học sinh; cơ sở giáo dục nghề nghiệp, cơ sở giáo dục đại học, doanh nghiệp và cơ quan, tổ chức có liên quan tham gia phối hợp theo chức năng, nhiệm vụ được giao. Nội dung hướng nghiệp được tổ chức trong và ngoài cơ sở giáo dục bao gồm:</w:t>
      </w:r>
    </w:p>
    <w:p>
      <w:r>
        <w:t>a)   Cung cấp thông tin nghề nghiệp,   gồm: thông tin về ngành, nghề; yêu cầu về năng lực và phẩm chất; điều kiện đào tạo; cơ hội việc làm; xu hướng thị trường lao động; nội dung nhằm nâng cao nhận thức về giá trị lao động, ý thức nghề nghiệp và thái độ học tập.</w:t>
      </w:r>
    </w:p>
    <w:p>
      <w:r>
        <w:t>b)   Hỗ trợ học sinh tự nhận thức bản thân,   gồm: đánh giá năng lực, sở thích, giá trị nghề nghiệp và đặc điểm cá nhân; tư vấn lựa chọn nghề phù hợp; hướng dẫn lập kế hoạch học tập và phát triển nghề nghiệp thông qua các hình thức tư vấn, trắc nghiệm, trao đổi và trải nghiệm hướng nghiệp.</w:t>
      </w:r>
    </w:p>
    <w:p>
      <w:r>
        <w:t>c)   Phát triển kỹ năng lựa chọn nghề nghiệp,   gồm: kỹ năng tìm kiếm và xử lý thông tin nghề nghiệp; kỹ năng ra quyết định nghề nghiệp; kỹ năng mềm liên quan đến nghề nghiệp như giao tiếp, làm việc nhóm, giải quyết vấn đề, sáng tạo, thích ứng và các kỹ năng cần thiết khác phục vụ định hướng nghề nghiệp; tinh thần khởi nghiệp và đổi mới sáng tạo.</w:t>
      </w:r>
    </w:p>
    <w:p>
      <w:r>
        <w:t>d)   Nội dung trải nghiệm nghề nghiệp   nhằm giúp học sinh làm quen với môi trường lao động, hoạt động nghề nghiệp, quy trình sản xuất, kinh doanh, dịch vụ và nghiên cứu; nâng cao hiểu biết thực tiễn về nghề nghiệp, mối liên hệ giữa học tập với yêu cầu của thị trường lao động và điều kiện kinh tế - xã hội.</w:t>
      </w:r>
    </w:p>
    <w:p>
      <w:r>
        <w:t>đ)   Nội dung ứng dụng công nghệ thông tin và chuyển đổi số trong hướng nghiệp,   gồm: nâng cao khả năng tiếp cận thông tin nghề nghiệp thông qua nền tảng số, cơ sở dữ liệu nghề nghiệp, công cụ tư vấn trực tuyến và trí tuệ nhân tạo; hỗ trợ học sinh cập nhật xu hướng nghề nghiệp trong bối cảnh hội nhập quốc tế.</w:t>
      </w:r>
    </w:p>
    <w:p>
      <w:r>
        <w:t>2. Khung nội dung hướng nghiệp của cơ sở giáo dục được xây dựng trên cơ sở các nhóm nội dung quy định tại khoản 1 Điều này, phải phù hợp với hướng dẫn của Bộ Giáo dục và Đào tạo và được cơ quan quản lý trực tiếp phê duyệt trước khi tổ chức thực hiện.</w:t>
      </w:r>
    </w:p>
    <w:p>
      <w:r>
        <w:t>3. Nội dung hướng nghiệp được rà soát, cập nhật định kỳ theo chỉ đạo của cơ quan quản lý giáo dục, bảo đảm phù hợp với đặc điểm học sinh, điều kiện của cơ sở giáo dục và yêu cầu phát triển kinh tế - xã hội của địa phương.</w:t>
      </w:r>
    </w:p>
    <w:p>
      <w:r>
        <w:t>Điều 5. Hình thức và biện pháp thực hiện hướng nghiệp</w:t>
      </w:r>
    </w:p>
    <w:p>
      <w:r>
        <w:t>1. Thực hiện hướng nghiệp thông qua việc tích hợp, lồng ghép nội dung hướng nghiệp trong các môn học và các hoạt động giáo dục của Chương trình giáo dục phổ thông, phù hợp với từng cấp học.</w:t>
      </w:r>
    </w:p>
    <w:p>
      <w:r>
        <w:t>2. Cơ sở giáo dục phổ thông chủ trì tổ chức tư vấn hướng nghiệp bằng hình thức trực tiếp và trực tuyến; phối hợp với các cơ sở giáo dục nghề nghiệp, cơ sở giáo dục đại học, doanh nghiệp và tổ chức liên quan để cung cấp thông tin, tổ chức trải nghiệm, làm cơ sở cho việc lựa chọn hướng đi sau tốt nghiệp phù hợp.</w:t>
      </w:r>
    </w:p>
    <w:p>
      <w:r>
        <w:t>3. Ứng dụng công nghệ thông tin và chuyển đổi số trong hoạt động hướng nghiệp; khai thác hệ thống cơ sở dữ liệu, sử dụng các nền tảng trực tuyến để tư vấn, đánh giá năng lực, sở thích, theo dõi lộ trình học tập của học sinh và bảo đảm an toàn thông tin theo quy định.</w:t>
      </w:r>
    </w:p>
    <w:p>
      <w:r>
        <w:t>4. Tuyên truyền, nâng cao nhận thức về hướng nghiệp cho học sinh, cha mẹ học sinh, người giám hộ của học sinh (sau đây gọi chung là cha mẹ học sinh) và cộng đồng thông qua các hoạt động giáo dục trong và ngoài nhà trường.</w:t>
      </w:r>
    </w:p>
    <w:p>
      <w:r>
        <w:t>Chương III</w:t>
      </w:r>
    </w:p>
    <w:p>
      <w:r>
        <w:t>PHÂN LUỒNG TRONG GIÁO DỤC</w:t>
      </w:r>
    </w:p>
    <w:p>
      <w:r>
        <w:t>Điều 6. Nội dung phân luồng</w:t>
      </w:r>
    </w:p>
    <w:p>
      <w:r>
        <w:t>1. Cơ sở giáo dục phổ thông chủ trì, phối hợp với cơ sở giáo dục nghề nghiệp, cơ sở giáo dục đại học, trung tâm giáo dục thường xuyên, trung tâm giáo dục nghề nghiệp - giáo dục thường xuyên, doanh nghiệp và các cơ quan, tổ chức có liên quan, cung cấp thông tin đầy đủ, kịp thời cho học sinh và cha mẹ học sinh về lựa chọn học tập sau khi hoàn thành chương trình giáo dục trung học cơ sở, trung học phổ thông, trung học nghề và tương đương, bao gồm việc tiếp tục học ở cấp học, trình độ cao hơn hoặc tham gia lao động phù hợp với năng lực, sở thích, điều kiện của cá nhân và nhu cầu của xã hội.</w:t>
      </w:r>
    </w:p>
    <w:p>
      <w:r>
        <w:t>2. Tổ chức tư vấn phân luồng trực tiếp và trực tuyến cho học sinh; hướng dẫn học sinh tìm hiểu yêu cầu tuyển sinh, thời gian đào tạo, chi phí đào tạo, cơ hội việc làm và khả năng phát triển nghề nghiệp của từng lộ trình đào tạo sau phổ thông.</w:t>
      </w:r>
    </w:p>
    <w:p>
      <w:r>
        <w:t>3. Lồng ghép nội dung phân luồng trong hoạt động hướng nghiệp nhằm giúp học sinh nhận thức được vai trò, lợi ích và cơ hội của từng hướng đi sau tốt nghiệp; hỗ trợ học sinh đánh giá năng lực, sở thích và điều kiện cá nhân để lựa chọn lộ trình học tập phù hợp.</w:t>
      </w:r>
    </w:p>
    <w:p>
      <w:r>
        <w:t>4. Định hướng học sinh tham gia giáo dục nghề nghiệp phù hợp với năng lực, sở thích và nhu cầu lao động của địa phương và của nền kinh tế; hỗ trợ học sinh có nhu cầu chuyển sang học nghề tiếp cận thông tin tuyển sinh, chương trình đào tạo và cơ hội việc làm.</w:t>
      </w:r>
    </w:p>
    <w:p>
      <w:r>
        <w:t>5. Phối hợp với cơ sở giáo dục nghề nghiệp, cơ sở giáo dục đại học, doanh nghiệp và cơ quan, tổ chức có liên quan trong cung cấp thông tin, tổ chức hoạt động trải nghiệm nghề nghiệp, thực hành nghề nghiệp, tư vấn tuyển sinh và hỗ trợ lộ trình học tập sau tốt nghiệp.</w:t>
      </w:r>
    </w:p>
    <w:p>
      <w:r>
        <w:t>6. Thực hiện truyền thông về phân luồng và nghề nghiệp cho học sinh, cha mẹ học sinh và cộng đồng nhằm nâng cao nhận thức, giảm định kiến về nghề nghiệp, góp phần tăng tỷ lệ học sinh lựa chọn hướng đi phù hợp sau khi tốt nghiệp.</w:t>
      </w:r>
    </w:p>
    <w:p>
      <w:r>
        <w:t>Điều 7. Biện pháp phân luồng</w:t>
      </w:r>
    </w:p>
    <w:p>
      <w:r>
        <w:t>1. Cơ sở giáo dục phổ thông thực hiện chương trình giáo dục phổ thông theo hướng tăng cường định hướng nghề nghiệp và tạo điều kiện để học sinh lựa chọn lộ trình học tập sau tốt nghiệp; tổ chức môn học, chuyên đề lựa chọn và hoạt động giáo dục tự chọn phù hợp với năng lực, sở thích của học sinh và yêu cầu phân luồng.</w:t>
      </w:r>
    </w:p>
    <w:p>
      <w:r>
        <w:t>2. Cơ sở giáo dục phổ thông chủ trì, phối hợp với trung tâm giáo dục thường xuyên, trung tâm giáo dục nghề nghiệp - giáo dục thường xuyên và cơ sở giáo dục nghề nghiệp tổ chức các mô hình vừa học văn hóa, vừa học nghề; đa dạng hóa chương trình và hình thức liên thông giữa các trình độ; bảo đảm điều kiện để học sinh được học tập nghề nghiệp phù hợp.</w:t>
      </w:r>
    </w:p>
    <w:p>
      <w:r>
        <w:t>3. Cơ sở giáo dục phổ thông chủ trì tổ chức tư vấn và truyền thông về phân luồng cho học sinh và cha mẹ học sinh; phối hợp với cơ sở giáo dục nghề nghiệp, cơ sở giáo dục đại học, doanh nghiệp và các tổ chức liên quan tổ chức hội thảo, ngày hội giáo dục - nghề nghiệp; ứng dụng công nghệ số trong cung cấp thông tin và tư vấn phân luồng.</w:t>
      </w:r>
    </w:p>
    <w:p>
      <w:r>
        <w:t>4. Cơ sở giáo dục nghề nghiệp chủ trì, phối hợp với cơ sở giáo dục phổ thông, theo chức năng nhiệm vụ, thực hiện liên thông giữa các chương trình giáo dục và đào tạo thông qua xây dựng lộ trình học tập mở, linh hoạt; công nhận kết quả học tập, mô-đun, tín chỉ theo quy định; tạo điều kiện cho người học chuyển đổi giữa các luồng và trình độ đào tạo.</w:t>
      </w:r>
    </w:p>
    <w:p>
      <w:r>
        <w:t>5. Cơ sở giáo dục phổ thông phối hợp doanh nghiệp và chính quyền địa phương phát triển mô hình hợp tác trong tổ chức phân luồng; huy động doanh nghiệp tham gia tư vấn, đào tạo và tuyển dụng; chính quyền địa phương điều phối nhu cầu nhân lực, hỗ trợ kết nối để học sinh tiếp cận cơ hội đào tạo và việc làm phù hợp với điều kiện thực tế địa phương.</w:t>
      </w:r>
    </w:p>
    <w:p>
      <w:r>
        <w:t>6. Doanh nghiệp tham gia hoạt động giáo dục hướng nghiệp, phân luồng phải có tư cách pháp nhân, có chức năng, nhiệm vụ phù hợp và năng lực đáp ứng yêu cầu; thực hiện công khai, minh bạch về tài chính và cam kết bảo đảm an toàn, quyền lợi hợp pháp cho người học.</w:t>
      </w:r>
    </w:p>
    <w:p>
      <w:r>
        <w:t>Chương IV</w:t>
      </w:r>
    </w:p>
    <w:p>
      <w:r>
        <w:t>ĐIỀU KIỆN BẢO ĐẢM</w:t>
      </w:r>
    </w:p>
    <w:p>
      <w:r>
        <w:t>Điều 8. Đội ngũ thực hiện</w:t>
      </w:r>
    </w:p>
    <w:p>
      <w:r>
        <w:t>1. Đội ngũ thực hiện hướng nghiệp và phân luồng tại cơ sở giáo dục phổ thông bao gồm: cán bộ quản lý, giáo viên, viên chức tư vấn học sinh và các nhân sự khác theo phân công của người đứng đầu cơ sở giáo dục.</w:t>
      </w:r>
    </w:p>
    <w:p>
      <w:r>
        <w:t>2. Đội ngũ phối hợp và tham gia hỗ trợ bao gồm:</w:t>
      </w:r>
    </w:p>
    <w:p>
      <w:r>
        <w:t>a) Giáo viên, giảng viên của các cơ sở giáo dục nghề nghiệp, cơ sở giáo dục đại học tham gia theo kế hoạch phối hợp;</w:t>
      </w:r>
    </w:p>
    <w:p>
      <w:r>
        <w:t>b) Chuyên gia, đại diện doanh nghiệp, tổ chức nghề nghiệp, nhà khoa học, nghệ nhân, đại diện chính quyền địa phương, đoàn thể và các cá nhân phù hợp khác được cơ sở giáo dục mời tham gia cung cấp thông tin nghề nghiệp, hướng dẫn trải nghiệm nghề và hỗ trợ tư vấn phân luồng cho học sinh.</w:t>
      </w:r>
    </w:p>
    <w:p>
      <w:r>
        <w:t>3. Đội ngũ thực hiện nhiệm vụ hướng nghiệp và phân luồng phải có năng lực tư vấn người học, hiểu biết đặc điểm tâm lý, sinh lý theo lứa tuổi; hiểu biết về các ngành, nghề và yêu cầu năng lực cần thiết đối với mỗi lĩnh vực nghề nghiệp; nắm bắt được nhu cầu nguồn nhân lực của địa phương, xu hướng phát triển nghề nghiệp của xã hội; có năng lực tổ chức các hoạt động giáo dục; ứng dụng được công nghệ trong hoạt động tư vấn hướng nghiệp và phân luồng; được tham gia đào tạo, bồi dưỡng các chương trình phù hợp để nâng cao năng lực thực hiện hướng nghiệp và phân luồng.</w:t>
      </w:r>
    </w:p>
    <w:p>
      <w:r>
        <w:t>4. Cha mẹ học sinh phối hợp với cơ sở giáo dục và các tổ chức liên quan trong việc cung cấp thông tin, định hướng và tạo điều kiện để học sinh tham gia hoạt động hướng nghiệp và phân luồng.</w:t>
      </w:r>
    </w:p>
    <w:p>
      <w:r>
        <w:t>5. Cơ sở giáo dục có trách nhiệm phân công nhiệm vụ, bảo đảm điều kiện làm việc và tổ chức bồi dưỡng, tập huấn cho đội ngũ thực hiện hướng nghiệp và phân luồng.</w:t>
      </w:r>
    </w:p>
    <w:p>
      <w:r>
        <w:t>Điều 9. Cơ sở vật chất, thiết bị</w:t>
      </w:r>
    </w:p>
    <w:p>
      <w:r>
        <w:t>1. Cơ sở giáo dục bố trí phòng hoặc không gian tư vấn hướng nghiệp bảo đảm điều kiện tiếp cận thông tin, trao đổi và hỗ trợ người học. Việc bố trí không gian tư vấn được lồng ghép, sử dụng chung với phòng tư vấn học đường và hỗ trợ giáo dục học sinh khuyết tật học hòa nhập hoặc các phòng chức năng phù hợp khác theo quy định hiện hành về tiêu chuẩn cơ sở vật chất, không phát sinh thêm phòng chức năng mới ngoài quy định.</w:t>
      </w:r>
    </w:p>
    <w:p>
      <w:r>
        <w:t>2. Cơ sở giáo dục đầu tư, bổ sung thiết bị phục vụ hướng nghiệp và phân luồng, gồm tranh ảnh, video, mô hình, học cụ trải nghiệm nghề nghiệp, thiết bị mô phỏng, máy tính kết nối internet và các phương tiện hỗ trợ khác theo khả năng và điều kiện của nhà trường.</w:t>
      </w:r>
    </w:p>
    <w:p>
      <w:r>
        <w:t>3. Khuyến khích tổ chức, cá nhân tham gia xã hội hóa đầu tư cơ sở vật chất, thiết bị phục vụ hoạt động hướng nghiệp và phân luồng; việc tiếp nhận, quản lý và sử dụng nguồn lực xã hội hóa thực hiện theo quy định của pháp luật.</w:t>
      </w:r>
    </w:p>
    <w:p>
      <w:r>
        <w:t>Điều 10. Tài liệu, học liệu</w:t>
      </w:r>
    </w:p>
    <w:p>
      <w:r>
        <w:t>1. Cơ sở giáo dục xây dựng và tổ chức thực hiện kế hoạch hướng nghiệp và phân luồng hằng năm theo quy định của Thông tư này, phù hợp với điều kiện thực tiễn của cơ sở giáo dục và địa phương.</w:t>
      </w:r>
    </w:p>
    <w:p>
      <w:r>
        <w:t>2. Tài liệu và học liệu sử dụng trong hoạt động hướng nghiệp và phân luồng phải bảo đảm tính chính xác, cập nhật, phù hợp với đặc điểm học sinh và bao quát đầy đủ các nhóm nội dung hướng nghiệp và phân luồng theo quy định của Thông tư này.</w:t>
      </w:r>
    </w:p>
    <w:p>
      <w:r>
        <w:t>3. Địa phương và cơ sở giáo dục được biên soạn tài liệu và học liệu bổ sung theo nhu cầu và phải được Sở Giáo dục và Đào tạo thẩm định trước khi sử dụng, kết nối, chia sẻ dữ liệu trực tuyến với cơ quan quản lý giáo dục theo quy định của pháp luật.</w:t>
      </w:r>
    </w:p>
    <w:p>
      <w:r>
        <w:t>4. Tài liệu, học liệu hỗ trợ hướng nghiệp và phân luồng do Bộ Giáo dục và Đào tạo tổ chức biên soạn được đăng tải, cung cấp trên hệ thống thông tin hướng nghiệp trực tuyến theo quy định của pháp luật.</w:t>
      </w:r>
    </w:p>
    <w:p>
      <w:r>
        <w:t>Điều 11. Kinh phí thực hiện</w:t>
      </w:r>
    </w:p>
    <w:p>
      <w:r>
        <w:t>1. Kinh phí thực hiện giáo dục hướng nghiệp và phân luồng học sinh trong các cơ sở giáo dục được huy động từ các nguồn sau:</w:t>
      </w:r>
    </w:p>
    <w:p>
      <w:r>
        <w:t>a) Ngân sách nhà nước;</w:t>
      </w:r>
    </w:p>
    <w:p>
      <w:r>
        <w:t>b) Nguồn thu hợp pháp của các cơ sở giáo dục;</w:t>
      </w:r>
    </w:p>
    <w:p>
      <w:r>
        <w:t>c) Các nguồn tài trợ, viện trợ, của các tổ chức, cá nhân trong và ngoài nước;</w:t>
      </w:r>
    </w:p>
    <w:p>
      <w:r>
        <w:t>d) Các nguồn khác theo quy định.</w:t>
      </w:r>
    </w:p>
    <w:p>
      <w:r>
        <w:t>2. Việc quản lý, sử dụng và công khai các nguồn kinh phí thực hiện theo quy định của Luật Ngân sách nhà nước và các quy định pháp luật có liên quan.</w:t>
      </w:r>
    </w:p>
    <w:p>
      <w:r>
        <w:t>Chương V</w:t>
      </w:r>
    </w:p>
    <w:p>
      <w:r>
        <w:t>TRÁCH NHIỆM CỦA CÁC CƠ QUAN TỔ CHỨC, CÁ NHÂN</w:t>
      </w:r>
    </w:p>
    <w:p>
      <w:r>
        <w:t>Điều 12. Trách nhiệm của Bộ Giáo dục và Đào tạo</w:t>
      </w:r>
    </w:p>
    <w:p>
      <w:r>
        <w:t>1. Chỉ đạo, hướng dẫn triển khai hoạt động hướng nghiệp và phân luồng trong giáo dục phổ thông theo quy định của pháp luật và Thông tư này.</w:t>
      </w:r>
    </w:p>
    <w:p>
      <w:r>
        <w:t>2. Hướng dẫn cơ chế phối hợp giữa cơ sở giáo dục phổ thông với cơ sở giáo dục nghề nghiệp, cơ sở giáo dục đại học và các tổ chức có liên quan trong việc tổ chức hoạt động hướng nghiệp và phân luồng.</w:t>
      </w:r>
    </w:p>
    <w:p>
      <w:r>
        <w:t>3. Xây dựng, hướng dẫn sử dụng tài liệu, học liệu; tổ chức bồi dưỡng, nâng cao năng lực cho đội ngũ thực hiện hướng nghiệp và phân luồng.</w:t>
      </w:r>
    </w:p>
    <w:p>
      <w:r>
        <w:t>4. Xây dựng và vận hành Cổng thông tin hướng nghiệp quốc gia để cung cấp thông tin về ngành nghề, thị trường lao động, lộ trình học tập và các học liệu hỗ trợ hướng nghiệp và phân luồng. Bảo đảm an toàn thông tin và bảo mật dữ liệu cá nhân của người học trong quá trình thu thập, lưu trữ và sử dụng cho mục đích tư vấn hướng nghiệp.</w:t>
      </w:r>
    </w:p>
    <w:p>
      <w:r>
        <w:t>5. Tổ chức kiểm tra, đánh giá việc thực hiện hoạt động hướng nghiệp và phân luồng; tổng hợp, báo cáo kết quả thực hiện theo quy định.</w:t>
      </w:r>
    </w:p>
    <w:p>
      <w:r>
        <w:t>6. Tổ chức, phối hợp thực hiện công tác thông tin, tuyên truyền về hướng nghiệp và phân luồng trong phạm vi cả nước.</w:t>
      </w:r>
    </w:p>
    <w:p>
      <w:r>
        <w:t>Điều 13. Trách nhiệm của Ủy ban nhân dân tỉnh, thành phố</w:t>
      </w:r>
    </w:p>
    <w:p>
      <w:r>
        <w:t>1. Chỉ đạo xây dựng và tổ chức thực hiện kế hoạch hướng nghiệp và phân luồng của địa phương phù hợp với điều kiện kinh tế - xã hội và nhu cầu nhân lực.</w:t>
      </w:r>
    </w:p>
    <w:p>
      <w:r>
        <w:t>2. Bố trí nguồn lực, ngân sách và huy động nguồn lực xã hội để triển khai hoạt động hướng nghiệp, phân luồng.</w:t>
      </w:r>
    </w:p>
    <w:p>
      <w:r>
        <w:t>3. Chỉ đạo Sở Giáo dục và Đào tạo, các sở, ngành liên quan và Ủy ban nhân dân cấp xã phối hợp trong tổ chức hoạt động hướng nghiệp, phân luồng; tuyên truyền, vận động người học và gia đình tham gia các luồng giáo dục phù hợp.</w:t>
      </w:r>
    </w:p>
    <w:p>
      <w:r>
        <w:t>4. Tổ chức kiểm tra, đánh giá kết quả thực hiện hướng nghiệp, phân luồng; định kỳ báo cáo Bộ Giáo dục và Đào tạo theo quy định.</w:t>
      </w:r>
    </w:p>
    <w:p>
      <w:r>
        <w:t>Điều 14. Trách nhiệm của Sở Giáo dục và Đào tạo</w:t>
      </w:r>
    </w:p>
    <w:p>
      <w:r>
        <w:t>1. Tham mưu Ủy ban nhân dân cấp tỉnh ban hành kế hoạch triển khai hướng nghiệp và phân luồng; hướng dẫn các cơ sở giáo dục thực hiện kế hoạch; phê duyệt Khung nội dung hướng nghiệp của các cơ sở giáo dục phổ thông theo quy định tại khoản 2 Điều 4 Thông tư này.</w:t>
      </w:r>
    </w:p>
    <w:p>
      <w:r>
        <w:t>2. Chỉ đạo, hướng dẫn cơ sở giáo dục phổ thông phối hợp với cơ sở giáo dục nghề nghiệp, cơ sở giáo dục đại học và các tổ chức, doanh nghiệp trên địa bàn trong tổ chức hoạt động hướng nghiệp, phân luồng.</w:t>
      </w:r>
    </w:p>
    <w:p>
      <w:r>
        <w:t>3. Tổ chức bồi dưỡng, tập huấn đội ngũ thực hiện hướng nghiệp và phân luồng theo hướng dẫn thống nhất của Bộ Giáo dục và Đào tạo về nội dung, tài liệu và hình thức tập huấn; kiểm tra, giám sát việc thực hiện tại các cơ sở giáo dục.</w:t>
      </w:r>
    </w:p>
    <w:p>
      <w:r>
        <w:t>4. Thực hiện chế độ thống kê, báo cáo định kỳ và đột xuất theo quy định.</w:t>
      </w:r>
    </w:p>
    <w:p>
      <w:r>
        <w:t>Điều 15. Trách nhiệm của Ủy ban nhân dân cấp xã</w:t>
      </w:r>
    </w:p>
    <w:p>
      <w:r>
        <w:t>1. Chủ trì, phối hợp với các cơ sở giáo dục, tổ chức chính trị - xã hội và các tổ chức, cá nhân có liên quan trên địa bàn tổ chức tuyên truyền, phổ biến nhằm nâng cao nhận thức của người dân về hướng nghiệp và phân luồng; vận động gia đình tạo điều kiện để học sinh tham gia các luồng giáo dục phù hợp sau khi hoàn thành chương trình trung học cơ sở.</w:t>
      </w:r>
    </w:p>
    <w:p>
      <w:r>
        <w:t>2. Chỉ đạo các ban, ngành, đoàn thể cấp xã bảo đảm an ninh, trật tự, an toàn cho học sinh khi tham gia các hoạt động trải nghiệm, thực hành hướng nghiệp tại các cơ sở sản xuất, kinh doanh, làng nghề và các địa điểm tổ chức hoạt động trên địa bàn.</w:t>
      </w:r>
    </w:p>
    <w:p>
      <w:r>
        <w:t>3. Rà soát, cập nhật thông tin về các cơ sở sản xuất, kinh doanh, làng nghề truyền thống, nghệ nhân và các nguồn lực xã hội tại địa phương để kết nối với nhà trường phục vụ tổ chức hoạt động hướng nghiệp, trải nghiệm nghề nghiệp cho học sinh theo quy định của pháp luật.</w:t>
      </w:r>
    </w:p>
    <w:p>
      <w:r>
        <w:t>4. Theo dõi, thống kê tình hình thanh thiếu niên trên địa bàn sau khi hoàn thành chương trình trung học cơ sở và tốt nghiệp trung học phổ thông; đề xuất các giải pháp hỗ trợ học tập tiếp tục, đào tạo nghề và giải quyết việc làm trong phạm vi thẩm quyền.</w:t>
      </w:r>
    </w:p>
    <w:p>
      <w:r>
        <w:t>Điều 16. Trách nhiệm của cơ sở giáo dục phổ thông</w:t>
      </w:r>
    </w:p>
    <w:p>
      <w:r>
        <w:t>1. Xây dựng và thực hiện kế hoạch hướng nghiệp và phân luồng trong kế hoạch giáo dục của nhà trường; bảo đảm mọi học sinh được tiếp cận hoạt động hướng nghiệp và phân luồng.</w:t>
      </w:r>
    </w:p>
    <w:p>
      <w:r>
        <w:t>2. Phân công cán bộ, giáo viên phụ trách; tổ chức khảo sát năng lực, sở thích, nguyện vọng của học sinh làm căn cứ tư vấn.</w:t>
      </w:r>
    </w:p>
    <w:p>
      <w:r>
        <w:t>3. Phối hợp với cơ sở giáo dục nghề nghiệp, cơ sở giáo dục đại học, doanh nghiệp và tổ chức liên quan trong tổ chức tư vấn, trải nghiệm nghề nghiệp, cung cấp thông tin tuyển sinh và lộ trình học tập.</w:t>
      </w:r>
    </w:p>
    <w:p>
      <w:r>
        <w:t>4. Phối hợp với cha mẹ học sinh trong việc cung cấp thông tin, tư vấn và định hướng nghề nghiệp cho học sinh.</w:t>
      </w:r>
    </w:p>
    <w:p>
      <w:r>
        <w:t>5. Tổ chức tự kiểm tra, đánh giá hiệu quả công tác hướng nghiệp và phân luồng hằng năm làm căn cứ xem xét trong đánh giá chất lượng hoạt động của nhà trường theo quy định.</w:t>
      </w:r>
    </w:p>
    <w:p>
      <w:r>
        <w:t>Điều 17. Trách nhiệm của cơ sở giáo dục đại học, cơ sở giáo dục nghề nghiệp</w:t>
      </w:r>
    </w:p>
    <w:p>
      <w:r>
        <w:t>1. Phối hợp với cơ sở giáo dục phổ thông cung cấp thông tin về ngành nghề, tuyển sinh, lộ trình học tập và cơ hội việc làm; tham gia tư vấn và tổ chức hoạt động hướng nghiệp.</w:t>
      </w:r>
    </w:p>
    <w:p>
      <w:r>
        <w:t>2. Tạo điều kiện để học sinh phổ thông tham quan, trải nghiệm, thực hành, thực tập; phối hợp doanh nghiệp tổ chức hoạt động thực hành nghề nghiệp; bảo đảm các điều kiện về an toàn lao động, vệ sinh môi trường và các quy định an toàn khác đối với học sinh trong suốt quá trình tham gia hoạt động tại đơn vị.</w:t>
      </w:r>
    </w:p>
    <w:p>
      <w:r>
        <w:t>3. Thực hiện đào tạo và liên thông theo quy định; hỗ trợ học sinh lựa chọn ngành nghề và lộ trình học tập phù hợp.</w:t>
      </w:r>
    </w:p>
    <w:p>
      <w:r>
        <w:t>4. Phối hợp tổ chức hội thảo, ngày hội hướng nghiệp - tuyển sinh; cung cấp học liệu và dữ liệu trực tuyến phục vụ hướng nghiệp.</w:t>
      </w:r>
    </w:p>
    <w:p>
      <w:r>
        <w:t>Điều 18. Trách nhiệm của đội ngũ thực hiện hướng nghiệp, phân luồng</w:t>
      </w:r>
    </w:p>
    <w:p>
      <w:r>
        <w:t>1. Thực hiện hoạt động hướng nghiệp và phân luồng theo kế hoạch của cơ sở giáo dục.</w:t>
      </w:r>
    </w:p>
    <w:p>
      <w:r>
        <w:t>2. Cập nhật thông tin về ngành nghề, nhu cầu nhân lực, thị trường lao động và lộ trình học tập để tư vấn cho học sinh.</w:t>
      </w:r>
    </w:p>
    <w:p>
      <w:r>
        <w:t>3. Phối hợp với gia đình, cơ sở giáo dục nghề nghiệp, doanh nghiệp và các tổ chức liên quan trong tổ chức hoạt động hướng nghiệp và phân luồng.</w:t>
      </w:r>
    </w:p>
    <w:p>
      <w:r>
        <w:t>4. Tư vấn, hỗ trợ học sinh lựa chọn ngành nghề, kế hoạch học tập và lộ trình phát triển phù hợp.</w:t>
      </w:r>
    </w:p>
    <w:p>
      <w:r>
        <w:t>5. Tham gia đầy đủ các hoạt động bồi dưỡng, tập huấn nâng cao năng lực theo yêu cầu.</w:t>
      </w:r>
    </w:p>
    <w:p>
      <w:r>
        <w:t>Điều 19. Trách nhiệm của tổ chức, cá nhân tham gia hoạt động hướng nghiệp và phân luồng</w:t>
      </w:r>
    </w:p>
    <w:p>
      <w:r>
        <w:t>1. Doanh nghiệp, hiệp hội nghề nghiệp phối hợp cung cấp thông tin về nhu cầu nhân lực, xu hướng nghề nghiệp; hỗ trợ tổ chức hoạt động trải nghiệm, thực tập và tạo cơ hội việc làm cho học sinh.</w:t>
      </w:r>
    </w:p>
    <w:p>
      <w:r>
        <w:t>2. Tổ chức chính trị - xã hội, tổ chức xã hội - nghề nghiệp tham gia tuyên truyền, hỗ trợ đào tạo kỹ năng, học bổng và kết nối các chương trình hỗ trợ học sinh.</w:t>
      </w:r>
    </w:p>
    <w:p>
      <w:r>
        <w:t>3. Cha mẹ học sinh và các tổ chức, cá nhân có liên quan trong cộng đồng phối hợp cung cấp thông tin, chia sẻ kinh nghiệm thực tiễn và hỗ trợ học sinh tham gia hoạt động hướng nghiệp và phân luồng theo khả năng và điều kiện của mình.</w:t>
      </w:r>
    </w:p>
    <w:p>
      <w:r>
        <w:t>4. Các tổ chức, cá nhân có đóng góp tích cực cho hoạt động giáo dục hướng nghiệp và phân luồng được ghi nhận và khen thưởng theo quy định của pháp luật về thi đua, khen thưởng.</w:t>
      </w:r>
    </w:p>
    <w:p>
      <w:r>
        <w:t>Chương VI</w:t>
      </w:r>
    </w:p>
    <w:p>
      <w:r>
        <w:t>ĐIỀU KHOẢN THI HÀNH</w:t>
      </w:r>
    </w:p>
    <w:p>
      <w:r>
        <w:t>Điều 20. Hiệu lực thi hành</w:t>
      </w:r>
    </w:p>
    <w:p>
      <w:r>
        <w:t>1. Thông tư này có hiệu lực thi hành kể từ ngày 24 tháng 3 năm 2026.</w:t>
      </w:r>
    </w:p>
    <w:p>
      <w:r>
        <w:t>2. Kể từ ngày Thông tư này có hiệu lực thi hành, các quy định trước đây trái với Thông tư này hết hiệu lực thi hành.</w:t>
      </w:r>
    </w:p>
    <w:p>
      <w:r>
        <w:t>Điều 21. Trách nhiệm thi hành</w:t>
      </w:r>
    </w:p>
    <w:p>
      <w:r>
        <w:t>1. Chánh Văn phòng Bộ, Vụ trưởng Vụ Giáo dục Phổ thông, Thủ trưởng các đơn vị có liên quan thuộc Bộ Giáo dục và Đào tạo, Chủ tịch Ủy ban nhân dân các tỉnh, thành phố, Giám đốc Sở Giáo dục và Đào tạo, người đứng đầu các cơ sở giáo dục và các tổ chức, cá nhân có liên quan chịu trách nhiệm thi hành Thông tư này.</w:t>
      </w:r>
    </w:p>
    <w:p>
      <w:r>
        <w:t>2. Trong quá trình thực hiện, nếu có khó khăn, vướng mắc, các cơ quan, tổ chức, cá nhân phản ánh về Bộ Giáo dục và Đào tạo để được xem xét, giải quyết theo thẩm quyền.</w:t>
      </w:r>
    </w:p>
    <w:p>
      <w:r>
        <w:t>Nơi nhận:</w:t>
      </w:r>
    </w:p>
    <w:p>
      <w:r>
        <w:t>- Văn phòng Quốc hội;</w:t>
      </w:r>
    </w:p>
    <w:p>
      <w:r>
        <w:t>- Văn phòng Chính phủ;</w:t>
      </w:r>
    </w:p>
    <w:p>
      <w:r>
        <w:t>- Ủy ban VHXH của Quốc hội;</w:t>
      </w:r>
    </w:p>
    <w:p>
      <w:r>
        <w:t>- Ban Tuyên giáo và Dân vận Trung ương;</w:t>
      </w:r>
    </w:p>
    <w:p>
      <w:r>
        <w:t>- Hội đồng Quốc gia Giáo dục và Phát triển nhân lực;</w:t>
      </w:r>
    </w:p>
    <w:p>
      <w:r>
        <w:t>- Ủy ban Trung ương Mặt trận tổ quốc Việt Nam;</w:t>
      </w:r>
    </w:p>
    <w:p>
      <w:r>
        <w:t>- Các Bộ, cơ quan ngang Bộ, cơ quan thuộc Chính phủ;</w:t>
      </w:r>
    </w:p>
    <w:p>
      <w:r>
        <w:t>- Bộ trưởng;</w:t>
      </w:r>
    </w:p>
    <w:p>
      <w:r>
        <w:t>- Như Điều 21 (để thực hiện);</w:t>
      </w:r>
    </w:p>
    <w:p>
      <w:r>
        <w:t>- Cục kiểm tra VB&amp;TCTHPL (Bộ Tư pháp);</w:t>
      </w:r>
    </w:p>
    <w:p>
      <w:r>
        <w:t>- Công báo;</w:t>
      </w:r>
    </w:p>
    <w:p>
      <w:r>
        <w:t>- UBND tỉnh, thành phố;</w:t>
      </w:r>
    </w:p>
    <w:p>
      <w:r>
        <w:t>- Cổng Thông tin điện tử Chính phủ;</w:t>
      </w:r>
    </w:p>
    <w:p>
      <w:r>
        <w:t>- Cổng Thông tin điện tử Bộ GDĐT;</w:t>
      </w:r>
    </w:p>
    <w:p>
      <w:r>
        <w:t>- Lưu: VT, Vụ PC, Vụ GDPT.</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