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10/2025/TT-BKHCN dated June 27, 2025 on guidelines on functions, tasks, and entitlements of specialized authorities of People’s Committees of provinces and communes concerning fields under state management of Ministry of Science and Technology of Vietnam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10/2025/TT-BKHCN</w:t>
      </w:r>
    </w:p>
    <w:p>
      <w:r>
        <w:t>Hà Nội, ngày 27 tháng 6 năm 2025</w:t>
      </w:r>
    </w:p>
    <w:p>
      <w:r>
        <w:t>THÔNG TƯ</w:t>
      </w:r>
    </w:p>
    <w:p>
      <w:r>
        <w:t>HƯỚNG DẪN CHỨC NĂNG, NHIỆM VỤ, QUYỀN HẠN CỦA CƠ QUAN CHUYÊN MÔN THUỘC ỦY BAN NHÂN DÂN CẤP TỈNH, CẤP XÃ VỀ CÁC LĨNH VỰC THUỘC PHẠM VI QUẢN LÝ NHÀ NƯỚC CỦA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132/2025/NĐ-CP ngày 12 tháng 6 năm 2025 của Chính phủ quy định về phân định thẩm quyền của chính quyền địa phương 02 cấp trong lĩnh vực quản lý nhà nước của Bộ Khoa học và Công nghệ;</w:t>
      </w:r>
    </w:p>
    <w:p>
      <w:r>
        <w:t>Căn cứ Nghị định số 133/2025/NĐ-CP ngày 12 tháng 6 năm 2025 của Chính phủ quy định về phân quyền, phân cấp trong lĩnh vực quản lý nhà nước của Bộ Khoa học và Công nghệ;</w:t>
      </w:r>
    </w:p>
    <w:p>
      <w:r>
        <w:t>Theo đề nghị của Vụ trưởng Vụ Tổ chức cán bộ và Vụ trưởng Vụ Pháp chế,</w:t>
      </w:r>
    </w:p>
    <w:p>
      <w:r>
        <w:t>Bộ trưởng Bộ Khoa học và Công nghệ ban hành Thông tư hướng dẫn chức năng, nhiệm vụ, quyền hạn của cơ quan chuyên môn thuộc Ủy ban nhân dân tỉnh, thành phố trực thuộc trung ương (gọi tắt là cấp tỉnh), Ủy ban nhân dân xã, phường, đặc khu (gọi tắt là cấp xã) về các lĩnh vực thuộc phạm vi quản lý nhà nước của Bộ Khoa học và Công nghệ.</w:t>
      </w:r>
    </w:p>
    <w:p>
      <w:r>
        <w:t>Chương I</w:t>
      </w:r>
    </w:p>
    <w:p>
      <w:r>
        <w:t>SỞ KHOA HỌC VÀ CÔNG NGHỆ</w:t>
      </w:r>
    </w:p>
    <w:p>
      <w:r>
        <w:t>Điều 1. Vị trí, chức năng</w:t>
      </w:r>
    </w:p>
    <w:p>
      <w:r>
        <w:t>1. Sở Khoa học và Công nghệ (sau đây gọi tắt là Sở) là cơ quan chuyên môn thuộc Ủy ban nhân dân cấp tỉnh, thực hiện chức năng tham mưu, giúp Ủy ban nhân dân cấp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cấp tỉnh theo thẩm quyền; đồng thời chấp hành sự chỉ đạo, hướng dẫn, kiểm tra về chuyên môn, nghiệp vụ của Bộ Khoa học và Công nghệ.</w:t>
      </w:r>
    </w:p>
    <w:p>
      <w:r>
        <w:t>Điều 2. Nhiệm vụ, quyền hạn</w:t>
      </w:r>
    </w:p>
    <w:p>
      <w:r>
        <w:t>1. Trình Ủy ban nhân dân cấp tỉnh:</w:t>
      </w:r>
    </w:p>
    <w:p>
      <w:r>
        <w:t>a) Dự thảo nghị quyết của Hội đồng nhân dân cấp tỉnh, dự thảo quyết định của Ủy ban nhân dân cấp tỉnh liên quan đến ngành, lĩnh vực thuộc phạm vi quản lý của Sở và các văn bản khác theo phân công của Ủy ban nhân dân cấp tỉnh;</w:t>
      </w:r>
    </w:p>
    <w:p>
      <w:r>
        <w:t>b) Dự thảo kế hoạch phát triển ngành, lĩnh vực; chương trình, kế hoạch, đề án, dự án, biện pháp tổ chức thực hiện các nhiệm vụ về ngành, lĩnh vực trên địa bàn cấp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cấp tỉnh và theo phân cấp, phân quyền.</w:t>
      </w:r>
    </w:p>
    <w:p>
      <w:r>
        <w:t>2. Trình Chủ tịch Ủy ban nhân dân cấp tỉnh dự thảo các văn bản thuộc thẩm quyền ban hành của Chủ tịch Ủy ban nhân dân cấp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cấp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cấp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Chủ tịch Ủy ban nhân dân cấp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cấp tỉnh thực hiện quản lý nhà nước về sở hữu trí tuệ đối với các lĩnh vực liên quan theo quy định của pháp luật và phân cấp, phân quyền của Ủy ban nhân dân cấp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cấp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cấp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cấp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cấp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cấp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cấp tỉnh;</w:t>
      </w:r>
    </w:p>
    <w:p>
      <w:r>
        <w:t>b) Phối hợp với tổ chức tần số vô tuyến điện khu vực trong công tác giám sát, kiểm tra, xử lý can nhiễu, xử phạt vi phạm hành chính trong địa bàn cấp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cấp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cấp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cấp tỉnh;</w:t>
      </w:r>
    </w:p>
    <w:p>
      <w:r>
        <w:t>e) Tham mưu cho Ủy ban nhân dân cấp tỉnh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cấp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cấp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cấp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cấp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cấp tỉnh;</w:t>
      </w:r>
    </w:p>
    <w:p>
      <w:r>
        <w:t>đ) Trình Ủy ban nhân dân cấp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cấp tỉnh; tham mưu cho Ủy ban nhân dân cấp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cấp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cấp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cấp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cấp tỉnh.</w:t>
      </w:r>
    </w:p>
    <w:p>
      <w:r>
        <w:t>27. Quản lý và chịu trách nhiệm về tài chính, tài sản được giao theo quy định của pháp luật và theo phân cấp, ủy quyền của Ủy ban nhân dân cấp tỉnh.</w:t>
      </w:r>
    </w:p>
    <w:p>
      <w:r>
        <w:t>28. Thực hiện công tác thông tin, báo cáo định kỳ và đột xuất về tình hình, kết quả thực hiện nhiệm vụ được giao với Ủy ban nhân dân cấp tỉnh, Bộ Khoa học và Công nghệ và các cơ quan liên quan khi được yêu cầu.</w:t>
      </w:r>
    </w:p>
    <w:p>
      <w:r>
        <w:t>29. Thực hiện các nhiệm vụ khác do Ủy ban nhân dân, Chủ tịch Ủy ban nhân dân cấp tỉnh giao và theo quy định của pháp luật.</w:t>
      </w:r>
    </w:p>
    <w:p>
      <w:r>
        <w:t>Chương II</w:t>
      </w:r>
    </w:p>
    <w:p>
      <w:r>
        <w:t>CHỨC NĂNG, NHIỆM VỤ, QUYỀN HẠN CỦA PHÒNG VĂN HÓA - XÃ HỘI THUỘC ỦY BAN NHÂN DÂN CẤP XÃ VỀ CÁC LĨNH VỰC THUỘC PHẠM VI QUẢN LÝ NHÀ NƯỚC CỦA BỘ KHOA HỌC VÀ CÔNG NGHỆ</w:t>
      </w:r>
    </w:p>
    <w:p>
      <w:r>
        <w:t>Điều 3. Chức năng</w:t>
      </w:r>
    </w:p>
    <w:p>
      <w:r>
        <w:t>Phòng Văn hóa - Xã hội là cơ quan chuyên môn thuộc Ủy ban nhân dân cấp xã, thực hiện chức năng tham mưu, giúp Ủy ban nhân dân cấp xã quản lý nhà nước về một số lĩnh vực, trong đó có: hoạt động nghiên cứu khoa học, ứng dụng, phát triển công nghệ, đổi mới sáng tạo, khởi nghiệp sáng tạo; phát triển tiềm lực khoa học và công nghệ; tiêu chuẩn, đo lường, chất lượng; sở hữu trí tuệ; bưu chính; ứng dụng công nghệ thông tin; giao dịch điện tử; chính quyền số; kinh tế số, xã hội số và chuyển đổi số; hạ tầng thông tin theo quy định của pháp luật.</w:t>
      </w:r>
    </w:p>
    <w:p>
      <w:r>
        <w:t>Điều 4. Nhiệm vụ, quyền hạn</w:t>
      </w:r>
    </w:p>
    <w:p>
      <w:r>
        <w:t>1. Trình Ủy ban nhân dân cấp xã</w:t>
      </w:r>
    </w:p>
    <w:p>
      <w:r>
        <w:t>a) Dự thảo nghị quyết của Hội đồng nhân dân cấp xã (nếu có), dự thảo quyết định của Ủy ban nhân dân cấp xã liên quan đến lĩnh vực thuộc phạm vi chức năng quản lý và các văn bản khác theo phân công của Ủy ban nhân dân cấp xã và quy định của pháp luật;</w:t>
      </w:r>
    </w:p>
    <w:p>
      <w:r>
        <w:t>b) Dự thảo kế hoạch phát triển lĩnh vực; chương trình, đề án, dự án, biện pháp tổ chức thực hiện nhiệm vụ về lĩnh vực thuộc phạm vi chức năng quản lý của phòng;</w:t>
      </w:r>
    </w:p>
    <w:p>
      <w:r>
        <w:t>c) Dự thảo quyết định quy định cụ thể chức năng, nhiệm vụ, quyền hạn và tổ chức bộ máy về lĩnh vực thuộc phạm vi chức năng quản lý của phòng.</w:t>
      </w:r>
    </w:p>
    <w:p>
      <w:r>
        <w:t>2. Tổ chức thực hiện các văn bản pháp luật, quy hoạch, chương trình, kế hoạch về các lĩnh vực thuộc phạm vi chức năng quản lý sau khi được ban hành, phê duyệt; thông tin, thống kê, tuyên truyền, hướng dẫn, phổ biến, giáo dục, theo dõi thi hành pháp luật về các lĩnh vực thuộc phạm vi chức năng, nhiệm vụ được giao.</w:t>
      </w:r>
    </w:p>
    <w:p>
      <w:r>
        <w:t>3. Giúp Ủy ban nhân dân cấp xã thực hiện và chịu trách nhiệm về việc thẩm định, đăng ký, cấp các loại giấy phép, giấy chứng nhận và các giấy tờ khác trong các lĩnh vực thuộc phạm vi chức năng, nhiệm vụ được giao theo quy định của pháp luật và theo phân công, phân cấp của cấp có thẩm quyền.</w:t>
      </w:r>
    </w:p>
    <w:p>
      <w:r>
        <w:t>4. Giúp Ủy ban nhân dân cấp xã quản lý nhà nước, khuyến khích, hỗ trợ phát triển tổ chức kinh tế tập thể, kinh tế tư nhân, các hội và tổ chức phi chính phủ hoạt động trên địa bàn thuộc các lĩnh vực trong phạm vi chức năng, nhiệm vụ được giao theo quy định của pháp luật.</w:t>
      </w:r>
    </w:p>
    <w:p>
      <w:r>
        <w:t>5. Hướng dẫn, quản lý, tổ chức triển khai thực hiện các nhiệm vụ khoa học, công nghệ, đổi mới sáng tạo, chuyển đổi số có sử dụng ngân sách nhà nước trên địa bàn; tổ chức nghiên cứu ứng dụng tiến bộ khoa học, công nghệ, đổi mới sáng tạo, chuyển đổi số; phát triển phong trào lao động sáng tạo; tiếp nhận, phổ biến, lựa chọn các kết quả nghiên cứu khoa học và phát triển công nghệ, các sáng chế, sáng kiến, cải tiến kỹ thuật, hợp lý hóa sản xuất để áp dụng tại địa phương; tổ chức thực hiện các hoạt động, dịch vụ khoa học, công nghệ, đổi mới sáng tạo và chuyển đổi số trên địa bàn.</w:t>
      </w:r>
    </w:p>
    <w:p>
      <w:r>
        <w:t>6. Tiếp nhận, triển khai mô hình mẫu từ cấp tỉnh trong các lĩnh vực thuộc phạm vi quản lý.</w:t>
      </w:r>
    </w:p>
    <w:p>
      <w:r>
        <w:t>7. Quản lý, kiểm tra và hướng dẫn các điểm phục vụ bưu chính, điểm cung cấp dịch vụ viễn thông, Internet trên địa bàn theo quy định của pháp luật.</w:t>
      </w:r>
    </w:p>
    <w:p>
      <w:r>
        <w:t>8. Tổ chức thực hiện các quy định của pháp luật về tiêu chuẩn, đo lường và chất lượng sản phẩm, hàng hóa trên địa bàn.</w:t>
      </w:r>
    </w:p>
    <w:p>
      <w:r>
        <w:t>9. Tổ chức thực hiện các quy định của pháp luật về sở hữu trí tuệ trên địa bàn theo quy định pháp luật và theo quy định về phân cấp, phân quyền, phân định thẩm quyền của cấp có thẩm quyền;</w:t>
      </w:r>
    </w:p>
    <w:p>
      <w:r>
        <w:t>10. 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 phân công của Ủy ban nhân dân cấp xã.</w:t>
      </w:r>
    </w:p>
    <w:p>
      <w:r>
        <w:t>11. Quản lý vị trí việc làm, biên chế công chức, thực hiện chế độ chính sách đối với cán bộ, công chức, viên chức trong phạm vi lĩnh vực được giao theo quy định của pháp luật và theo phân công của Ủy ban nhân dân cấp xã.</w:t>
      </w:r>
    </w:p>
    <w:p>
      <w:r>
        <w:t>12. Xây dựng, duy trì hệ thống lưu trữ và cung cấp thông tin; thực hiện công tác thông tin, báo cáo định kỳ và đột xuất về tình hình, kết quả hoạt động trong phạm vi chức năng, nhiệm vụ được giao theo quy định của Ủy ban nhân dân cấp xã, Sở Khoa học và Công nghệ và các cơ quan nhà nước khác khi được yêu cầu.</w:t>
      </w:r>
    </w:p>
    <w:p>
      <w:r>
        <w:t>13. Quản lý, vận hành hệ thống Điều hành thông minh cấp xã, kết nối với Trung tâm điều hành thông minh cấp tỉnh phục vụ công tác lãnh đạo, chỉ đạo, điều hành và giải quyết các công việc thuộc phạm vi lĩnh vực được giao.</w:t>
      </w:r>
    </w:p>
    <w:p>
      <w:r>
        <w:t>14. Hướng dẫn, quản lý, theo dõi việc thành lập và hoạt động của Tổ công nghệ số cộng đồng trên địa bàn xã theo quy định.</w:t>
      </w:r>
    </w:p>
    <w:p>
      <w:r>
        <w:t>15. Quản lý và tổ chức sử dụng có hiệu quả tài sản, các phương tiện làm việc, tài chính và ngân sách được giao theo quy định của pháp luật.</w:t>
      </w:r>
    </w:p>
    <w:p>
      <w:r>
        <w:t>16. Thực hiện các nhiệm vụ, quyền hạn khác theo phân công, phân cấp, ủy quyền, phân định thẩm quyền của cơ quan có thẩm quyền theo quy định của pháp luật.</w:t>
      </w:r>
    </w:p>
    <w:p>
      <w:r>
        <w:t>17. Thực hiện các nhiệm vụ khác do Ủy ban nhân dân cấp xã giao theo quy định của pháp luật.</w:t>
      </w:r>
    </w:p>
    <w:p>
      <w:r>
        <w:t>Chương III</w:t>
      </w:r>
    </w:p>
    <w:p>
      <w:r>
        <w:t>ĐƠN VỊ SỰ NGHIỆP CÔNG LẬP HOẠT ĐỘNG TRONG LĨNH VỰC THUỘC PHẠM VI QUẢN LÝ NHÀ NƯỚC CỦA BỘ KHOA HỌC VÀ CÔNG NGHỆ Ở ĐỊA PHƯƠNG</w:t>
      </w:r>
    </w:p>
    <w:p>
      <w:r>
        <w:t>Điều 5. Đơn vị sự nghiệp công lập thực hiện hoạt động nghiên cứu, hoạt động sự nghiệp, dịch vụ trong ứng dụng tiến bộ khoa học kỹ thuật và công nghệ</w:t>
      </w:r>
    </w:p>
    <w:p>
      <w:r>
        <w:t>1. Vị trí, chức năng</w:t>
      </w:r>
    </w:p>
    <w:p>
      <w:r>
        <w:t>Đơn vị sự nghiệp công lập thực hiện hoạt động nghiên cứu, hoạt động sự nghiệp, dịch vụ trong ứng dụng tiến bộ khoa học kỹ thuật và công nghệ (có tên gọi là Trung tâm Ứng dụng tiến bộ khoa học và công nghệ hoặc tên gọi khác, sau đây gọi tắt là Trung tâm Ứng dụng) là đơn vị sự nghiệp công lập trực thuộc Sở Khoa học và Công nghệ, có chức năng nghiên cứu ứng dụng, triển khai, chuyển giao công nghệ, dịch vụ khoa học và công nghệ trên địa bàn tỉnh, thành phố trực thuộc Trung ương.</w:t>
      </w:r>
    </w:p>
    <w:p>
      <w:r>
        <w:t>Trung tâm Ứng dụng được thực hiện cơ chế tự chủ đối với đơn vị sự nghiệp công lập theo quy định của pháp luật.</w:t>
      </w:r>
    </w:p>
    <w:p>
      <w:r>
        <w:t>Trung tâm Ứng dụng có tư cách pháp nhân, có con dấu riêng và được mở tài khoản tại kho bạc Nhà nước và ngân hàng để hoạt động theo quy định.</w:t>
      </w:r>
    </w:p>
    <w:p>
      <w:r>
        <w:t>2. Nhiệm vụ, quyền hạn</w:t>
      </w:r>
    </w:p>
    <w:p>
      <w:r>
        <w:t>a) Tham gia xây dựng các văn bản pháp luật, các chương trình, kế hoạch về ứng dụng, chuyển giao tiến bộ khoa học và công nghệ tại địa phương;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tại địa phương;</w:t>
      </w:r>
    </w:p>
    <w:p>
      <w:r>
        <w:t>b) Tổ chức hoạt động hướng dẫn, tuyên truyền, phổ biến cơ chế, chính sách khuyến khích ứng dụng, chuyển giao và đổi mới công nghệ trong phạm vi, chức năng nhiệm vụ được giao;</w:t>
      </w:r>
    </w:p>
    <w:p>
      <w:r>
        <w:t>c) Tổ chức nghiên cứu, triển khai ứng dụng thành tựu khoa học và công nghệ trong và ngoài nước vào các lĩnh vực sản xuất, đời sống và bảo vệ môi trường;</w:t>
      </w:r>
    </w:p>
    <w:p>
      <w:r>
        <w:t>d) Tổ chức thực hiện các dự án sản xuất thử nghiệm; đào tạo, chuyển giao, thương mại hóa và nhân rộng các kết quả của đề tài, dự án sản xuất thử nghiệm;</w:t>
      </w:r>
    </w:p>
    <w:p>
      <w:r>
        <w:t>đ) Tổ chức cung cấp các dịch vụ về: chuyển giao công nghệ, đánh giá trình độ và năng lực công nghệ, hỗ trợ xây dựng lộ trình đổi mới công nghệ, hỗ trợ đổi mới công nghệ, hỗ trợ chuyển giao công nghệ trong phạm vi chức năng, nhiệm vụ được giao theo quy định của pháp luật;</w:t>
      </w:r>
    </w:p>
    <w:p>
      <w:r>
        <w:t>e) Lựa chọn các tiến bộ kỹ thuật và tổ chức khảo nghiệm để hoàn thiện quy trình kỹ thuật phù hợp với điều kiện địa phương đối với các sản phẩm mới;</w:t>
      </w:r>
    </w:p>
    <w:p>
      <w:r>
        <w:t>g)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h)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i) Tổ chức các hoạt động chuyển giao công nghệ, kết nối dịch vụ, hỗ trợ kỹ thuật trong triển khai ứng dụng công nghệ, kết nối với thị trường và quảng bá sản phẩm tạo thành từ ứng dụng công nghệ. Tham gia và tổ chức thực hiện các hoạt động tìm kiếm, trình diễn, kết nối cung cầu công nghệ và nhân rộng mô hình ứng dụng thành công; tổ chức hội nghị, hội thảo, triển lãm giới thiệu quảng bá công nghệ và kinh doanh các sản phẩm công nghệ trong phạm vi chức năng, nhiệm vụ theo quy định của pháp luật;</w:t>
      </w:r>
    </w:p>
    <w:p>
      <w:r>
        <w:t>k)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và công nghệ trong và ngoài tỉnh;</w:t>
      </w:r>
    </w:p>
    <w:p>
      <w:r>
        <w:t>l) Xây dựng các mô hình trình diễn về ứng dụng các công nghệ mới, các kỹ thuật tiến bộ và phổ biến nhân rộng phù hợp với địa phương;</w:t>
      </w:r>
    </w:p>
    <w:p>
      <w:r>
        <w:t>m) Xác định nhu cầu cần hoàn thiện kết quả nghiên cứu khoa học và phát triển công nghệ, nhu cầu ứng dụng, đổi mới và chuyển giao công nghệ tại địa phương; thực hiện các giải pháp hỗ trợ doanh nghiệp và người dân ứng dụng tiến bộ kỹ thuật, đổi mới công nghệ;</w:t>
      </w:r>
    </w:p>
    <w:p>
      <w:r>
        <w:t>n) Thực hiện hoạt động hợp tác, liên kết trong và ngoài nước thuộc phạm vi chức năng, nhiệm vụ được giao theo quy định của pháp luật và theo phân cấp, phân quyền của Ủy ban nhân dân cấp tỉnh và của Sở;</w:t>
      </w:r>
    </w:p>
    <w:p>
      <w:r>
        <w:t>o) Quản lý về công tác tổ chức, nhân sự, tài chính, tài sản của Trung tâm theo quy định của pháp luật và phân cấp, phân quyền của Ủy ban nhân dân cấp tỉnh và của Sở;</w:t>
      </w:r>
    </w:p>
    <w:p>
      <w:r>
        <w:t>p) Thực hiện các nhiệm vụ khác được Giám đốc Sở giao.</w:t>
      </w:r>
    </w:p>
    <w:p>
      <w:r>
        <w:t>3. Cơ cấu tổ chức</w:t>
      </w:r>
    </w:p>
    <w:p>
      <w:r>
        <w:t>a) Lãnh đạo: Trung tâm Ứng dụng có Giám đốc và các Phó Giám đốc theo quy định.</w:t>
      </w:r>
    </w:p>
    <w:p>
      <w:r>
        <w:t>Giám đốc Trung tâm chịu trách nhiệm trước Giám đốc Sở và trước pháp luật về toàn bộ hoạt động của Trung tâm.</w:t>
      </w:r>
    </w:p>
    <w:p>
      <w:r>
        <w:t>Phó Giám đốc Trung tâm chịu trách nhiệm trước Giám đốc Trung tâm và trước pháp luật về lĩnh vực công tác được phân công.</w:t>
      </w:r>
    </w:p>
    <w:p>
      <w:r>
        <w:t>b) Các tổ chức chuyên môn, nghiệp vụ</w:t>
      </w:r>
    </w:p>
    <w:p>
      <w:r>
        <w:t>Trung tâm Ứng dụng có Văn phòng và các phòng chuyên môn, nghiệp vụ để triển khai thực hiện các công việc thuộc chức năng, nhiệm vụ được giao.</w:t>
      </w:r>
    </w:p>
    <w:p>
      <w:r>
        <w:t>Căn cứ vào tính chất, đặc điểm và yêu cầu cụ thể đối với hoạt động nghiên cứu ứng dụng khoa học và công nghệ tại địa phương, Giám đốc Trung tâm Ứng dụng trình Giám đốc Sở Khoa học và Công nghệ để tham mưu, trình cấp có thẩm quyền quy định cụ thể chức năng, nhiệm vụ, quyền hạn và cơ cấu tổ chức của Trung tâm theo quy định tại Thông tư này và quy định của pháp luật.</w:t>
      </w:r>
    </w:p>
    <w:p>
      <w:r>
        <w:t>Điều 6. Đơn vị sự nghiệp công lập thực hiện hoạt động sự nghiệp, dịch vụ thông tin, thống kê về khoa học, công nghệ, đổi mới sáng tạo và chuyển đổi số</w:t>
      </w:r>
    </w:p>
    <w:p>
      <w:r>
        <w:t>1. Vị trí, chức năng</w:t>
      </w:r>
    </w:p>
    <w:p>
      <w:r>
        <w:t>Đơn vị sự nghiệp công lập thực hiện hoạt động sự nghiệp, dịch vụ thông tin, thống kê về khoa học, công nghệ, đổi mới sáng tạo và chuyển đổi số (có tên gọi là Trung tâm Thông tin và Thống kê khoa học và công nghệ hoặc tên gọi khác, sau đây gọi tắt là Trung tâm Thông tin) là đơn vị sự nghiệp công lập trực thuộc Sở Khoa học và Công nghệ, có chức năng thông tin, thống kê khoa học, công nghệ, đổi mới sáng tạo và chuyển đổi số phục vụ công tác quản lý nhà nước của tỉnh, thành phố trực thuộc Trung ương.</w:t>
      </w:r>
    </w:p>
    <w:p>
      <w:r>
        <w:t>Trung tâm Thông tin được thực hiện cơ chế tự chủ đối với đơn vị sự nghiệp công lập theo quy định của pháp luật.</w:t>
      </w:r>
    </w:p>
    <w:p>
      <w:r>
        <w:t>Trung tâm Thông tin có tư cách pháp nhân, có con dấu riêng và được mở tài khoản tại kho bạc Nhà nước và ngân hàng để hoạt động theo quy định.</w:t>
      </w:r>
    </w:p>
    <w:p>
      <w:r>
        <w:t>2. Nhiệm vụ, quyền hạn</w:t>
      </w:r>
    </w:p>
    <w:p>
      <w:r>
        <w:t>a) Tham gia xây dựng và thực hiện các văn bản quy phạm pháp luật, các chương trình, quy hoạch, kế hoạch hoạt động sự nghiệp, dịch vụ thông tin, thống kê trong các lĩnh vực thuộc phạm vi chức năng được giao sau khi được cấp có thẩm quyền ban hành;</w:t>
      </w:r>
    </w:p>
    <w:p>
      <w:r>
        <w:t>b) Nghiên cứu, tổng hợp, phân tích và cung cấp số liệu, thông tin khoa học và công nghệ phục vụ công tác lãnh đạo, quản lý nhà nước của địa phương; biên soạn, xuất bản và cung cấp các xuất bản phẩm định kỳ, ấn phẩm chuyên đề thuộc lĩnh vực thông tin, thống kê về khoa học, công nghệ, đổi mới sáng tạo và chuyển đổi số;</w:t>
      </w:r>
    </w:p>
    <w:p>
      <w:r>
        <w:t>c) Hướng dẫn và tổ chức thực hiện thu thập, đăng ký, lưu giữ và công bố thông tin kết quả thực hiện nhiệm vụ khoa học và công nghệ thuộc phạm vi quản lý của địa phương theo quy định;</w:t>
      </w:r>
    </w:p>
    <w:p>
      <w:r>
        <w:t>d) Khai thác, tra cứu và cung cấp các nguồn tin khoa học và công nghệ trong nước và nước ngoài để phục vụ cho công tác xác định, tuyển chọn, thực hiện và đánh giá, nghiệm thu các nhiệm vụ khoa học, công nghệ, đổi mới sáng tạo và chuyển đổi số và các nhiệm vụ khác cho các chương trình, đề án quan trọng của địa phương, phục vụ nghiên cứu khoa học, phát triển công nghệ, đổi mới sáng tạo và chuyển đổi số, phục vụ phát triển kinh tế - xã hội của địa phương;</w:t>
      </w:r>
    </w:p>
    <w:p>
      <w:r>
        <w:t>đ) Xây dựng, quản lý, vận hành và phát triển hạ tầng thông tin, thống kê khoa học, công nghệ, đổi mới sáng tạo và chuyển đổi số. Thực hiện cập nhật và khai thác thông tin tại Cơ sở dữ liệu quốc gia về khoa học, công nghệ, đổi mới sáng tạo và chuyển đổi số. Xây dựng, quản lý, kết nối và chia sẻ các cơ sở dữ liệu về khoa học, công nghệ, đổi mới sáng tạo và chuyển đổi số của địa phương, bảo đảm đồng bộ, thống nhất;</w:t>
      </w:r>
    </w:p>
    <w:p>
      <w:r>
        <w:t>e) Thực hiện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công nghệ, đổi mới sáng tạo và chuyển đổi số, văn hóa và chia sẻ công khai trên Hệ tri thức Việt số hóa để cộng đồng khai thác, sử dụng;</w:t>
      </w:r>
    </w:p>
    <w:p>
      <w:r>
        <w:t>g) Khai thác và phát triển mạng thông tin khoa học và công nghệ; ứng dụng công nghệ thông tin, phương tiện kỹ thuật tiên tiến trong hoạt động thông tin, thống kê khoa học, công nghệ, đổi mới sáng tạo và chuyển đổi số; xây dựng, phát triển, vận hành và quản lý cổng thông tin điện tử của Sở Khoa học và Công nghệ, cổng thông tin điện tử, trang thông tin điện tử, diễn đàn về khởi nghiệp sáng tạo và đổi mới sáng tạo của tỉnh;</w:t>
      </w:r>
    </w:p>
    <w:p>
      <w:r>
        <w:t>h) Tổ chức thực hiện chế độ báo cáo thống kê ngành khoa học, công nghệ, đổi mới sáng tạo và chuyển đổi số tại địa phương;</w:t>
      </w:r>
    </w:p>
    <w:p>
      <w:r>
        <w:t>i) Tham gia,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 tổng hợp, xử lý, phân tích và cập nhật vào cơ sở dữ liệu về các cuộc điều tra thống kê khoa học, công nghệ, đổi mới sáng tạo và chuyển đổi số thuộc phạm vi quản lý của địa phương; phổ biến, công bố kết quả điều tra thống kê khoa học, công nghệ, đổi mới sáng tạo và chuyển đổi số của địa phương;</w:t>
      </w:r>
    </w:p>
    <w:p>
      <w:r>
        <w:t>k) Tổ chức và thực hiện phổ biến thông tin khoa học và công nghệ, thông tin thống kê khoa học, công nghệ, đổi mới sáng tạo và chuyển đổi số của địa phương; phối hợp với các cơ quan truyền thông đại chúng đưa tri thức khoa học đến với mọi đối tượng; cung cấp thông tin khoa học, công nghệ, đổi mới sáng tạo và chuyển đổi số phục vụ phát triển kinh tế - xã hội của địa phương;</w:t>
      </w:r>
    </w:p>
    <w:p>
      <w:r>
        <w:t>l)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mạng thông tin khoa học, công nghệ, đổi mới sáng tạo và chuyển đổi số của địa phương; tham gia Liên hợp thư viện Việt Nam về các nguồn tin khoa học, công nghệ, đổi mới sáng tạo và chuyển đổi số;</w:t>
      </w:r>
    </w:p>
    <w:p>
      <w:r>
        <w:t>m) Tổ chức, phối hợp tổ chức và tham gia Chợ công nghệ và thiết bị (Techmart), kết nối cung - cầu công nghệ (Techdemo), Ngày hội khởi nghiệp đổi mới sáng tạo (Techfest), các trung tâm, sàn giao dịch thông tin công nghệ; sàn giao dịch ý tưởng và sản phẩm khởi nghiệp sáng tạo, đổi mới sáng tạo trực tiếp và trên mạng Internet, triển lãm, hội chợ khoa học và công nghệ trong và ngoài nước. Thu thập, cung cấp thông tin công nghệ, các sản phẩm và dịch vụ thông tin khoa học, công nghệ, đổi mới sáng tạo và chuyển đổi số; thông tin kết quả nghiên cứu ứng dụng, các tiến bộ kỹ thuật tại địa phương; thông tin về các chuyên gia tư vấn khoa học, công nghệ, đổi mới sáng tạo và chuyển đổi số;</w:t>
      </w:r>
    </w:p>
    <w:p>
      <w:r>
        <w:t>n) Thực hiện, phối hợp thực hiện nhiệm vụ khoa học và công nghệ trong phạm vi chức năng, nhiệm vụ được giao;</w:t>
      </w:r>
    </w:p>
    <w:p>
      <w:r>
        <w:t>o) Tổ chức, tham gia tổ chức các hoạt động tập huấn, bồi dưỡng nghiệp vụ; sự kiện, hội nghị, hội thảo do Bộ Khoa học và Công nghệ, các đơn vị trực thuộc Bộ Khoa học và Công nghệ, sở, ban, ngành, Ủy ban nhân dân cấp tỉnh tổ chức hằng năm về lĩnh vực thông tin, thống kê khoa học, công nghệ, đổi mới sáng tạo và chuyển đổi số;</w:t>
      </w:r>
    </w:p>
    <w:p>
      <w:r>
        <w:t>p) Tổ chức, phối hợp tổ chức tham quan, học tập, hợp tác chia sẻ kinh nghiệm về các mô hình hoạt động thông tin, thống kê khoa học, công nghệ, đổi mới sáng tạo và chuyển đổi số;</w:t>
      </w:r>
    </w:p>
    <w:p>
      <w:r>
        <w:t>q) Tổ chức, thực hiện và cung cấp các sản phẩm và dịch vụ phục vụ nghiên cứu khoa học và phát triển công nghệ, giáo dục và đào tạo, sản xuất, kinh doanh theo yêu cầu của xã hội trong lĩnh vực thông tin, thống kê khoa học, công nghệ, đổi mới sáng tạo và chuyển đổi số và các lĩnh vực khác theo quy định của pháp luật;</w:t>
      </w:r>
    </w:p>
    <w:p>
      <w:r>
        <w:t>r) Thực hiện hoạt động hợp tác, liên kết trong và ngoài nước thuộc phạm vi chức năng, nhiệm vụ được giao theo quy định của pháp luật và theo phân cấp, phân quyền của Ủy ban nhân dân cấp tỉnh và của Sở;</w:t>
      </w:r>
    </w:p>
    <w:p>
      <w:r>
        <w:t>s) Quản lý về công tác tổ chức, nhân sự, tài chính, tài sản của Trung tâm theo quy định của pháp luật và phân cấp, phân quyền của Ủy ban nhân dân cấp tỉnh và của Sở;</w:t>
      </w:r>
    </w:p>
    <w:p>
      <w:r>
        <w:t>t) Thực hiện các nhiệm vụ khác được Giám đốc Sở giao.</w:t>
      </w:r>
    </w:p>
    <w:p>
      <w:r>
        <w:t>3. Cơ cấu tổ chức của Trung tâm</w:t>
      </w:r>
    </w:p>
    <w:p>
      <w:r>
        <w:t>a) Lãnh đạo: Trung tâm có Giám đốc và các Phó Giám đốc theo quy định.</w:t>
      </w:r>
    </w:p>
    <w:p>
      <w:r>
        <w:t>Giám đốc Trung tâm chịu trách nhiệm trước Giám đốc Sở và trước pháp luật về toàn bộ hoạt động của Trung tâm;</w:t>
      </w:r>
    </w:p>
    <w:p>
      <w:r>
        <w:t>Phó Giám đốc Trung tâm chịu trách nhiệm trước Giám đốc và trước pháp luật về lĩnh vực công tác được phân công.</w:t>
      </w:r>
    </w:p>
    <w:p>
      <w:r>
        <w:t>b) Các tổ chức chuyên môn, nghiệp vụ trực thuộc Trung tâm</w:t>
      </w:r>
    </w:p>
    <w:p>
      <w:r>
        <w:t>Trung tâm Thông tin có Văn phòng và các phòng chuyên môn, nghiệp vụ để triển khai thực hiện các công việc thuộc chức năng, nhiệm vụ được giao.</w:t>
      </w:r>
    </w:p>
    <w:p>
      <w:r>
        <w:t>Căn cứ vào tính chất, đặc điểm và yêu cầu cụ thể đối với hoạt động thông tin, thống kê khoa học, công nghệ và đổi mới sáng tạo tại địa phương, Giám đốc Trung tâm Thông tin trình Giám đốc Sở để trình cấp có thẩm quyền quy định cụ thể chức năng, nhiệm vụ, quyền hạn và cơ cấu tổ chức của Trung tâm theo quy định.</w:t>
      </w:r>
    </w:p>
    <w:p>
      <w:r>
        <w:t>Điều 7. Đơn vị sự nghiệp công lập thực hiện hoạt động sự nghiệp, dịch vụ về tiêu chuẩn, đo lường, năng suất, chất lượng sản phẩm, hàng hóa</w:t>
      </w:r>
    </w:p>
    <w:p>
      <w:r>
        <w:t>1. Vị trí, chức năng</w:t>
      </w:r>
    </w:p>
    <w:p>
      <w:r>
        <w:t>Đơn vị sự nghiệp công lập thực hiện hoạt động sự nghiệp và dịch vụ về tiêu chuẩn, đo lường, năng suất, chất lượng sản phẩm, hàng hóa, mã số, mã vạch (có tên gọi là Trung tâm Tiêu chuẩn Đo lường Chất lượng hoặc tên gọi khác, sau đây gọi tắt là Trung tâm TĐC) là đơn vị sự nghiệp công lập thuộc Sở Khoa học và Công nghệ, giúp Giám đốc Sở thực hiện các hoạt động sự nghiệp và dịch vụ kỹ thuật về tiêu chuẩn, đo lường, năng suất, chất lượng sản phẩm, hàng hóa, mã số, mã vạch, truy xuất nguồn gốc sản phẩm, hàng hóa phục vụ yêu cầu quản lý nhà nước và nhu cầu của tổ chức, cá nhân theo quy định của pháp luật.</w:t>
      </w:r>
    </w:p>
    <w:p>
      <w:r>
        <w:t>Trung tâm TĐC được thực hiện cơ chế tự chủ đối với đơn vị sự nghiệp công lập theo quy định của pháp luật.</w:t>
      </w:r>
    </w:p>
    <w:p>
      <w:r>
        <w:t>Trung tâm TĐC có tư cách pháp nhân, có con dấu riêng và được mở tài khoản tại kho bạc nhà nước và ngân hàng để hoạt động và giao dịch theo quy định của pháp luật.</w:t>
      </w:r>
    </w:p>
    <w:p>
      <w:r>
        <w:t>2. Nhiệm vụ, quyền hạn</w:t>
      </w:r>
    </w:p>
    <w:p>
      <w:r>
        <w:t>a)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b) Thiết lập, duy trì, bảo quản và khai thác các chuẩn đo lường của địa phương;</w:t>
      </w:r>
    </w:p>
    <w:p>
      <w:r>
        <w:t>c)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d) Thực hiện hoạt động tư vấn, đào tạo, hỗ trợ tổ chức, cá nhân, doanh nghiệp về hoạt động tiêu chuẩn, đo lường, chất lượng, nâng cao năng lực cạnh tranh và hội nhập quốc tế;</w:t>
      </w:r>
    </w:p>
    <w:p>
      <w:r>
        <w:t>đ) Thực hiện hoạt động thử nghiệm, giám định chất lượng sản phẩm, hàng hóa phục vụ yêu cầu quản lý nhà nước và nhu cầu của tổ chức, cá nhân về chất lượng sản phẩm hàng hóa;</w:t>
      </w:r>
    </w:p>
    <w:p>
      <w:r>
        <w:t>e) Thực hiện hoạt động tư vấn, đánh giá sự phù hợp sản phẩm, hàng hóa phù hợp tiêu chuẩn, quy chuẩn kỹ thuật phục vụ yêu cầu quản lý nhà nước và nhu cầu của tổ chức, cá nhân theo quy định của pháp luật;</w:t>
      </w:r>
    </w:p>
    <w:p>
      <w:r>
        <w:t>g) Thực hiện tư vấn xây dựng, áp dụng hệ thống quản lý chất lượng và các công cụ cải tiến nâng cao năng suất chất lượng cho các tổ chức, cơ quan, doanh nghiệp;</w:t>
      </w:r>
    </w:p>
    <w:p>
      <w:r>
        <w:t>h) Thực hiện các hoạt động trợ giúp việc công bố tiêu chuẩn áp dụng đối với các sản phẩm, hàng hóa, dịch vụ, quá trình và môi trường;</w:t>
      </w:r>
    </w:p>
    <w:p>
      <w:r>
        <w:t>i) Thực hiện các hoạt động phối hợp với các cơ quan liên quan thực hiện kiểm tra chuyên ngành về tiêu chuẩn, đo lường, nhãn hàng hóa, chất lượng sản phẩm, hàng hóa lưu thông trên địa bàn tỉnh, hàng hóa xuất khẩu, hàng hóa nhập khẩu, mã số mã vạch theo sự phân công, phân cấp hoặc ủy quyền của cơ quan nhà nước có thẩm quyền;</w:t>
      </w:r>
    </w:p>
    <w:p>
      <w:r>
        <w:t>k) Thực hiện các hoạt động trợ giúp các đơn vị, tổ chức tham gia Giải thưởng chất lượng quốc gia; ứng dụng công nghệ mã số, mã vạch;</w:t>
      </w:r>
    </w:p>
    <w:p>
      <w:r>
        <w:t>l) Tham gia xây dựng quy chuẩn kỹ thuật của địa phương;</w:t>
      </w:r>
    </w:p>
    <w:p>
      <w:r>
        <w:t>m) Tổ chức, tham gia các lớp đào tạo, bồi dưỡng chuyên môn, nghiệp vụ về tiêu chuẩn, quy chuẩn kỹ thuật, đo lường, chất lượng, TBT và năng suất;</w:t>
      </w:r>
    </w:p>
    <w:p>
      <w:r>
        <w:t>n) Thực hiện áp dụng, chuyển giao tiến bộ khoa học và công nghệ trong lĩnh vực tiêu chuẩn, đo lường, chất lượng và năng suất;</w:t>
      </w:r>
    </w:p>
    <w:p>
      <w:r>
        <w:t>o) Tổ chức thực hiện các hoạt động tuyên truyền, phổ biến, giới thiệu, quảng bá về tiêu chuẩn, quy chuẩn kỹ thuật, đo lường, mã số mã vạch, năng suất và chất lượng tại địa phương;</w:t>
      </w:r>
    </w:p>
    <w:p>
      <w:r>
        <w:t>p) Tổ chức tham quan, học tập, hợp tác, chia sẻ kinh nghiệm về tiêu chuẩn, đo lường, năng suất và chất lượng;</w:t>
      </w:r>
    </w:p>
    <w:p>
      <w:r>
        <w:t>q) Thực hiện hợp tác liên kết, trong và ngoài nước thuộc phạm vi chức năng, nhiệm vụ được giao theo quy định của pháp luật và theo phân cấp, ủy quyền;</w:t>
      </w:r>
    </w:p>
    <w:p>
      <w:r>
        <w:t>r) Quản lý về công tác tổ chức, nhân sự, tài chính, tài sản của Trung tâm theo quy định của pháp luật và phân cấp, phân quyền của Ủy ban nhân dân cấp tỉnh và của Sở;</w:t>
      </w:r>
    </w:p>
    <w:p>
      <w:r>
        <w:t>s) Thực hiện công tác thông tin, báo cáo định kỳ hoặc đột xuất về tình hình, kết quả thực hiện nhiệm vụ được giao theo quy định;</w:t>
      </w:r>
    </w:p>
    <w:p>
      <w:r>
        <w:t>t) Thực hiện các nhiệm vụ khác được Giám đốc Sở giao.</w:t>
      </w:r>
    </w:p>
    <w:p>
      <w:r>
        <w:t>3. Cơ cấu tổ chức</w:t>
      </w:r>
    </w:p>
    <w:p>
      <w:r>
        <w:t>a) Lãnh đạo: Trung tâm TĐC có Giám đốc và các Phó Giám đốc theo quy định.</w:t>
      </w:r>
    </w:p>
    <w:p>
      <w:r>
        <w:t>Giám đốc Trung tâm TĐC chịu trách nhiệm trước Giám đốc Sở và trước pháp luật về toàn bộ hoạt động của Trung tâm;</w:t>
      </w:r>
    </w:p>
    <w:p>
      <w:r>
        <w:t>Phó Giám đốc Trung tâm chịu trách nhiệm trước Giám đốc và trước pháp luật về lĩnh vực công tác được phân công.</w:t>
      </w:r>
    </w:p>
    <w:p>
      <w:r>
        <w:t>b) Các tổ chức chuyên môn, nghiệp vụ trực thuộc Trung tâm TĐC có Văn phòng và các phòng chuyên môn, nghiệp vụ để triển khai thực hiện các công việc thuộc chức năng, nhiệm vụ được giao.</w:t>
      </w:r>
    </w:p>
    <w:p>
      <w:r>
        <w:t>Căn cứ vào tính chất, đặc điểm và yêu cầu cụ thể đối với hoạt động sự nghiệp, dịch vụ về tiêu chuẩn, đo lường, chất lượng tại địa phương, Giám đốc Trung tâm TĐC trình Giám đốc Sở Khoa học và Công nghệ để trình cấp có thẩm quyền quy định cụ thể chức năng, nhiệm vụ, quyền hạn và cơ cấu tổ chức của Trung tâm theo quy định tại Thông tư này và quy định của pháp luật.</w:t>
      </w:r>
    </w:p>
    <w:p>
      <w:r>
        <w:t>Điều 8. Đơn vị sự nghiệp công lập thực hiện hoạt động sự nghiệp, dịch vụ về hỗ trợ, thúc đẩy đổi mới sáng tạo, khởi nghiệp sáng tạo</w:t>
      </w:r>
    </w:p>
    <w:p>
      <w:r>
        <w:t>1. Vị trí, chức năng</w:t>
      </w:r>
    </w:p>
    <w:p>
      <w:r>
        <w:t>Đơn vị sự nghiệp công lập thực hiện hoạt động sự nghiệp, dịch vụ về hỗ trợ, thúc đẩy đổi mới sáng tạo, khởi nghiệp sáng tạo (có tên gọi là Trung tâm Hỗ trợ khởi nghiệp và Đổi mới sáng tạo, Trung tâm Đổi mới sáng tạo, Trung tâm Đổi mới sáng tạo và hỗ trợ khởi nghiệp hoặc tên gọi khác, sau đây gọi tắt là Trung tâm ĐMST) là đơn vị sự nghiệp công lập thuộc Sở Khoa học và Công nghệ, có chức năng giúp Giám đốc Sở thực hiện các hoạt động nghiên cứu, hoạt động sự nghiệp và cung cấp dịch vụ liên quan đến hỗ trợ, thúc đẩy đổi mới sáng tạo, khởi nghiệp sáng tạo phục vụ công tác quản lý nhà nước và nhu cầu của tổ chức, cá nhân theo quy định của pháp luật.</w:t>
      </w:r>
    </w:p>
    <w:p>
      <w:r>
        <w:t>Trung tâm ĐMST được thực hiện cơ chế tự chủ đối với đơn vị sự nghiệp công lập theo quy định của pháp luật.</w:t>
      </w:r>
    </w:p>
    <w:p>
      <w:r>
        <w:t>Trung tâm ĐMST có tư cách pháp nhân, có con dấu riêng và được mở tài khoản tại kho bạc nhà nước và ngân hàng để hoạt động theo quy định.</w:t>
      </w:r>
    </w:p>
    <w:p>
      <w:r>
        <w:t>2. Nhiệm vụ, quyền hạn</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đổi mới sáng tạo, hỗ trợ khởi nghiệp sáng tạo tại địa phương trong phạm vi chức năng, nhiệm vụ được giao;</w:t>
      </w:r>
    </w:p>
    <w:p>
      <w:r>
        <w:t>b) Tổ chức triển khai thử nghiệm có kiểm soát (sandbox) đối với hoạt động đổi mới sáng tạo với các sản phẩm mới, dịch vụ mới, mô hình kinh doanh công nghệ mới;</w:t>
      </w:r>
    </w:p>
    <w:p>
      <w:r>
        <w:t>c) Tổ chức hoạt động để thực hiện thúc đẩy, phát triển hệ sinh thái khởi nghiệp sáng tạo của địa phương; huy động các nguồn lực đầu tư cho khởi nghiệp sáng tạo; hỗ trợ, khuyến khích phát triển, nâng cao năng lực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w:t>
      </w:r>
    </w:p>
    <w:p>
      <w:r>
        <w:t>d) Thực hiện hoạt động nghiên cứu, hoạt động sự nghiệp phục vụ công tác quản lý nhà nước về đổi mới sáng tạo, hỗ trợ khởi nghiệp sáng tạo tại địa phương; triển khai thực hiện các hoạt động, chương trình, dự án, đề án về đổi mới sáng tạo, khởi nghiệp sáng tạo theo quy định của pháp luật;</w:t>
      </w:r>
    </w:p>
    <w:p>
      <w:r>
        <w:t>đ) Cung cấp dịch vụ sự nghiệp công, dịch vụ khoa học và công nghệ, dịch vụ tư vấn, hỗ trợ, ươm tạo, đào tạo; hoạt động sản xuất, kinh doanh (thông qua các hợp đồng kinh tế và các loại hợp đồng khác) phù hợp với chức năng, nhiệm vụ được giao và theo quy định của pháp luật; tư vấn việc hình thành, kết nối tổ chức, cá nhân, mạng lưới đổi mới sáng tạo, khởi nghiệp sáng tạo để thúc đẩy đổi mới sáng tạo, phát triển hệ sinh thái khởi nghiệp sáng tạo tại địa phương;</w:t>
      </w:r>
    </w:p>
    <w:p>
      <w:r>
        <w:t>e) Điều tra, khảo sát nhu cầu hỗ trợ nâng cao năng lực của tổ chức, cá nhân về đổi mới sáng tạo, hỗ trợ khởi nghiệp sáng tạo trên địa bàn;</w:t>
      </w:r>
    </w:p>
    <w:p>
      <w:r>
        <w:t>g) Thúc đẩy hoạt động liên kết giữa tổ chức, doanh nghiệp về hoạt động đổi mới sáng tạo và hỗ trợ đổi mới sáng tạo; xây dựng, phát triển mạng lưới đối tác đổi mới sáng tạo trong và ngoài nước;</w:t>
      </w:r>
    </w:p>
    <w:p>
      <w:r>
        <w:t>h) Tổ chức hội nghị, hội thảo, sự kiện; thực hiện hoạt động hợp tác quốc tế, xúc tiến đầu tư; triển khai các chương trình hợp tác thúc đẩy đổi mới sáng tạo, hỗ trợ khởi nghiệp sáng tạo cho các tổ chức, cá nhân, doanh nghiệp;</w:t>
      </w:r>
    </w:p>
    <w:p>
      <w:r>
        <w:t>i) Bồi dưỡng, tập huấn chuyên môn, nghiệp vụ; phối hợp thực hiện hoạt động đào tạo cho các tổ chức, cá nhân trong phạm vi chức năng, nhiệm vụ được giao và theo quy định của pháp luật;</w:t>
      </w:r>
    </w:p>
    <w:p>
      <w:r>
        <w:t>k) Chủ trì, phối hợp với các cơ quan liên quan tiến hành thu thập, tổng hợp, cung cấp thông tin, dữ liệu, đề xuất, thực hiện các giải pháp phục vụ xây dựng, nâng cao chỉ số đổi mới sáng tạo của địa phương; thực hiện hoạt động tư vấn, cung cấp dịch vụ hỗ trợ doanh nghiệp xây dựng lộ trình đổi mới công nghệ, hỗ trợ tổ chức, cá nhân thực hiện hoạt động đổi mới sáng tạo, khởi nghiệp sáng tạo;</w:t>
      </w:r>
    </w:p>
    <w:p>
      <w:r>
        <w:t>l) Quản lý về công tác tổ chức, nhân lực, hồ sơ, tài liệu, tài chính, tài sản của đơn vị theo quy định của pháp luật, phân cấp của Ủy ban nhân dân cấp tỉnh và của Sở;</w:t>
      </w:r>
    </w:p>
    <w:p>
      <w:r>
        <w:t>m) Theo dõi, tổng hợp thông tin, xây dựng báo cáo định kỳ, đột xuất về nội dung, tình hình hoạt động trong phạm vi chức năng, nhiệm vụ được giao.</w:t>
      </w:r>
    </w:p>
    <w:p>
      <w:r>
        <w:t>n) Thực hiện các nhiệm vụ khác được Giám đốc Sở giao.</w:t>
      </w:r>
    </w:p>
    <w:p>
      <w:r>
        <w:t>3. Cơ cấu tổ chức</w:t>
      </w:r>
    </w:p>
    <w:p>
      <w:r>
        <w:t>a) Lãnh đạo: Trung tâm ĐMST có Giám đốc và các Phó Giám đốc theo quy định.</w:t>
      </w:r>
    </w:p>
    <w:p>
      <w:r>
        <w:t>Giám đốc Trung tâm chịu trách nhiệm trước Giám đốc Sở và trước pháp luật về toàn bộ hoạt động của Trung tâm.</w:t>
      </w:r>
    </w:p>
    <w:p>
      <w:r>
        <w:t>Phó Giám đốc Trung tâm chịu trách nhiệm trước Giám đốc Trung tâm và trước pháp luật về lĩnh vực công tác được phân công.</w:t>
      </w:r>
    </w:p>
    <w:p>
      <w:r>
        <w:t>b) Các đơn vị chuyên môn, nghiệp vụ trực thuộc Trung tâm</w:t>
      </w:r>
    </w:p>
    <w:p>
      <w:r>
        <w:t>Trung tâm ĐMST có Văn phòng và một số Phòng chuyên môn, nghiệp vụ để triển khai thực hiện các công việc thuộc chức năng, nhiệm vụ được giao (có tên gọi như: Phòng Thúc đẩy đổi mới sáng tạo; Phòng Hỗ trợ khởi nghiệp sáng tạo; Phòng Phát triển dịch vụ...)</w:t>
      </w:r>
    </w:p>
    <w:p>
      <w:r>
        <w:t>Căn cứ tiêu chí, điều kiện thành lập và tính chất, đặc điểm, yêu cầu cụ thể đối với hoạt động đổi mới sáng tạo, hỗ trợ khởi nghiệp sáng tạo địa phương, Giám đốc Trung tâm ĐMST trình Giám đốc Sở để tham mưu, trình cấp có thẩm quyền quy định cụ thể chức năng, nhiệm vụ, quyền hạn và cơ cấu tổ chức của Trung tâm theo quy định tại Thông tư này và quy định của pháp luật.</w:t>
      </w:r>
    </w:p>
    <w:p>
      <w:r>
        <w:t>Điều 9. Đơn vị sự nghiệp công lập thực hiện hoạt động sự nghiệp, dịch vụ về chuyển đổi số, hạ tầng và ứng dụng công nghệ thông tin</w:t>
      </w:r>
    </w:p>
    <w:p>
      <w:r>
        <w:t>1. Vị trí, chức năng</w:t>
      </w:r>
    </w:p>
    <w:p>
      <w:r>
        <w:t>Đơn vị sự nghiệp công lập thực hiện hoạt động sự nghiệp, dịch vụ về chuyển đổi số, hạ tầng, ứng dụng công nghệ thông tin (có tên gọi là Trung tâm Chuyển đổi số hoặc Trung tâm Chuyển đổi số và Công nghệ thông tin hoặc tên gọi khác, sau đây gọi tắt là Trung tâm CĐS) là đơn vị sự nghiệp công lập thuộc Sở Khoa học và Công nghệ, có chức năng giúp Giám đốc Sở thực hiện hoạt động nghiên cứu, hoạt động sự nghiệp và cung cấp dịch vụ liên quan đến chuyển đổi số, hạ tầng và ứng dụng công nghệ thông tin, xây dựng chính quyền số, kinh tế số và xã hội số, chính quyền thông minh theo quy định.</w:t>
      </w:r>
    </w:p>
    <w:p>
      <w:r>
        <w:t>Trung tâm CĐS được thực hiện cơ chế tự chủ đối với đơn vị sự nghiệp công lập theo quy định của pháp luật.</w:t>
      </w:r>
    </w:p>
    <w:p>
      <w:r>
        <w:t>Trung tâm CĐS có tư cách pháp nhân, có con dấu riêng và được mở tài khoản tại kho bạc nhà nước, ngân hàng để hoạt động và giao dịch theo quy định.</w:t>
      </w:r>
    </w:p>
    <w:p>
      <w:r>
        <w:t>2. Nhiệm vụ, quyền hạn</w:t>
      </w:r>
    </w:p>
    <w:p>
      <w:r>
        <w:t>a) Xây dựng chương trình, kế hoạch nhiệm vụ 05 năm, hằng năm của Trung tâm và tổ chức triển khai thực hiện sau khi được ban hành, phê duyệt; tham gia xây dựng và chủ trì hoặc phối hợp tuyên truyền, phổ biến cơ chế, chính sách, hướng dẫn chuyên môn, nghiệp vụ, tổ chức triển khai thực hiện các văn bản pháp luật, các chương trình, kế hoạch về chuyển đổi số, hạ tầng  và  ứng dụng công nghệ thông tin, xây dựng chính quyền số, kinh tế số và xã hội số, chính quyền thông minh tại địa phương trong phạm vi chức năng, nhiệm vụ được giao;</w:t>
      </w:r>
    </w:p>
    <w:p>
      <w:r>
        <w:t>b) Thực hiện hoạt động sự nghiệp phục vụ công tác quản lý nhà nước về chuyển đổi số, hạ tầng, ứng dụng công nghệ thông tin, xây dựng chính quyền số, kinh tế số và xã hội số, chính quyền thông minh tại địa phương; triển khai thực hiện các hoạt động, chương trình, dự án, đề án về chuyển đổi số, hạ tầng, ứng dụng công nghệ thông tin, xây dựng chính quyền số, kinh tế số và xã hội số, chính quyền thông minh theo quy định của pháp luật; thực hiện các nhiệm vụ về triển khai thực thi kiến trúc chính quyền số, chiến lược quản trị dữ liệu, chuyển đổi số, chính quyền số, kinh tế số và xã hội số, chính quyền thông minh của địa phương;</w:t>
      </w:r>
    </w:p>
    <w:p>
      <w:r>
        <w:t>c) Khai thác và ứng dụng các công nghệ số, công nghệ thông tin và dữ liệu; thúc đẩy và huy động các nguồn lực để cung cấp dịch vụ số phục vụ người dân, tổ chức, doanh nghiệp ngày càng thuận tiện, dễ dàng, an toàn; phát triển chính quyền số, tạo động lực phát triển kinh tế số, kinh tế dữ liệu, xã hội số;</w:t>
      </w:r>
    </w:p>
    <w:p>
      <w:r>
        <w:t>d) Triển khai, đảm bảo vận hành các hạ tầng số, nền tảng số, hệ thống thông tin dùng chung của tỉnh; hướng dẫn, hỗ trợ kỹ thuật cho các cơ quan, đơn vị trên địa bàn tỉnh triển khai, sử dụng các nền tảng số, hệ thống thông tin dùng chung; ứng dụng công nghệ thông tin, công nghệ số;</w:t>
      </w:r>
    </w:p>
    <w:p>
      <w:r>
        <w:t>đ) Triển khai, tích hợp, chia sẻ, khai thác các dữ liệu dùng chung của tỉnh theo quy định; hướng dẫn thực hiện các hoạt động tạo lập, quản trị dữ liệu số, quản trị chia sẻ, khai thác dữ liệu số trong các cơ quan của tỉnh;</w:t>
      </w:r>
    </w:p>
    <w:p>
      <w:r>
        <w:t>g) Thực hiện nhiệm vụ bảo đảm hạ tầng công nghệ thông tin, ứng phó sự cố cho các nền tảng số, nền tảng ứng dụng dùng chung, hệ thống thông tin, cơ sở dữ liệu dùng chung;</w:t>
      </w:r>
    </w:p>
    <w:p>
      <w:r>
        <w:t>h) Hỗ trợ kỹ thuật phục vụ hoạt động các cơ quan, đơn vị của tỉnh, Ủy ban nhân dân cấp xã triển khai các giải pháp đảm bảo an toàn hạ tầng công nghệ thông tin trong xây dựng chính quyền số, kinh tế số và xã hội số, chính quyền thông minh;</w:t>
      </w:r>
    </w:p>
    <w:p>
      <w:r>
        <w:t>i) Tư vấn, cung ứng dịch vụ hỗ trợ các cơ quan, đơn vị, doanh nghiệp trên địa bàn tỉnh thực hiện chuyển đổi số, ứng dụng công nghệ thông tin và phát triển chính quyền số, kinh tế số và xã hội số, chính quyền thông minh; hỗ trợ nhân sự thực hiện công tác chuyển đổi số trong các cơ quan nhà nước, các tổ chức, đơn vị, doanh nghiệp thuộc tỉnh quản lý;</w:t>
      </w:r>
    </w:p>
    <w:p>
      <w:r>
        <w:t>k) Tổ chức triển khai các chương trình đào tạo, hướng dẫn, bồi dưỡng kỹ năng, chuyển giao các giải pháp kỹ thuật, công nghệ, tập huấn về chuyển đổi số, công nghệ số cho đội ngũ cán bộ lãnh đạo, quản lý, nhân sự làm công tác tham mưu, thực thi chuyên môn về chuyển đổi số, nhân sự sử dụng các ứng dụng chuyển đổi số trong các cơ quan, các tổ chức, đơn vị trên địa bàn tỉnh khi được yêu cầu;</w:t>
      </w:r>
    </w:p>
    <w:p>
      <w:r>
        <w:t>l) Triển khai công tác thông tin, truyền thông phục vụ xây dựng chính quyền số, kinh tế số và xã hội số, chính quyền thông minh;</w:t>
      </w:r>
    </w:p>
    <w:p>
      <w:r>
        <w:t>m) Thực hiện các hoạt động hợp tác, liên kết trong nước và quốc tế về chuyển đổi số, hạ tầng, ứng dụng công nghệ thông tin, chính quyền số, kinh tế số và xã hội số, chính quyền thông minh trong phạm vi chức năng, nhiệm vụ được giao;</w:t>
      </w:r>
    </w:p>
    <w:p>
      <w:r>
        <w:t>n) Tổ chức tư vấn lập báo cáo nghiên cứu khả thi, báo cáo kinh tế - kỹ thuật, dự toán, quản lý dự án đầu tư, thuê dịch vụ, tư vấn đấu thầu, tư vấn thiết kế, giám sát thực hiện các chương trình, xây dựng công trình, dự án đầu tư và hạng mục công việc về công nghệ thông tin; tư vấn, thiết kế, cung cấp, phát triển, triển khai và chuyển giao các sản phẩm phần mềm, phần cứng, nội dung số, các ứng dụng công nghệ;</w:t>
      </w:r>
    </w:p>
    <w:p>
      <w:r>
        <w:t>o) Quản lý về công tác tổ chức, nhân lực, hồ sơ, tài liệu, tài chính, tài sản của Trung tâm theo quy định của pháp luật, phân cấp, phân quyền của Ủy ban nhân dân cấp tỉnh và của Sở;</w:t>
      </w:r>
    </w:p>
    <w:p>
      <w:r>
        <w:t>p) Theo dõi, tổng hợp thông tin, xây dựng báo cáo định kỳ, đột xuất về nội dung, tình hình hoạt động trong phạm vi chức năng, nhiệm vụ được giao;</w:t>
      </w:r>
    </w:p>
    <w:p>
      <w:r>
        <w:t>q) Thực hiện các nhiệm vụ khác được Giám đốc Sở giao.</w:t>
      </w:r>
    </w:p>
    <w:p>
      <w:r>
        <w:t>3. Cơ cấu tổ chức</w:t>
      </w:r>
    </w:p>
    <w:p>
      <w:r>
        <w:t>a) Lãnh đạo: Trung tâm CĐS có Giám đốc và các Phó Giám đốc theo quy định.</w:t>
      </w:r>
    </w:p>
    <w:p>
      <w:r>
        <w:t>Giám đốc Trung tâm chịu trách nhiệm trước Giám đốc Sở và trước pháp luật về toàn bộ hoạt động của Trung tâm.</w:t>
      </w:r>
    </w:p>
    <w:p>
      <w:r>
        <w:t>Phó Giám đốc Trung tâm chịu trách nhiệm trước Giám đốc Trung tâm và trước pháp luật về lĩnh vực công tác được phân công.</w:t>
      </w:r>
    </w:p>
    <w:p>
      <w:r>
        <w:t>b) Các đơn vị chuyên môn, nghiệp vụ trực thuộc Trung tâm</w:t>
      </w:r>
    </w:p>
    <w:p>
      <w:r>
        <w:t>Trung tâm CĐS có Văn phòng và một số Phòng chuyên môn, nghiệp vụ để triển khai thực hiện các công việc thuộc chức năng, nhiệm vụ được giao (có tên gọi như: Phòng Hạ tầng - Nền tảng số; Phòng Quản lý và Khai thác dữ liệu; Phòng Phát triển dịch vụ.</w:t>
      </w:r>
    </w:p>
    <w:p>
      <w:r>
        <w:t>Căn cứ tiêu chí, điều kiện thành lập và tính chất, đặc điểm, yêu cầu cụ thể đối với hoạt động chuyển đổi số, ứng dụng công nghệ thông tin, xây dựng chính quyền số, kinh tế số và xã hội số, chính quyền thông minh tại địa phương, Giám đốc Trung tâm CĐS trình Giám đốc Sở để tham mưu, trình cấp có thẩm quyền quy định cụ thể chức năng, nhiệm vụ, quyền hạn và cơ cấu tổ chức của Trung tâm theo quy định tại Thông tư này và quy định của pháp luật.</w:t>
      </w:r>
    </w:p>
    <w:p>
      <w:r>
        <w:t>Chương IV</w:t>
      </w:r>
    </w:p>
    <w:p>
      <w:r>
        <w:t>TỔ CHỨC THỰC HIỆN</w:t>
      </w:r>
    </w:p>
    <w:p>
      <w:r>
        <w:t>Điều 10. Hiệu lực thi hành</w:t>
      </w:r>
    </w:p>
    <w:p>
      <w:r>
        <w:t>1. Thông tư này có hiệu lực thi hành kể từ ngày 01 tháng 7 năm 2025.</w:t>
      </w:r>
    </w:p>
    <w:p>
      <w:r>
        <w:t>2. Thông tư này thay thế Thông tư số 01/2021/TT-BKHCN ngày 01/3/2021 của Bộ trưởng Bộ Khoa học và Công nghệ hướng dẫn chức năng, nhiệm vụ, quyền hạn của cơ quan chuyên môn về khoa học và công nghệ thuộc Ủy ban nhân dân cấp tỉnh, cấp huyện và Thông tư số 11/2022/TT-BTTTT ngày 29/7/2022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Điều 11. Điều khoản chuyển tiếp</w:t>
      </w:r>
    </w:p>
    <w:p>
      <w:r>
        <w:t>Chi cục Tiêu chuẩn Đo lường Chất lượng theo hướng dẫn tại Thông tư số 01/2021/TT-BKHCN ngày 01/3/2021 của Bộ trưởng Bộ Khoa học và Công nghệ hướng dẫn chức năng, nhiệm vụ, quyền hạn của cơ quan chuyên môn về khoa học và công nghệ thuộc Ủy ban nhân dân cấp tỉnh, cấp huyện tiếp tục hoạt động đến khi có quyết định của cấp có thẩm quyền theo quy định của pháp luật.</w:t>
      </w:r>
    </w:p>
    <w:p>
      <w:r>
        <w:t>Điều 12. Trách nhiệm thi hành</w:t>
      </w:r>
    </w:p>
    <w:p>
      <w:r>
        <w:t>1. Ủy ban nhân dân các tỉnh, thành phố trực thuộc Trung ương</w:t>
      </w:r>
    </w:p>
    <w:p>
      <w:r>
        <w:t>a) Quy định cụ thể chức năng, nhiệm vụ, quyền hạn của Sở Khoa học và Công nghệ phù hợp với hướng dẫn tại Thông tư này; quyết định cơ cấu tổ chức của Sở Khoa học và Công nghệ theo yêu cầu quản lý nhà nước, bảo đảm bao quát nhóm lĩnh vực lớn: Khoa học, công nghệ; Đổi mới sáng tạo; Chuyển đổi số; Hạ tầng số; Bưu chính; Tiêu chuẩn đo lường chất lượng; Sở hữu trí tuệ;</w:t>
      </w:r>
    </w:p>
    <w:p>
      <w:r>
        <w:t>b) Quyết định thành lập, tổ chức lại, giải thể đơn vị sự nghiệp công lập thuộc Sở Khoa học và Công nghệ theo quy định của pháp luật, bảo đảm phù hợp với hướng dẫn của Bộ Khoa học và Công nghệ, Bộ Nội vụ và yêu cầu thực tiễn của địa phương;</w:t>
      </w:r>
    </w:p>
    <w:p>
      <w:r>
        <w:t>c) Hướng dẫn cụ thể chức năng, nhiệm vụ, quyền hạn, tổ chức bộ máy của Phòng Văn hóa - Xã hội về lĩnh vực khoa học, công nghệ, đổi mới sáng tạo, chuyển đổi số và các lĩnh vực khác theo quy định tại Thông tư này và các văn bản pháp luật khác có liên quan.</w:t>
      </w:r>
    </w:p>
    <w:p>
      <w:r>
        <w:t>2. Chủ tịch Ủy ban nhân dân cấp tỉnh quy định chức năng, nhiệm vụ, quyền hạn và cơ cấu tổ chức của đơn vị sự nghiệp công lập thuộc Sở Khoa học và Công nghệ và đơn vị sự nghiệp thuộc chi cục thuộc Sở Khoa học và Công nghệ (nếu có) theo quy định của pháp luật.</w:t>
      </w:r>
    </w:p>
    <w:p>
      <w:r>
        <w:t>3. Ủy ban nhân dân cấp xã quy định chức năng, nhiệm vụ, quyền hạn của phòng Văn hóa - Xã hội về các lĩnh vực quản lý phù hợp với hướng dẫn của Ủy ban nhân dân cấp tỉnh, Bộ Khoa học và Công nghệ và các văn bản pháp luật có liên quan và yêu cầu thực tiễn của địa phương.</w:t>
      </w:r>
    </w:p>
    <w:p>
      <w:r>
        <w:t>4. Trong quá trình thực hiện, nếu có phát sinh, khó khăn, vướng mắc hoặc cần sửa đổi, bổ sung, các tỉnh, thành phố trực thuộc Trung ương phản ánh kịp thời về Bộ Khoa học và Công nghệ để giải quyết theo thẩm quyền./.</w:t>
      </w:r>
    </w:p>
    <w:p>
      <w:r>
        <w:t>Nơi nhận:</w:t>
      </w:r>
    </w:p>
    <w:p>
      <w:r>
        <w:t>- Ban Bí thư Trung ương Đảng;</w:t>
      </w:r>
    </w:p>
    <w:p>
      <w:r>
        <w:t>- Thủ tướng, các Phó Thủ tướng Chính phủ;</w:t>
      </w:r>
    </w:p>
    <w:p>
      <w:r>
        <w:t>- Các Bộ, cơ quan ngang Bộ, cơ quan thuộc CP;</w:t>
      </w:r>
    </w:p>
    <w:p>
      <w:r>
        <w:t>- Văn phòng TƯ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trị-xã hội;</w:t>
      </w:r>
    </w:p>
    <w:p>
      <w:r>
        <w:t>- HĐND, UBND các tỉnh, thành phố trực thuộc TƯ;</w:t>
      </w:r>
    </w:p>
    <w:p>
      <w:r>
        <w:t>- Sở Khoa học và Công nghệ các tỉnh, TP trực thuộc TƯ;</w:t>
      </w:r>
    </w:p>
    <w:p>
      <w:r>
        <w:t>- Cục Kiểm tra văn bản QPPL, Bộ Tư pháp;</w:t>
      </w:r>
    </w:p>
    <w:p>
      <w:r>
        <w:t>- Cổng thông tin điện tử Chính phủ; Công báo;</w:t>
      </w:r>
    </w:p>
    <w:p>
      <w:r>
        <w:t>- Bộ KH&amp;CN: Bộ trưởng, các Thứ trưởng; các cơ quan,</w:t>
      </w:r>
    </w:p>
    <w:p>
      <w:r>
        <w:t>đơn vị thuộc Bộ KH&amp;CN, Cổng TTĐT Bộ KH&amp;CN;</w:t>
      </w:r>
    </w:p>
    <w:p>
      <w:r>
        <w:t>- Lưu: VT, TCCB, PC.</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