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kết luận 44-TB/TGV năm 2025 về cuộc họp của lãnh đạo Ban Chỉ đạo Trung ương về phát triển khoa học, công nghệ, đổi mới sáng tạo và chuyển đổi số với Thường trực Tổ giúp việc và các cơ quan có liên quan về thúc đẩy tạo lập, kết nối, chia sẻ dữ liệu trong hệ thống chính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44-TB/TGV</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BAN CHỈ ĐẠO TRUNG ƯƠNG</w:t>
      </w:r>
    </w:p>
    <w:p>
      <w:r>
        <w:t>VỀ PHÁT TRIỂN KHOA HỌC, CÔNG NGHỆ, ĐỔI MỚI SÁNG TẠO VÀ CHUYỂN ĐỔI SỐ</w:t>
      </w:r>
    </w:p>
    <w:p>
      <w:r>
        <w:t>TỔ GIÚP VIỆC</w:t>
      </w:r>
    </w:p>
    <w:p>
      <w:r>
        <w:t>-------</w:t>
      </w:r>
    </w:p>
    <w:p>
      <w:r>
        <w:t>ĐẢNG CỘNG SẢN VIỆT NAM</w:t>
      </w:r>
    </w:p>
    <w:p>
      <w:r>
        <w:t>---------------</w:t>
      </w:r>
    </w:p>
    <w:p>
      <w:r>
        <w:t>Số 44-TB/TGV</w:t>
      </w:r>
    </w:p>
    <w:p>
      <w:r>
        <w:t>Hà Nội, ngày 12 tháng 9 năm 2025</w:t>
      </w:r>
    </w:p>
    <w:p>
      <w:r>
        <w:t>THÔNG BÁO   KẾT LUẬN</w:t>
      </w:r>
    </w:p>
    <w:p>
      <w:r>
        <w:t>CUỘC HỌP CỦA LÃNH ĐẠO BAN CHỈ ĐẠO TRUNG ƯƠNG VỀ PHÁT TRIỂN KHOA HỌC, CÔNG NGHỆ, ĐỔI MỚI SÁNG TẠO VÀ CHUYỂN ĐỔI SỐ VỚI THƯỜNG TRỰC TỔ GIÚP VIỆC VÀ CÁC CƠ QUAN CÓ LIÊN QUAN VỀ THÚC ĐẨY TẠO LẬP, KẾT NỐI, CHIA SẺ DỮ LIỆU TRONG HỆ THỐNG CHÍNH TRỊ</w:t>
      </w:r>
    </w:p>
    <w:p>
      <w:r>
        <w:t>Ngày 11/9/2025, đồng chí Nguyễn Duy Ngọc, Ủy viên Bộ Chính trị, Bí thư Trung ương Đảng, Chủ nhiệm Ủy ban Kiểm tra Trung ương, Phó Trưởng Ban Chỉ đạo Trung ương về phát triển khoa học, công nghệ, đổi mới sáng tạo và chuyển đổi số (gọi tắt là Ban Chỉ đạo) và đồng chí Nguyễn Chí Dũng, Ủy viên Trung ương Đảng, Phó Thủ tướng Chính phủ, Ủy viên Ban Chỉ đạo đã chủ trì cuộc họp với Thường trực Tổ Giúp việc và các cơ quan, đơn vị liên quan về tình hình triển khai và giải pháp thúc đẩy tạo lập, kết nối, chia sẻ dữ liệu trong hệ thống chính trị. Tham dự cuộc họp có các đồng chí đại diện lãnh đạo các bộ, cơ quan: Công an, Nội Vụ, Y tế, Khoa học và Công nghệ, Tài chính, Ngoại giao, Tư pháp, Xây dựng, Văn hóa, Thể thao và Du lịch, Dân tộc và Tôn giáo, Ngân hàng nhà nước Việt Nam, Văn phòng Chính phủ, Văn phòng Trung ương Đảng; một số tập đoàn, doanh nghiệp: Viettel, VNPT, CMC, FPT, MK Group, Tổng công ty MobiFone, Tổng công ty Viễn thông toàn cầu, Công ty Tecapro và một số đơn vị liên quan.</w:t>
      </w:r>
    </w:p>
    <w:p>
      <w:r>
        <w:t>Trên cơ sở báo cáo của Thường trực Tổ Giúp việc, ý kiến phát biểu của đại diện lãnh đạo các cơ quan, tổ chức có liên quan, ý kiến của các đồng chí chủ trì cuộc họp, lãnh đạo Ban Chỉ đạo ghi nhận nỗ lực của các bộ, ngành, song cũng thẳng thắn chỉ ra rằng việc xây dựng các cơ sở dữ liệu (CSDL) quốc gia, chuyên ngành còn rất nhiều bất cập, có nguy cơ không hoàn thành trong năm 2025. Điểm nghẽn cốt lõi đến từ chính khâu tổ chức thực hiện khi nhận thức của một số cơ quan, đơn vị còn chưa đầy đủ, thiếu quyết liệt trong chỉ đạo và công tác phối hợp còn thiếu chặt chẽ. Việc thực hiện số hoá theo Kế hoạch số 02-KH/BCĐTW còn chưa nghiêm túc, việc tạo lập, tái sử dụng dữ liệu còn hình thức, khó sử dụng. Thực trạng này dẫn đến việc dữ liệu chưa đầy đủ, còn tình trạng dữ liệu bị phân tán, thiếu đồng bộ, chưa thể phát huy hiệu quả  [1] phục vụ cắt giảm thủ tục hành chính, gây lãng phí nguồn lực và ảnh hưởng trực tiếp đến người dân, doanh nghiệp.</w:t>
      </w:r>
    </w:p>
    <w:p>
      <w:r>
        <w:t>Để khắc phục triệt để những tồn tại, hạn chế nêu trên, đẩy nhanh tiến độ, hiệu quả việc tạo lập, kết nối, chia sẻ dữ liệu trong hệ thống chính trị, Lãnh đạo Ban Chỉ đạo yêu cầu các đồng chí Bộ trưởng, Thủ trưởng cơ quan ngang bộ, cơ quan thuộc Chính phủ và Bí thư, Chủ tịch Ủy ban nhân dân các tỉnh, thành phố trực thuộc Trung ương phải trực tiếp chỉ đạo, nêu cao tinh thần trách nhiệm, quyết liệt trong lãnh đạo, chỉ đạo, chịu trách nhiệm trực tiếp trước Ban Chỉ đạo về tiến độ, chất lượng xây dựng các CSDL được giao; tập trung mọi nguồn lực, chỉ đạo các đơn vị nghiệp vụ phối hợp chặt chẽ với các tập đoàn, doanh nghiệp đồng hành trong quá trình khảo sát, xây dựng các CSDL, thường xuyên tổ chức rà soát, kiểm điểm tiến độ công việc hàng tuần. Đồng thời, khẩn trương chỉ đạo tổ chức triển khai các nhiệm vụ theo chỉ đạo của Thủ tướng Chính phủ tại Công văn số 8434/VPCP-KSTT ngày 09/9/2025 về tăng cường thực hiện Kế hoạch số 02-KH/BCĐTW của Ban Chỉ đạo. Trên cơ sở đó, Lãnh đạo Ban Chỉ đạo đề nghị các cơ quan, đơn vị tập trung thực hiện một số nhiệm vụ trọng tâm như sau:</w:t>
      </w:r>
    </w:p>
    <w:p>
      <w:r>
        <w:t>I- NHIỆM VỤ CHUNG CỦA CÁC BỘ, NGÀNH, ĐỊA PHƯƠNG</w:t>
      </w:r>
    </w:p>
    <w:p>
      <w:r>
        <w:t>1. Về hoàn thiên thể chế</w:t>
      </w:r>
    </w:p>
    <w:p>
      <w:r>
        <w:t>a) Theo chức năng, nhiệm vụ, chủ trì, phối hợp với Bộ Công an và các cơ quan liên quan xây dựng, ban hành các văn bản theo thẩm quyền hoặc trình cấp có thẩm quyền ban hành quy định về trách nhiệm tạo lập, cập nhật, khai thác, kết nối, chia sẻ dữ liệu, bảo đảm yêu cầu "đúng, đủ, sạch, sống, thống nhất, dùng chung" và đồng bộ về Trung tâm Dữ liệu quốc gia.  Nhiệm vụ thường xuyên.</w:t>
      </w:r>
    </w:p>
    <w:p>
      <w:r>
        <w:t>b) Ban hành Chiến lược dữ liệu, Chiến lược chuyển đổi số của bộ, ngành, địa phương mình, bám sát yêu cầu "đúng, đủ, sạch, sống, thống nhất, dùng chung" và bảo đảm an ninh an toàn hệ thống theo đúng quy định.  Hoàn thành trong tháng 9/2025.</w:t>
      </w:r>
    </w:p>
    <w:p>
      <w:r>
        <w:t>c) Ban hành hoặc tham mưu cấp có thẩm quyền ban hành các quy định gắn mã định danh cá nhân, tổ chức với tất cả các các giấy tờ có liên quan đến cá nhân, tổ chức để bảo đảm tính duy nhất, giá trị pháp lý, tạo điều kiện thuận lợi cho việc số hoá, tạo lập dữ liệu.  Nhiệm vụ thường xuyên.</w:t>
      </w:r>
    </w:p>
    <w:p>
      <w:r>
        <w:t>2. Về xây dựng nền tảng hoặc hệ thống thông tin phục vụ số hoá, tạo lập, cập nhật, kết nối, chia sẻ dữ liệu</w:t>
      </w:r>
    </w:p>
    <w:p>
      <w:r>
        <w:t>Các bộ, ngành chưa hình thành nền tảng hoặc hệ thống thông tin phục vụ số hoá, tạo lập, cập nhật, kết nối, chia sẻ dữ liệu trong xây dựng các CSDL được giao, khẩn trương xây dựng và đưa vào vận hành bảo đảm các yêu cầu: (i) Vận hành xuyên suốt từ Trung ương tới địa phương; (ii) Có khả năng kết nối với các nền tảng, hệ thống khác trong hệ thống chính trị; (iii) Tuân thủ Khung Kiến trúc tổng thể quốc gia số, Khung Kiến trúc dữ liệu quốc gia, Khung quản trị, quản lý dữ liệu và Từ điển dữ liệu dùng chung và Quy định số 05-QĐ/BCĐTW ngày 27/8/2025 của Ban Chỉ đạo.</w:t>
      </w:r>
    </w:p>
    <w:p>
      <w:r>
        <w:t>3. Về cải cách thủ tục hành chính và cung cấp dịch vụ công trực tuyến</w:t>
      </w:r>
    </w:p>
    <w:p>
      <w:r>
        <w:t>a) Hoàn thành việc cắt giảm, đơn giản hoá thành phần hồ sơ của 1.139 thủ tục hành chính theo Kế hoạch 02/KH-BCĐTW. Tiếp tục rà soát để cắt giảm, đơn giản hoá thành phần hồ sơ của những thủ tục hành chính khác đã có dữ liệu từ các CSDL quốc gia, chuyên ngành.  Nhiệm vụ thường xuyên.</w:t>
      </w:r>
    </w:p>
    <w:p>
      <w:r>
        <w:t>b) Hoàn thành việc lựa chọn, thống nhất Hệ thống thông tin giải quyết thủ tục hành chính của bộ, ngành, địa phương mình theo yêu cầu tại Kế hoạch số 02-KH/BCĐTW bảo đảm hiệu quả; tích hợp 100% dịch vụ công trực tuyến trên Cổng Dịch vụ công quốc gia.  Hoàn thành trong tháng 9/2025.</w:t>
      </w:r>
    </w:p>
    <w:p>
      <w:r>
        <w:t>c) Các địa phương bảo đảm trang thiết bị đầu cuối, phần mềm để phục vụ giải quyết thủ tục hành chính; số hoá 100% hồ sơ, tài liệu công việc phát sinh mới;  đến hết tháng 12/2025 , hoàn thành số hoá ít nhất 30% tài liệu lưu trữ lịch sử có giá trị cao theo yêu cầu tại Kế hoạch số 02-KH/BCĐTW.</w:t>
      </w:r>
    </w:p>
    <w:p>
      <w:r>
        <w:t>4. Về bảo đảm nguồn lực</w:t>
      </w:r>
    </w:p>
    <w:p>
      <w:r>
        <w:t>a) Về tài chính:</w:t>
      </w:r>
    </w:p>
    <w:p>
      <w:r>
        <w:t>- Căn cứ hướng dẫn của Bộ Khoa học và Công nghệ, Bộ Tài chính, các bộ, ngành, địa phương khẩn trương rà soát nhu cầu, xây dựng danh mục đầu tư, khái toán kinh phí để triển khai các nền tảng dùng chung, CSDL và đăng ký vốn.  Hoàn thành trước ngày 20/9/2025.</w:t>
      </w:r>
    </w:p>
    <w:p>
      <w:r>
        <w:t>- Căn cứ quy định tại Nghị định số 180/2025/NĐ-CP ngày 01/7/2025, hướng dẫn của Bộ Tài chính tại Công văn số 11725/BTC-QLĐT ngày 31/7/2025, các bộ, ngành, địa phương khẩn trương xác định dự án/hoạt động xây dựng, phát triển cơ sở dữ liệu áp dụng cơ chế hợp tác công tư, gửi Bộ Tài chính, Bộ Khoa học và công nghệ để phối hợp thực hiện.  Hoàn thành trước ngày 30/9/2025.</w:t>
      </w:r>
    </w:p>
    <w:p>
      <w:r>
        <w:t>b) Về nhân sự: Bảo đảm bố trí đủ nhân sự chuyên trách về công nghệ thông tin, chuyển đổi số; tổ chức bồi dưỡng, tập huấn kỹ năng số cho cán bộ, công chức, viên chức đáp ứng yêu cầu công tác. Phát huy hiệu quả của các Tổ công nghệ số cộng đồng trong hỗ trợ người dân.  Nhiệm vụ thường xuyên.</w:t>
      </w:r>
    </w:p>
    <w:p>
      <w:r>
        <w:t>5. Về bảo đảm an toàn thông tin</w:t>
      </w:r>
    </w:p>
    <w:p>
      <w:r>
        <w:t>Chủ trì, phối hợp với Bộ Công an và các đơn vị liên quan tổ chức đánh giá an toàn thông tin định kỳ đối với các CSDL quốc gia, chuyên ngành thuộc phạm vi quản lý; khắc phục kịp thời các lỗ hổng, bảo đảm an toàn tuyệt đối cho toàn bộ hệ thống.  Nhiệm vụ thường xuyên.</w:t>
      </w:r>
    </w:p>
    <w:p>
      <w:r>
        <w:t>6. Về triển khai thí điểm và nhân rộng</w:t>
      </w:r>
    </w:p>
    <w:p>
      <w:r>
        <w:t>Văn phòng Trung ương Đảng, Bộ Y tế, Bộ Giáo dục và Đào tạo chủ trì, phối hợp chặt chẽ với Ủy ban nhân dân thành phố Hà Nội trong quá trình triển khai các mô hình thí điểm. Sau khi hoàn thành, tiến hành nghiệm thu, thống nhất phương án để nhân rộng trên toàn quốc. Các địa phương còn lại chủ động chuẩn bị các điều kiện cần thiết, sẵn sàng tiếp nhận, sử dụng các sản phẩm, mô hình đã được thí điểm thành công.</w:t>
      </w:r>
    </w:p>
    <w:p>
      <w:r>
        <w:t>II- NHIỆM VỤ XÂY DỰNG CÁC CƠ SỞ DỮ LIỆU</w:t>
      </w:r>
    </w:p>
    <w:p>
      <w:r>
        <w:t>1. Đối với 11 CSDL theo Kế hoạch số 02/KH-BCĐTW, 01 CSDL của Toà án nhân dân tối cao và CSDL quốc gia về thủ tục hành chính</w:t>
      </w:r>
    </w:p>
    <w:p>
      <w:r>
        <w:t>Các Bộ, cơ quan: Tư pháp, Ngoại giao, Giáo dục và Đào tạo, Xây dựng, Nông nghiệp và Môi trường, Y tế, Văn phòng Chính phủ, Thanh tra Chính phủ, Toà án nhân dân tối cao chủ trì, phối hợp với Bộ Công an và các cơ quan liên quan tập trung nguồn lực triển khai xây dựng, đưa vào vận hành các CSDL, rà soát cắt giảm thủ tục hành chính, hoàn thành theo lộ trình sau:</w:t>
      </w:r>
    </w:p>
    <w:p>
      <w:r>
        <w:t>a) Về CSDL hộ tịch điện tử và CSDL xử lý vi phạm hành chính:</w:t>
      </w:r>
    </w:p>
    <w:p>
      <w:r>
        <w:t>- Bộ Tư pháp bám sát lộ trình Kế hoạch vận hành Nền tảng hộ tịch điện tử, kết nối với Trung tâm Dữ liệu quốc gia.  Hoàn thành trước 01/11/2025 . Đồng thời, xây dựng ngay lộ trình chi tiết đối với CSDL Xử lý vi phạm hành chính.</w:t>
      </w:r>
    </w:p>
    <w:p>
      <w:r>
        <w:t>- Bộ Ngoại giao chủ trì, phối hợp với Bộ Công an, Bộ Tư pháp triển khai việc cấp giấy khai sinh người Việt Nam tại nước ngoài theo phương thức trực tuyến.  Hoàn thành trước ngày 01/12/2025.</w:t>
      </w:r>
    </w:p>
    <w:p>
      <w:r>
        <w:t>- Toà án nhân dân tối cao thực hiện số hoá, kết nối, đồng bộ dữ liệu bản án, quyết định ly hôn với CSDL Hộ tịch điện tử.  Hoàn thành trước ngày 15/12/2025.</w:t>
      </w:r>
    </w:p>
    <w:p>
      <w:r>
        <w:t>b) Về CSDL ngành giáo dục và đào tạo: Bộ Giáo dục và đào tạo Ban hành hướng dẫn tạm thời để các địa phương và các trường số hoá toàn bộ dữ liệu bằng cấp, chứng chỉ của năm học 2024-2025,  hoàn thành trước ngày 01/10/2025 . Ban hành quy định và số hoá dữ liệu bằng cấp, chứng chỉ  (ưu tiên trước đối với những bằng cấp, chứng chỉ của công dân có năm sinh từ 1970 trở lại đây),   hoàn thành trước ngày 15/12/2025 . Đề xuất giải pháp sử dụng mã định danh công dân để định danh bằng cấp, bảng điểm, học bạ,  hoàn thành trước ngày 15/12/2025.</w:t>
      </w:r>
    </w:p>
    <w:p>
      <w:r>
        <w:t>c) Về CSDL kiểm soát tài sản, thu nhập: Thanh tra Chính phủ bám sát lộ trình Kế hoạch,  phấn đấu đến ngày 25/11/2025  hoàn thiện phần mềm và triển khai được phần thông tin kiểm soát tài sản, thu nhập;  đến ngày 15/12/2025  hoàn thiện phần mềm và triển khai được phần xác minh, kết nối, chia sẻ với dữ liệu đất đai, dữ liệu tài khoản ngân hàng.</w:t>
      </w:r>
    </w:p>
    <w:p>
      <w:r>
        <w:t>d) Về CSDL hoạt động xây dựng: Bộ Xây dựng  phấn đấu đến ngày 15/12/2025  triển khai đối với những loại dữ liệu phát sinh mới khi giải quyết thủ tục hành chính; tạo lập dữ liệu ban đầu đối với dữ liệu về nhà ở,  hoàn thành trong tháng 9/2025.</w:t>
      </w:r>
    </w:p>
    <w:p>
      <w:r>
        <w:t>đ) Về CSDL bản án, quyết định Toà án: Toà án nhân dân tối cao ban hành hướng dẫn tạm thời quy định thống nhất biểu mẫu các bản án, quyết định của Toà án, trong đó đảm bảo đầy đủ các trường thông tin nhân thân, căn cước/số định danh cá nhân, định danh tổ chức,  hoàn thành trong tháng 9/2025 để thực hiện từ ngày 01/10/2025 . Chỉ đạo thực hiện số hoá các bản án, quyết định của Toà án để khai thác, sử dụng,  hoàn thành trước ngày 15/12/2025.</w:t>
      </w:r>
    </w:p>
    <w:p>
      <w:r>
        <w:t>e) Về CSDL quốc gia về đất đai và CSDL ngành nông nghiệp: Bộ Nông nghiệp và Môi trường chủ trì, phối hợp, đôn đốc các địa phương bám sát lộ trình Kế hoạch số 515/KH-BCA-BNNMT, tập trung triển khai chiến dịch 90 ngày đêm làm giàu, làm sạch CSDL quốc gia về đất đai; kết nối thông suốt với CSDL thuế; hoàn thành số hoá, làm sạch dữ liệu đất ở, nhà ở để đưa vào sử dụng  trong năm 2025 . Phối hợp, thống nhất với Bộ Xây dựng trong quá trình xây dựng CSDL về nhà ở để tránh trùng dẫm, chồng chéo, báo cáo phương án thống nhất  trong tháng 9/2025 .</w:t>
      </w:r>
    </w:p>
    <w:p>
      <w:r>
        <w:t>g) Về CSDL ngành Y tế: Bộ Y tế đánh giá và đề xuất giải pháp, chính sách hợp tác đầu tư công tư để nhân rộng trên toàn quốc đối với Hệ thống điều phối dữ liệu ngành y tế bảo đảm theo đúng quy định,  hoàn thành trong tháng 9/2025 . Chỉ đạo ban hành văn bản hướng dẫn, kiểm tra, đôn đốc các bệnh viện, cơ sở y tế tư nhân cập nhật dữ liệu lên Hệ thống điều phối dữ liệu ngành y tế,  hoàn thành trong tháng 9/2025 .</w:t>
      </w:r>
    </w:p>
    <w:p>
      <w:r>
        <w:t>h) Về CSDL quốc gia về thủ tục hành chính: Các bộ, cơ quan ngang bộ rà soát, chuẩn hoá danh mục kết quả giải quyết và thành phần hồ sơ của các TTHC thuộc phạm vi quản lý,  hoàn thành trong tháng 10/2025 . Văn phòng Chính phủ chủ trì hướng dẫn việc chuẩn hoá, cập nhật công khai trên Cơ sở dữ liệu quốc gia về thủ tục hành chính, bảo đảm thống nhất, đồng bộ,  hoàn thành trong 10/2025.</w:t>
      </w:r>
    </w:p>
    <w:p>
      <w:r>
        <w:t>i) Hoàn thành việc kết nối, chia sẻ dữ liệu giữa các CSDL: hộ tịch điện tử; ngành giáo dục và đào tạo; hoạt động xây dựng; bản án, quyết định Toà án; đất đai, nhà ở; ngành y tế; đăng ký kinh doanh, hộ kinh doanh với Cổng Dịch vụ công quốc gia, Hệ thống thông tin giải quyết thủ tục hành chính cấp tỉnh phục vụ cắt giảm, đơn giản hoá thủ tục hành chính, cung cấp dịch vụ công trực tuyến cho người dân, doanh nghiệp.  Hoàn thành trong tháng 10/2025.</w:t>
      </w:r>
    </w:p>
    <w:p>
      <w:r>
        <w:t>2. Đối với 116 CSDL có hạn hoàn thành trong năm 2025 theo Nghị quyết số 71/NQ-CP ngày 01/4/2025 của Chính phủ</w:t>
      </w:r>
    </w:p>
    <w:p>
      <w:r>
        <w:t>a) Đối với các CSDL đã xây dựng, sử dụng có khả năng kết nối ngoài ngành: Các bộ, cơ quan chủ quản chủ trì, phối hợp với Bộ Công an khẩn trương chuẩn hoá dữ liệu, nâng cấp hệ thống, bảo đảm an ninh, an toàn thông tin, kết nối về Trung tâm Dữ liệu quốc gia. Đồng thời, ban hành quy trình tạo lập, cập nhật, kết nối dữ liệu đảm bảo "đúng, đủ, sạch, sống, thống nhất, dùng chung".</w:t>
      </w:r>
    </w:p>
    <w:p>
      <w:r>
        <w:t>b) Đối với các CSDL đã xây dựng, chỉ sử dụng nội ngành: Các bộ, cơ quan chủ quản chủ trì, phối hợp với Bộ Công an tập trung tái cấu trúc dữ liệu, nâng cấp hệ thống để có thể kết nối, chia sẻ với các CSDL khác trong hệ thống chính trị, bảo đảm tuân thủ Khung kiến trúc tổng thể quốc gia số, Khung Kiến trúc dữ liệu quốc gia, Khung quản trị, quản lý dữ liệu và Từ điển dữ liệu dùng chung. Đồng thời, ban hành quy trình tạo lập, cập nhật, kết nối dữ liệu đảm bảo "đúng, đủ, sạch, sống, thống nhất, dùng chung".</w:t>
      </w:r>
    </w:p>
    <w:p>
      <w:r>
        <w:t>c) Đối với các CSDL đang xây dựng và chưa xây dựng: Các bộ, cơ quan chủ quản chủ trì, phối hợp với Bộ Công an tập trung xây dựng kế hoạch, lịch trình cụ thể, đăng ký kinh phí và triển khai đúng tiến độ.</w:t>
      </w:r>
    </w:p>
    <w:p>
      <w:r>
        <w:t>3. Đối với 11 CSDL đã xác định hoàn thành trong năm 2026 theo Nghị quyết số 71/NQ-CP ngày 01/4/2025 của Chính phủ</w:t>
      </w:r>
    </w:p>
    <w:p>
      <w:r>
        <w:t>Các Bộ: Tài chính, Dân tộc và Tôn giáo, Văn hóa, Thể thao và Du lịch xây dựng lộ trình chi tiết và tổ chức triển khai thực hiện đảm bảo đúng tiến độ, chất lượng, trường hợp có khó khăn, vướng mắc thì báo cáo Thủ tướng Chính phủ để tập trung chỉ đạo hoàn thành đúng kế hoạch.  Hoàn thành xây dựng lộ trình trong tháng 11/2025.</w:t>
      </w:r>
    </w:p>
    <w:p>
      <w:r>
        <w:t>III- NHIỆM VỤ CỤ THỂ ĐỐI VỚI MỘT SỐ BỘ, CƠ QUAN</w:t>
      </w:r>
    </w:p>
    <w:p>
      <w:r>
        <w:t>1. Bộ Công an</w:t>
      </w:r>
    </w:p>
    <w:p>
      <w:r>
        <w:t>Phát huy vai trò là cơ quan quản lý nhà nước về dữ liệu, chịu trách nhiệm thực hiện các nhiệm vụ sau:</w:t>
      </w:r>
    </w:p>
    <w:p>
      <w:r>
        <w:t>a) Chủ trì, phối hợp với các bộ, ngành, địa phương rà soát, đánh giá việc xây dựng các CSDL quốc gia, chuyên ngành, trong đó xác định cụ thể những CSDL phải làm lại, tránh kéo dài cách làm cũ gây lãng phí, mất cơ hội theo chỉ đạo của Lãnh đạo Ban Chỉ đạo (tại Thông báo số 35-TB/TGV ngày 11/7/2025).</w:t>
      </w:r>
    </w:p>
    <w:p>
      <w:r>
        <w:t>b) Khẩn trương trình Chính phủ, Thủ tướng Chính phủ ban hành Nghị định của Chính phủ quy định về kết nối, chia sẻ dữ liệu bắt buộc giữa các cơ quan trong hệ thống chính trị; Khung Kiến trúc dữ liệu quốc gia, Khung quản trị, quản lý dữ liệu và Từ điển dữ liệu dùng chung.</w:t>
      </w:r>
    </w:p>
    <w:p>
      <w:r>
        <w:t>c) Sớm ban hành văn bản hướng dẫn mô hình, triển khai kết nối qua Nền tảng điều phối, chia sẻ dữ liệu phục vụ cung cấp dịch vụ công tập trung trên Cổng Dịch vụ công quốc gia trên Trung tâm dữ liệu quốc gia.</w:t>
      </w:r>
    </w:p>
    <w:p>
      <w:r>
        <w:t>d) Sớm hoàn thành, đưa vào khai thác, sử dụng Trung tâm dữ liệu quốc gia; có hướng dẫn cụ thể cho các bộ, ngành, địa phương về lộ trình, phương án chuyển dịch hạ tầng các hệ thống thông tin, cơ sở dữ liệu lên Trung tâm dữ liệu quốc gia.</w:t>
      </w:r>
    </w:p>
    <w:p>
      <w:r>
        <w:t>đ) Chủ trì, phối hợp với Văn phòng Chính phủ và các cơ quan liên quan đánh giá việc thực hiện số hoá tại bộ, ngành, địa phương theo yêu cầu tại Kế hoạch số 02-KH/BCĐTW, bảo đảm triển khai nghiêm túc, có hiệu quả.  Hoàn thành đánh giá trong tháng 9/2025.</w:t>
      </w:r>
    </w:p>
    <w:p>
      <w:r>
        <w:t>e) Xây dựng hệ thống phục vụ quản lý, điều phối việc kết nối, chia sẻ dữ liệu trong toàn quốc, bảo đảm các CSDL, hệ thống thông tin khi triển khai phải kết nối, chia sẻ dữ liệu với các CSDL quốc gia, chuyên ngành, đặc biệt đối với dữ liệu gốc, dữ liệu chủ, tránh tình trạng lưu trữ trùng lặp dữ liệu, cá nhân, tổ chức phải cung cấp dữ liệu nhiều lần.  Hoàn thành trong tháng 01/2026.</w:t>
      </w:r>
    </w:p>
    <w:p>
      <w:r>
        <w:t>g) Nghiên cứu, báo cáo đề xuất Chính phủ ban hành cơ sở pháp lý về nền tảng định danh, xác thực và truy xuất nguồn gốc hàng hóa; nền tảng đấu giá tài sản công.  Hoàn thành trong tháng 10/2025.</w:t>
      </w:r>
    </w:p>
    <w:p>
      <w:r>
        <w:t>h) Hướng dẫn các bộ, ngành, địa phương trong triển khai các CSDL quốc gia, chuyên ngành, bảo đảm tiêu chí "đúng, đủ, sạch, sống"; nghiên cứu ứng dụng trí tuệ nhân tạo để kiểm soát chất lượng dữ liệu.</w:t>
      </w:r>
    </w:p>
    <w:p>
      <w:r>
        <w:t>i) Chủ trì, phối hợp với các cơ quan liên quan nghiên cứu, đề xuất các giải pháp bảo đảm an toàn thông tin, an ninh mạng của Việt Nam; bảo đảm an ninh, an toàn các hệ thống thông tin trong toàn hệ thống chính trị ở tất cả các giai đoạn (từ xây dựng hệ thống, quá trình triển khai, vận hành, kết nối...).  Nhiệm vụ thường xuyên.</w:t>
      </w:r>
    </w:p>
    <w:p>
      <w:r>
        <w:t>2. Bộ Khoa học và Công nghệ</w:t>
      </w:r>
    </w:p>
    <w:p>
      <w:r>
        <w:t>Chủ trì, phối hợp với Bộ Tài chính hướng dẫn và bố trí kinh phí cho Cơ quan Trung ương Mặt trận Tổ quốc Việt Nam để triển khai Đề án chuyển đổi số của Mặt trận Tổ quốc Việt Nam.  Hoàn thành trong tháng 9/2025.</w:t>
      </w:r>
    </w:p>
    <w:p>
      <w:r>
        <w:t>3. Ban Cơ yếu Chính phủ</w:t>
      </w:r>
    </w:p>
    <w:p>
      <w:r>
        <w:t>a) Chủ trì, phối hợp với Bộ Công an, Bộ Khoa học và Công nghệ và các cơ quan liên quan triển khai giải pháp bảo mật cho các hệ thống thông tin trong toàn hệ thống chính trị phục vụ trao đổi, truyền đưa, lưu trữ dữ liệu bí mật nhà nước.  Nhiệm vụ thường xuyên.</w:t>
      </w:r>
    </w:p>
    <w:p>
      <w:r>
        <w:t>b) Chủ trì, phối hợp với Bộ Công an và các bộ, ngành, địa phương ban hành hướng dẫn kỹ thuật ký số, xác thực phục vụ triển khai đồng bộ dữ liệu về Trung tâm dữ liệu quốc gia.  Hoàn thành trong tháng 9/2025.</w:t>
      </w:r>
    </w:p>
    <w:p>
      <w:r>
        <w:t>4. Ủy ban Kiểm tra Trung ương  trực tiếp chỉ đạo Ủy ban Kiểm tra các cấp kiểm tra, giám sát việc thực hiện Nghị quyết số 57-NQ/TW và Kế hoạch số 02/KH-BCĐTW, cử cán bộ tham gia các đoàn kiểm tra làm việc của các nhóm công tác.</w:t>
      </w:r>
    </w:p>
    <w:p>
      <w:r>
        <w:t>5. Các cơ quan:  Văn phòng Trung ương Đảng, Văn phòng Quốc hội, Cơ quan Ủy ban Trung ương Mặt trận Tổ quốc Việt Nam, Toà án nhân dân tối cao, Viện kiểm sát nhân dân tối cao chủ trì, phối hợp với các cơ quan liên quan đánh giá việc thực hiện số hoá trong khối cơ quan mình (Đảng, Quốc hội, Mặt trận Tổ quốc và các tổ chức chính trị - xã hội, ngành toà án, ngành kiểm sát) theo yêu cầu tại Kế hoạch số 02-KH/BCĐTW.  Hoàn thành đánh giá trong tháng 9/2025.</w:t>
      </w:r>
    </w:p>
    <w:p>
      <w:r>
        <w:t>IV- VỀ TỔ CHỨC THỰC HIỆN</w:t>
      </w:r>
    </w:p>
    <w:p>
      <w:r>
        <w:t>Để bảo đảm các nhiệm vụ nêu trên được triển khai nghiêm túc, quyết liệt, hiệu quả và hoàn thành đúng tiến độ, Lãnh đạo Ban Chỉ đạo giao nhiệm vụ:</w:t>
      </w:r>
    </w:p>
    <w:p>
      <w:r>
        <w:t>1. Các đồng chí: Nguyễn Chí Dũng, Phó Thủ tướng Chính phủ, Ủy viên Ban Chỉ đạo; Võ Thành Hưng, Phó Chánh Văn phòng Trung ương Đảng; Lê Quang Tùng, Tổng Thư ký Quốc hội; Nguyễn Thị Thu Hà, Phó Chủ tịch Ủy ban Trung ương Mặt trận Tổ quốc Việt Nam báo cáo người đứng đầu cơ quan, tổ chức về việc chịu trách nhiệm trước cơ quan, tổ chức và Ban Chỉ đạo về việc đôn đốc, tổ chức thực hiện các nhiệm vụ liên quan tại các khối cơ quan Chính phủ, Đảng, Quốc hội, Mặt trận Tổ quốc Việt Nam.</w:t>
      </w:r>
    </w:p>
    <w:p>
      <w:r>
        <w:t>2. Đồng chí Nguyễn Văn Long, Thứ trưởng Bộ Công an, Nhóm trưởng Nhóm Công tác số 3 của Ban Chỉ đạo, chịu trách nhiệm kiểm tra, đôn đốc, đánh giá, báo cáo tiến độ, đề xuất chỉ đạo việc thực hiện các nhiệm vụ liên quan đến xây dựng, kết nối, chia sẻ dữ liệu theo Kế hoạch số 02-KH/BCĐTW và các nội dung tại thông báo kết luận này của các bộ, ngành về Ban Chỉ đạo.</w:t>
      </w:r>
    </w:p>
    <w:p>
      <w:r>
        <w:t>3. Đồng chí Phạm Đức Long, Thứ trưởng Bộ Khoa học và Công nghệ, Tổ phó Tổ Giúp việc Ban Chỉ đạo chịu trách nhiệm tiếp tục chỉ đạo, điều phối hiệu quả các tập đoàn, doanh nghiệp công nghệ đã cam kết, phân bổ nguồn lực hỗ trợ các bộ, ngành, địa phương, bảo đảm không để xảy ra tình trạng lãng phí, tiêu cực, chậm trễ.</w:t>
      </w:r>
    </w:p>
    <w:p>
      <w:r>
        <w:t>Thường trực Tổ Giúp việc trân trọng thông báo ý kiến chỉ đạo của lãnh đạo Ban Chỉ đạo tại cuộc họp với Thường trực Tổ Giúp việc và một số cơ quan, tổ chức có liên quan để các cơ quan Trung ương, địa phương biết, thực hiện.</w:t>
      </w:r>
    </w:p>
    <w:p>
      <w:r>
        <w:t>Nơi nhận:</w:t>
      </w:r>
    </w:p>
    <w:p>
      <w:r>
        <w:t>- Đồng chí Tổng Bí thư Tô Lâm, Trưởng Ban Chỉ đạo Trung ương (để báo cáo),</w:t>
      </w:r>
    </w:p>
    <w:p>
      <w:r>
        <w:t>- Đồng chí Trần Cẩm Tú, Ủy viên Bộ Chính trị, Thường trực Ban Bí thư,</w:t>
      </w:r>
    </w:p>
    <w:p>
      <w:r>
        <w:t>Phó Trưởng Ban Chỉ đạo (để báo cáo),</w:t>
      </w:r>
    </w:p>
    <w:p>
      <w:r>
        <w:t>- Đồng chí Nguyễn Duy Ngọc, Ủy viên Bộ Chính trị, Bí thư Trung ương Đảng, Chủ nhiệm Ủy ban Kiểm tra Trung ương,</w:t>
      </w:r>
    </w:p>
    <w:p>
      <w:r>
        <w:t>Phó Trưởng Ban Chỉ đạo (để báo cáo),</w:t>
      </w:r>
    </w:p>
    <w:p>
      <w:r>
        <w:t>- Các thành viên Ban Chỉ đạo Trung ương (để biết),</w:t>
      </w:r>
    </w:p>
    <w:p>
      <w:r>
        <w:t>- Các Đảng ủy trực thuộc Trung ương (để biết),</w:t>
      </w:r>
    </w:p>
    <w:p>
      <w:r>
        <w:t>- Các ban đảng ở Trung ương,</w:t>
      </w:r>
    </w:p>
    <w:p>
      <w:r>
        <w:t>- Đảng ủy các bộ, cơ quan ngang bộ, cơ quan thuộc Chính phủ; ủy ban nhân dân các tỉnh, thành phố trực thuộc Trung ương,</w:t>
      </w:r>
    </w:p>
    <w:p>
      <w:r>
        <w:t>- Các tỉnh ủy, thành ủy,</w:t>
      </w:r>
    </w:p>
    <w:p>
      <w:r>
        <w:t>- Các tập đoàn, doanh nghiệp: Viettel, VNPT, CMC, FPT, MK Group, MobiFone, Gtel, Tecapro,</w:t>
      </w:r>
    </w:p>
    <w:p>
      <w:r>
        <w:t>- Lãnh đạo Văn phòng Trung ương Đảng,</w:t>
      </w:r>
    </w:p>
    <w:p>
      <w:r>
        <w:t>- Lãnh đạo Tổ Giúp việc Ban Chỉ đạo,</w:t>
      </w:r>
    </w:p>
    <w:p>
      <w:r>
        <w:t>- Cục Chuyển đổi số - Cơ yếu,</w:t>
      </w:r>
    </w:p>
    <w:p>
      <w:r>
        <w:t>- Lưu Ban Chỉ đạo Trung ương.</w:t>
      </w:r>
    </w:p>
    <w:p>
      <w:r>
        <w:t>CHÁNH VĂN PHÒNG TRUNG ƯƠNG</w:t>
      </w:r>
    </w:p>
    <w:p>
      <w:r>
        <w:t>kiêm</w:t>
      </w:r>
    </w:p>
    <w:p>
      <w:r>
        <w:t>TỔ TRƯỞNG</w:t>
      </w:r>
    </w:p>
    <w:p>
      <w:r>
        <w:t>Phạm Gia Túc</w:t>
      </w:r>
    </w:p>
    <w:p>
      <w:r>
        <w:t>[1] (i) hoặc chưa hình thành đầy đủ; (ii) hoặc đang trong quá trình hình thành; (iii) hoặc chưa được hình thành; (iv) hoặc hình thành rồi nhưng không thể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