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27-TB/TGV năm 2025 kết luận cuộc họp của lãnh đạo Ban Chỉ đạo Trung ương về phát triển khoa học, công nghệ, đổi mới sáng tạo và chuyển đổi số, Ban Chỉ đạo chuyển đổi số trong các cơ quan đảng với Thường trực Tổ giúp việc của hai Ban Chỉ đạo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08/06/2025</w:t>
            </w:r>
          </w:p>
        </w:tc>
      </w:tr>
      <w:tr>
        <w:tc>
          <w:tcPr>
            <w:tcW w:type="dxa" w:w="4320"/>
          </w:tcPr>
          <w:p>
            <w:r>
              <w:t>Ngày hiệu lực</w:t>
            </w:r>
          </w:p>
        </w:tc>
        <w:tc>
          <w:tcPr>
            <w:tcW w:type="dxa" w:w="4320"/>
          </w:tcPr>
          <w:p>
            <w:r>
              <w:t>08/06/2025</w:t>
            </w:r>
          </w:p>
        </w:tc>
      </w:tr>
      <w:tr>
        <w:tc>
          <w:tcPr>
            <w:tcW w:type="dxa" w:w="4320"/>
          </w:tcPr>
          <w:p>
            <w:r>
              <w:t>Tình trạng</w:t>
            </w:r>
          </w:p>
        </w:tc>
        <w:tc>
          <w:tcPr>
            <w:tcW w:type="dxa" w:w="4320"/>
          </w:tcPr>
          <w:p>
            <w:r>
              <w:t>Chưa xác định</w:t>
            </w:r>
          </w:p>
        </w:tc>
      </w:tr>
    </w:tbl>
    <w:p/>
    <w:p>
      <w:r>
        <w:t>BAN CHỈ ĐẠO TRUNG ƯƠNG VỀ PHÁT TRIỂN KHOA HỌC, CÔNG NGHỆ, ĐỔI MỚI SÁNG TẠO VÀ CHUYỂN ĐỔI SỐ</w:t>
      </w:r>
    </w:p>
    <w:p>
      <w:r>
        <w:t>TỔ GIÚP VIỆC</w:t>
      </w:r>
    </w:p>
    <w:p>
      <w:r>
        <w:t>-------</w:t>
      </w:r>
    </w:p>
    <w:p>
      <w:r>
        <w:t>ĐẢNG CỘNG SẢN VIỆT NAM</w:t>
      </w:r>
    </w:p>
    <w:p>
      <w:r>
        <w:t>---------------</w:t>
      </w:r>
    </w:p>
    <w:p>
      <w:r>
        <w:t>Số: 27-TB/TGV</w:t>
      </w:r>
    </w:p>
    <w:p>
      <w:r>
        <w:t>Hà Nội, ngày 08 tháng 6 năm 2025</w:t>
      </w:r>
    </w:p>
    <w:p>
      <w:r>
        <w:t>THÔNG BÁO   KẾT LUẬN</w:t>
      </w:r>
    </w:p>
    <w:p>
      <w:r>
        <w:t>CUỘC HỌP CỦA LÃNH ĐẠO BAN CHỈ ĐẠO TRUNG ƯƠNG VỀ PHÁT TRIỂN KHOA HỌC, CÔNG NGHỆ, ĐỔI MỚI SÁNG TẠO VÀ CHUYỂN ĐỔI SỐ, BAN CHỈ ĐẠO CHUYỂN ĐỔI SỐ TRONG CÁC CƠ QUAN ĐẢNG VỚI THƯỜNG TRỰC TỔ GIÚP VIỆC CỦA HAI BAN CHỈ ĐẠO</w:t>
      </w:r>
    </w:p>
    <w:p>
      <w:r>
        <w:t>Ngày 06/6/2025, lãnh đạo Ban Chỉ đạo Trung ương về phát triển khoa học, công nghệ, đổi mới sáng tạo và chuyển đổi số  (viết tắt là Ban Chỉ đạo Trung ương)  và Ban Chỉ đạo Chuyển đổi số trong các cơ quan đảng đã chủ trì cuộc họp với Thường trực Tổ Giúp việc của hai Ban Chỉ đạo và các cơ quan, đơn vị liên quan về 6 nội dung: (1) Dự thảo Luật Khoa học, công nghệ và đổi mới sáng tạo; giải pháp tháo gỡ điểm nghẽn trong đầu tư công lĩnh vực công nghệ thông tin. (2) Cung cấp dịch vụ công trực tuyến trên Cổng Dịch vụ công quốc gia. (3) Về triển khai Sổ tay đảng viên điện tử, cơ sở dữ liệu tổ chức đảng, đảng viên và cán bộ, công chức, viên chức; 4 thủ tục hành chính trực tuyến của Đảng trên môi trường điện tử. (4) Triển khai Cổng Sáng kiến khoa học, công nghệ, đổi mới sáng tạo và chuyển đổi số và Sàn Giao dịch khoa học, công nghệ, đổi mới sáng tạo và chuyển đổi số. (5) Số hoá tài liệu, triển khai các ứng dụng phục vụ chính quyền địa phương 2 cấp.</w:t>
      </w:r>
    </w:p>
    <w:p>
      <w:r>
        <w:t>Cuộc họp do đồng chí Nguyễn Duy Ngọc, Ủy viên Bộ Chính trị, Bí thư Trung ương Đảng, Chủ nhiệm Ủy ban Kiểm tra Trung ương, Phó Trưởng Ban Chỉ đạo Trung ương; đồng chí Lê Hoài Trung, Bí thư Trung ương Đảng, Chánh Văn phòng Trung ương Đảng, Phó Trưởng Ban Thường trực Ban Chỉ đạo; đồng chí Lê Minh Hoan, Ủy viên Trung ương Đảng, Phó Chủ tịch Quốc hội chủ trì cùng với sự tham gia của Thường trực Tổ Giúp việc hai Ban Chỉ đạo, thành viên Hội đồng tư vấn quốc gia và đại diện lãnh đạo Ủy ban Khoa học, Công nghệ và Môi trường của Quốc hội, các Bộ, cơ quan: Khoa học và Công nghệ, Giáo dục và Đào tạo, Tài chính, Nội vụ, Công an, Xây dựng, Văn phòng Chính phủ, Thành ủy Hà Nội và một số đơn vị, doanh nghiệp có liên quan.</w:t>
      </w:r>
    </w:p>
    <w:p>
      <w:r>
        <w:t>Trên cơ sở báo cáo của Thường trực Tổ Giúp việc và ý kiến phát biểu của các đại biểu tham dự cuộc họp, lãnh đạo Ban Chỉ đạo và đại diện các cơ quan tham dự đã thống nhất với những kiến nghị của Thường trực Tổ Giúp việc, đồng thời cần khẩn trương triển khai thực hiện các nội dung sau:</w:t>
      </w:r>
    </w:p>
    <w:p>
      <w:r>
        <w:t>1. Về hoàn thiện dự thảo Luật Khoa học, Công nghệ và Đổi mới sáng tạo; tháo gỡ điểm nghẽn trong đầu tư công lĩnh vực công nghệ thông tin</w:t>
      </w:r>
    </w:p>
    <w:p>
      <w:r>
        <w:t>- Bộ Khoa học và Công nghệ chủ trì, phối hợp với Ủy ban Khoa học, Công nghệ và Môi trường của Quốc hội và các bộ, cơ quan liên quan nghiên cứu, tiếp thu ý kiến của các cơ quan, tổ chức, cá nhân, nhất là ý kiến của các chuyên gia Hội đồng tư vấn quốc gia để tiếp tục hoàn thiện dự thảo Luật Khoa học, Công nghệ và Đổi mới sáng tạo trước khi trình Quốc hội xem xét, ban hành, bảo đảm hiệu quả, khả thi.</w:t>
      </w:r>
    </w:p>
    <w:p>
      <w:r>
        <w:t>- Bộ Khoa học và Công nghệ chủ trì, phối hợp với Bộ Tài chính: (1) Khẩn trương rà soát, tham vấn ý kiến Hội đồng tư vấn quốc gia và các tổ chức, doanh nghiệp có liên quan để xác định cụ thể các vấn đề khó khăn, vướng mắc, điểm nghẽn trong đầu tư công lĩnh vực công nghệ thông tin. (2) Thống nhất phương án và thực hiện sửa đổi, bổ sung, hoàn thiện các quy định của pháp luật có liên quan bảo đảm tháo gỡ dứt điểm các khó khăn, vướng mắc, điểm nghẽn về đầu tư công trong lĩnh vực công nghệ thông tin.  Báo cáo Thường trực Ban Chỉ đạo kết quả thực hiện trước ngày 15/6/2025.</w:t>
      </w:r>
    </w:p>
    <w:p>
      <w:r>
        <w:t>2. Về cung cấp dịch vụ công trực tuyến trên Cổng Dịch vụ công quốc gia</w:t>
      </w:r>
    </w:p>
    <w:p>
      <w:r>
        <w:t>a) Văn phòng Chính phủ</w:t>
      </w:r>
    </w:p>
    <w:p>
      <w:r>
        <w:t>- Cùng Bộ Công an chủ trì, phối hợp với các bộ, ngành, địa phương tập trung thực hiện để Cổng Dịch vụ công quốc gia trở thành "một cửa số" duy nhất từ ngày 01/7/2025 theo đúng tinh thần chỉ đạo của Thường trực Ban Chỉ đạo tại Thông báo số 19-TB/TGV, ngày 09/5/2025, bảo đảm vận hành thông suốt, hiệu quả, thực chất, đáp ứng yêu cầu của người dân, doanh nghiệp.  Báo cáo Thường trực Ban Chỉ đạo kết quả thực hiện trước ngày 15/6/2025.</w:t>
      </w:r>
    </w:p>
    <w:p>
      <w:r>
        <w:t>- Tăng cường đôn đốc các bộ, cơ quan, địa phương rà soát, tái cấu trúc quy trình thủ tục hành chính để cắt giảm thành phần hồ sơ; tái sử dụng thông tin dữ liệu đã số hoá; giảm tối đa hồ sơ giấy trong thực hiện thủ tục hành chính, dịch vụ công trực tuyến; kịp thời báo cáo Thủ tướng Chính phủ chỉ đạo, chấn chỉnh. Nhiệm vụ thường xuyên.  Định kỳ hằng tháng báo cáo Thường trực Ban Chỉ đạo kết quả thực hiện.</w:t>
      </w:r>
    </w:p>
    <w:p>
      <w:r>
        <w:t>b) Bộ Nông nghiệp và Môi trường chủ trì, phối hợp với Văn phòng Chính phủ: (1) Rà soát, sửa đổi quy định về thủ tục hành chính tại Nghị định số 99/2022/NĐ-CP, ngày 30/11/2022 của Chính phủ về đăng ký biện pháp bảo đảm để thực hiện dịch vụ công trực tuyến trong lĩnh vực đất đai, nhất là dịch vụ công trực tuyến toàn trình đối với thủ tục đăng ký giao dịch bảo đảm. (2) Chủ trì, phối hợp với Ủy ban nhân dân thành phố Hà Nội đề xuất thực hiện thí điểm toàn trình thủ tục nêu trên tại thành phố Hà Nội trong khi chờ hoàn thành sửa đổi quy định pháp luật.  Hoàn thành trong tháng 7/2025. Báo cáo Thường trực Ban Chỉ đạo kết quả thực hiện trước ngày 15/6/2025.</w:t>
      </w:r>
    </w:p>
    <w:p>
      <w:r>
        <w:t>c) Bộ Tài chính nghiên cứu, xây dựng, trình Thủ tướng Chính phủ ban hành bảng danh mục và mã số các đơn vị hành chính Việt Nam phù hợp với phương án sắp xếp tổ chức bộ máy sáp nhập tỉnh, tổ chức chính quyền hai cấp.  Hoàn thành chậm nhất ngày 01/7/2025. Báo cáo Thương trực Ban Chỉ đạo kết quả thực hiện trước ngày 15/6/2025.</w:t>
      </w:r>
    </w:p>
    <w:p>
      <w:r>
        <w:t>d) Bộ Tư pháp, Bộ Nông nghiệp và Môi trường, Ủy ban nhân dân các địa phương khẩn trương phối hợp hoàn thành số hoá dữ liệu hộ tịch, đất đai, tái sử dụng dữ liệu đã số hoá để thực hiện cắt giảm thành phần hồ sơ theo thẩm quyền.  Hoàn thành trong tháng 6/2025. Báo cáo Thường trực Ban Chỉ đạo kết quả thực hiện trước ngày 15/6/2025.</w:t>
      </w:r>
    </w:p>
    <w:p>
      <w:r>
        <w:t>đ) Các bộ, cơ quan ngang bộ, cơ quan thuộc Chính phủ: (1) Rà soát sửa đổi các quy định thủ tục hành chính tại các văn bản quy phạm pháp luật chuyên ngành. (2) Công bố công khai các thủ tục hành chính ngay sau khi sửa đổi. (3) Rà soát, phân định thẩm quyền giải quyết thủ tục hành chính để phục vụ mô hình tổ chức chính quyền địa phương 2 cấp.  Báo cáo Thường trực Ban Chỉ đạo kết quả thực hiện trước ngày 15/6/2025.</w:t>
      </w:r>
    </w:p>
    <w:p>
      <w:r>
        <w:t>e) Các bộ, ngành, địa phương</w:t>
      </w:r>
    </w:p>
    <w:p>
      <w:r>
        <w:t>- Tập trung nâng cao chất lượng dịch vụ công trực tuyến, nhất là dịch vụ công trực tuyến toàn trình, trong đó tập trung xây dựng, cung cấp dịch vụ công trực tuyến toàn trình đối với thủ tục hành chính có đủ điều kiện, có đối tượng tuân thủ lớn, tần suất thực hiện cao; không xây dựng mới dịch vụ công trực tuyến đối với các thủ tục hành chính 3 năm liền không phát sinh hồ sơ để bảo đảm tiết kiệm, tránh lãng phí.  Hằng tháng Báo cáo Thường trực Ban Chỉ đạo kết quả thực hiện.</w:t>
      </w:r>
    </w:p>
    <w:p>
      <w:r>
        <w:t>- Chủ trì, phối hợp với Bộ Công an, Văn phòng Chính phủ nghiên cứu, cắt giảm, đơn giản hoá quy trình đối với các thủ tục hành chính có thể sử dụng thông tin giấy tờ đã tích hợp trên VNeID và các thủ tục hành chính ứng dụng dữ liệu hộ tịch, đất đai đã được số hoá. Hoàn thành trong tháng 7/2025.</w:t>
      </w:r>
    </w:p>
    <w:p>
      <w:r>
        <w:t>- Chủ động nâng cấp, phát triển Hệ thống thông tin giải quyết thủ tục hành chính cấp bộ, cấp tỉnh đáp ứng yêu cầu số hoá, thực hiện thủ tục hành chính không phụ thuộc địa giới hành chính và mô hình tổ chức chính quyền địa phương 2 cấp; phối hợp với Bộ Công an, Văn phòng Chính phủ tích hợp, cung cấp 100% dịch vụ công trực tuyến trên Cổng Dịch vụ công quốc gia,  hoàn thành trước ngày 20/6/2025.</w:t>
      </w:r>
    </w:p>
    <w:p>
      <w:r>
        <w:t>3. Về triển khai Sổ tay đảng viên điện tử, cơ sở dữ liệu tổ chức đảng, đảng viên và cán bộ, công chức, viên chức; 4 thủ tục hành chính trực tuyến của Đảng trên môi trường điện tử</w:t>
      </w:r>
    </w:p>
    <w:p>
      <w:r>
        <w:t>- Ban Tổ chức Trung ương chủ trì, phối hợp với các cơ quan liên quan rà soát việc triển khai Sổ tay đảng viên điện tử, việc xây dựng cơ sở dữ liệu tổ chức đảng, đảng viên và cán bộ, công chức, viên chức theo nhiệm vụ được giao;  Báo cáo sớm đồng chí Thường trực Ban Bí thư, Trưởng Ban Chỉ đạo chuyển đổi số trong các cơ quan đảng xem xét, cho ý kiến chỉ đạo.</w:t>
      </w:r>
    </w:p>
    <w:p>
      <w:r>
        <w:t>- Thành ủy Hà Nội chủ trì, phối hợp các cơ quan liên quan rà soát việc triển khai thí điểm 4 thủ tục hành chính trực tuyến của Đảng, Báo cáo đồng chí Thường trực Ban Bí thư, Trưởng Ban Chỉ đạo chuyển đổi số trong các cơ quan đảng trong tháng 6/2025 trước khi triển khai nhân rộng toàn quốc.</w:t>
      </w:r>
    </w:p>
    <w:p>
      <w:r>
        <w:t>4. Về triển khai Cổng Sáng kiến khoa học, công nghệ, đổi mới sáng tạo và chuyển đổi số và Sàn Giao dịch khoa học, công nghệ, đổi mới sáng tạo và chuyển đổi số</w:t>
      </w:r>
    </w:p>
    <w:p>
      <w:r>
        <w:t>a) Bộ Khoa học và Công nghệ chủ trì, phối hợp các cơ quan liên quan tiếp tục hoàn thiện Cổng Sáng kiến khoa học, công nghệ, đổi mới sáng tạo và chuyển đổi số đáp ứng yêu cầu tại Thông báo số 12-TB/TGV, ngày 14/4/2025, Thông báo số 15-TB/TGV, ngày 28/4/2025. Đồng thời, bảo đảm thêm một số yêu cầu sau:</w:t>
      </w:r>
    </w:p>
    <w:p>
      <w:r>
        <w:t>- Rà soát, bổ sung các quy định về vị trí pháp lý, phạm vi điều chỉnh, đối tượng áp dụng, trách nhiệm, thẩm quyền, chính sách ưu đãi và hỗ trợ các chủ thể hoạt động trên Cổng.</w:t>
      </w:r>
    </w:p>
    <w:p>
      <w:r>
        <w:t>- Bổ sung một số chức năng mới của Cổng, làm rõ vai trò cụ thể của các bên liên quan, trong đó: (1) Cơ quan quản lý nhà nước là đầu mối điều phối, xây dựng chính sách, tiêu chuẩn, hỗ trợ triển khai. (2) Các cá nhân, viện nghiên cứu, trường đại học là nguồn cung cấp ý tưởng, sáng kiến, giải pháp, sản phẩm khoa học, công nghệ. (3) Doanh nghiệp đóng vai trò là bên tiếp nhận, áp dụng và thương mại hoá. (4) Các quỹ đầu tư, tổ chức hỗ trợ đổi mới sáng tạo cung cấp vốn và hỗ trợ phát triển công nghệ. (5) Các tổ chức trung gian tham gia tư vấn pháp lý, bảo hộ sở hữu trí tuệ, ươm tạo và phát triển sản phẩm.</w:t>
      </w:r>
    </w:p>
    <w:p>
      <w:r>
        <w:t>- Nghiên cứu, ứng dụng công nghệ tiên tiến, giải pháp truyền thông nhằm nâng cao hiệu quả hoạt động của hệ thống, như: (1) Ứng dụng công nghệ dữ liệu lớn để thu thập, lưu trữ, phân tích sáng kiến và giao dịch. (2) Ứng dụng trí tuệ nhân tạo (AI) trong đề xuất kết nối sáng kiến - doanh nghiệp - nhà đầu tư. (3) Kết nối, tích hợp, chia sẻ dữ liệu với các hệ thống thông tin của Chính phủ, cơ sở nghiên cứu, đào tạo và doanh nghiệp. (4) Xây dựng các kênh thông tin của Cổng trên các mạng xã hội.</w:t>
      </w:r>
    </w:p>
    <w:p>
      <w:r>
        <w:t>- Nghiên cứu, triển khai mô hình hợp tác công - tư, trong đó Nhà nước đầu tư cơ sở hạ tầng ban đầu (dữ liệu, nền tảng số, cơ chế, chính sách, pháp lý), đồng thời mời gọi sự tham gia của doanh nghiệp công nghệ, tổ chức trung gian, quỹ đầu tư... vào vận hành và cung cấp dịch vụ trên Cổng.</w:t>
      </w:r>
    </w:p>
    <w:p>
      <w:r>
        <w:t>b) Bộ Khoa học và Công nghệ theo chức năng, nhiệm vụ được giao có trách nhiệm nghiên cứu đề xuất các giải pháp nâng cao hiệu quả hoạt động của các sàn giao dịch công nghệ; thúc đẩy thị trường khoa học và công nghệ hoạt động công khai, minh bạch, lành mạnh và bền vững.  Báo cáo Thường trực Ban Chỉ đạo trước ngày 30/6/2025.</w:t>
      </w:r>
    </w:p>
    <w:p>
      <w:r>
        <w:t>5. Về số hoá tài liệu, triển khai các ứng dụng phục vụ chính quyền địa phương 2 cấp</w:t>
      </w:r>
    </w:p>
    <w:p>
      <w:r>
        <w:t>a) Bộ Nội vụ: (1) Chủ trì, phối hợp với Bộ Công an, Bộ Khoa học và Công nghệ và các cơ quan liên quan nghiên cứu, đề xuất mô hình số hoá, quản lý tài liệu lưu trữ theo hướng kế thừa kinh nghiệm triển khai Cơ sở dữ liệu quốc gia về dân cư, bảo đảm dữ liệu "đúng, đủ, sạch, sống"; tái sử dụng thông tin, dữ liệu trong các hoạt động cung cấp dịch vụ, tiện tích cho người dân, doanh nghiệp. (2) Đề xuất Thủ tướng Chính phủ bảo đảm kinh phí phục vụ việc số hoá hồ sơ, tài liệu.  Báo cáo Thường trực Ban Chỉ đạo kết quả thực hiện trước ngày 15/6/2025.</w:t>
      </w:r>
    </w:p>
    <w:p>
      <w:r>
        <w:t>b) Văn phòng Chính phủ nghiên cứu báo cáo Thủ tướng Chính phủ về việc bảo đảm kinh phí trang thiết bị đầu cuối phục vụ đáp ứng mô hình chính quyền địa phương 2 cấp.  Báo cáo Thường trực Ban Chỉ đạo kết quả thực hiện trước ngày 15/6/2025.</w:t>
      </w:r>
    </w:p>
    <w:p>
      <w:r>
        <w:t>c) Yêu cầu các bộ, ngành, địa phương đẩy nhanh tiến độ số hoá tài liệu bảo đảm an toàn, không để, thất lạc, hư hỏng trong quá trình sắp xếp tổ chức bộ máy.</w:t>
      </w:r>
    </w:p>
    <w:p>
      <w:r>
        <w:t>d) Các tỉnh ủy, thành ủy rà soát, nâng cấp thiết bị (máy chủ, hệ thống lưu trữ) để quản lý tập trung và bảo quản an toàn dữ liệu số hoá; bổ sung, bảo đảm trang bị đủ các thiết bị đầu cuối phục vụ công tác số hoá hồ sơ, tài liệu.</w:t>
      </w:r>
    </w:p>
    <w:p>
      <w:r>
        <w:t>đ) Thành ủy Hà Nội bảo đảm: (1) Cung cấp đầy đủ bản quyền phần mềm số hoá để các cơ quan, địa phương trong quá trình cài đặt, cấu hình phần mềm không phải liên hệ với đơn vị phát triển phần mềm. (2) Bảo đảm không giới hạn số trang tài liệu bóc tách đối với phần mềm bóc tách thông tin để các cơ quan, địa phương sử dụng lâu dài.  Hoàn thành trước ngày 15/6/2025.</w:t>
      </w:r>
    </w:p>
    <w:p>
      <w:r>
        <w:t>6. Về đôn đốc triển khai thực hiện nhiệm vụ</w:t>
      </w:r>
    </w:p>
    <w:p>
      <w:r>
        <w:t>a) Bộ Xây dựng, Bộ Nông nghiệp và Môi trường cùng các cơ quan liên quan đẩy nhanh tiến độ tháo gỡ các khó khăn, điểm nghẽn về phát triển đô thị thông minh, khu công nghệ cao theo chỉ đạo của Thường trực Ban Chỉ đạo tại Thông báo số 25-TB/TGV, ngày 24/5/2025.  Báo cáo Thường trực Ban Chỉ đạo kết quả thực hiện trước ngày 15/6/2025.</w:t>
      </w:r>
    </w:p>
    <w:p>
      <w:r>
        <w:t>b) Các cơ quan, bộ, ngành và địa phương khẩn trương rà soát việc thực hiện các nhiệm vụ được giao tại các văn bản và thông báo kết luận của Ban Chỉ đạo. Đối với các cơ quan chưa gửi kế hoạch theo yêu cầu tại Công văn số 15133-CV/VPTW, ngày 30/5/2025, khẩn trương hoàn thành, gửi về Văn phòng Trung ương Đảng - Cơ quan Thường trực Ban Chỉ đạo trước ngày 15/6/2025. Các cơ quan, đơn vị chịu trách nhiệm trước cấp có thẩm quyền về kết quả, chất lượng triển khai của cơ quan, đơn vị.</w:t>
      </w:r>
    </w:p>
    <w:p>
      <w:r>
        <w:t>Thường trực Tổ Giúp việc 2 Ban Chỉ đạo trân trọng thông báo ý kiến chỉ đạo của đại diện lãnh đạo Ban Chỉ đạo tại cuộc họp của lãnh đạo Ban Chỉ đạo với Thường trực Tổ Giúp việc và một số cơ quan, tổ chức có liên quan để biết, thực hiện.</w:t>
      </w:r>
    </w:p>
    <w:p>
      <w:r>
        <w:t>Nơi nhận:</w:t>
      </w:r>
    </w:p>
    <w:p>
      <w:r>
        <w:t>- Đồng chí Tổng Bí thư Tô Lâm, Trưởng Ban Chỉ đạo Trung ương (để báo cáo),</w:t>
      </w:r>
    </w:p>
    <w:p>
      <w:r>
        <w:t>- Đồng chí Trần Cẩm Tú, Thường trực Ban Bí thư, Trưởng Ban Chỉ đạo chuyển đổi số trong các cơ quan đảng (để báo cáo),</w:t>
      </w:r>
    </w:p>
    <w:p>
      <w:r>
        <w:t>- Các thành viên Ban Chỉ đạo (để thực hiện),</w:t>
      </w:r>
    </w:p>
    <w:p>
      <w:r>
        <w:t>- Đảng ủy các cơ quan Đảng Trung ương,</w:t>
      </w:r>
    </w:p>
    <w:p>
      <w:r>
        <w:t>- Đảng ủy Quốc hội,</w:t>
      </w:r>
    </w:p>
    <w:p>
      <w:r>
        <w:t>- Đảng ủy Chính phủ,</w:t>
      </w:r>
    </w:p>
    <w:p>
      <w:r>
        <w:t>- Đảng ủy Mặt trận Tổ quốc, các đoàn thể Trung ương,</w:t>
      </w:r>
    </w:p>
    <w:p>
      <w:r>
        <w:t>- Các cơ quan đảng ở Trung ương,</w:t>
      </w:r>
    </w:p>
    <w:p>
      <w:r>
        <w:t>- Quân ủy Trung ương,</w:t>
      </w:r>
    </w:p>
    <w:p>
      <w:r>
        <w:t>- Đảng ủy Công an Trung ương,</w:t>
      </w:r>
    </w:p>
    <w:p>
      <w:r>
        <w:t>- Đảng ủy các bộ, cơ quan ngang bộ, cơ quan thuộc Chính phủ,</w:t>
      </w:r>
    </w:p>
    <w:p>
      <w:r>
        <w:t>- Các tỉnh ủy, thành ủy,</w:t>
      </w:r>
    </w:p>
    <w:p>
      <w:r>
        <w:t>- Văn phòng Tổng Bí thư,</w:t>
      </w:r>
    </w:p>
    <w:p>
      <w:r>
        <w:t>- Lãnh đạo Văn phòng Trung ương Đảng,</w:t>
      </w:r>
    </w:p>
    <w:p>
      <w:r>
        <w:t>- Cục Chuyển đổi số - Cơ yếu,</w:t>
      </w:r>
    </w:p>
    <w:p>
      <w:r>
        <w:t>- Lưu Ban Chỉ đạo Trung ương.</w:t>
      </w:r>
    </w:p>
    <w:p>
      <w:r>
        <w:t>PHÓ CHÁNH VĂN PHÒNG TRUNG ƯƠNG</w:t>
      </w:r>
    </w:p>
    <w:p>
      <w:r>
        <w:t>kiêm</w:t>
      </w:r>
    </w:p>
    <w:p>
      <w:r>
        <w:t>TỔ TRƯỞNG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