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648/TB-VPCP năm 2025 kết luận của Phó Thủ tướng Chính phủ Lê Thành Long tại buổi làm việc với lãnh đạo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648/TB-VPCP</w:t>
      </w:r>
    </w:p>
    <w:p>
      <w:r>
        <w:t>Hà Nội, ngày 27 tháng 11 năm 2025</w:t>
      </w:r>
    </w:p>
    <w:p>
      <w:r>
        <w:t>THÔNG BÁO</w:t>
      </w:r>
    </w:p>
    <w:p>
      <w:r>
        <w:t>KẾT LUẬN CỦA PHÓ THỦ TƯỚNG CHÍNH PHỦ LÊ THÀNH LONG TẠI BUỔI LÀM VIỆC VỚI LÃNH ĐẠO TỈNH ĐIỆN BIÊN</w:t>
      </w:r>
    </w:p>
    <w:p>
      <w:r>
        <w:t>Trong các ngày 08 và 09 tháng 11 năm 2025, Phó Thủ tướng Chính phủ Lê Thành Long đã dự Lễ khởi công xây dựng Trường Phổ thông nội trú liên cấp Tiểu học và Trung học cơ sở Thanh Nưa; dâng hương, dâng hoa tại Đền thờ Liệt sỹ tại chiến trường Điện Biên Phủ, viếng các Anh hùng, liệt sĩ tại Nghĩa trang A1; chủ trì buổi làm việc với lãnh đạo tỉnh Điện Biên về phát triển kinh tế - xã hội, giải ngân vốn đầu tư công và triển khai chính quyền 2 cấp. Cùng dự buổi làm việc với Phó Thủ tướng Chính phủ có lãnh đạo các Bộ: Giáo dục, Y tế, và đại diện các Bộ: Nông nghiệp và Môi trường, Tài chính, Xây dựng, Nội vụ, Dân tộc và Tôn giáo, Văn phòng Chính phủ.</w:t>
      </w:r>
    </w:p>
    <w:p>
      <w:r>
        <w:t>Sau khi nghe Chủ tịch Ủy ban nhân dân tỉnh Điện Biên báo cáo; ý kiến của các đại biểu dự buổi làm việc; phát biểu của đồng chí Bí thư Tỉnh ủy Điện Biên, Phó Thủ tướng Chính phủ kết luận như sau:</w:t>
      </w:r>
    </w:p>
    <w:p>
      <w:r>
        <w:t>I. ĐÁNH GIÁ CHUNG</w:t>
      </w:r>
    </w:p>
    <w:p>
      <w:r>
        <w:t>Thay mặt Thủ tướng Chính phủ, biểu dương tinh thần nỗ lực, đoàn kết và cách làm sáng tạo của Đảng bộ, chính quyền và nhân dân tỉnh Điện Biên trong phát triển kinh tế - xã hội 10 tháng năm 2025, đặc biệt là kết quả tích cực trong thu hút đầu tư, giảm nghèo, phát triển giáo dục và đảm bảo an ninh biên giới. Tỉnh đã hoàn thành nhà ở cho hộ nghèo và đồng bào dân tộc thiểu số và miền núi và Chương trình “ Xóa nhà tạm, nhà dột nát ”; hỗ trợ nhà ở cho người có công với cách mạng, thân nhân liệt sĩ trên địa bàn. Tỉnh đã tích cực triển khai vận hành chính quyền 2 cấp thông suốt, các trung tâm phục vụ hành chính cộng cấp xã hoạt động đáp ứng tốt nhu cầu của người dân và doanh nghiệp. Văn hóa, xã hội tiếp tục đạt nhiều kết quả quan trọng, chất lượng dịch vụ y tế được nâng lên ở tất cả các tuyến, đáp ứng ngày càng tốt hơn nhu cầu chăm sóc sức khỏe của nhân dân, việc ứng dụng công nghệ thông tin gắn với chuyển đổi số trong công tác y tế được đẩy mạnh. Quốc phòng, an ninh, trật tự an toàn xã hội được bảo đảm, tạo môi trường thuận lợi cho phát triển kinh tế - xã hội.</w:t>
      </w:r>
    </w:p>
    <w:p>
      <w:r>
        <w:t>Trong thời gian tới, Tỉnh tổ chức thực hiện nghiêm túc nhiệm vụ, chỉ tiêu Trung ương giao, bảo đảm hiệu quả, chất lượng, đúng tiến độ; tăng cường công tác thực tiễn, nắm sát tình hình về công tác cán bộ, sắp xếp trụ sở chuyển đổi công năng, chủ động tháo gỡ vướng mắc về thủ tục hành chính; xây dựng kịch bản tăng trưởng cụ thể cho những tháng cuối năm 2025, năm 2026 và giai đoạn tiếp theo, phát huy tinh thần đoàn kết, thống nhất trong tập thể lãnh đạo, tạo đột phá phát triển, trong đó “yếu tố con người là số một”, có “tư duy” đổi mới, sáng tạo và phải “tâm huyết”. Trong phát triển, du lịch phải được xác định là ngành kinh tế mũi nhọn, gắn với việc hình thành các điểm đến chất lượng, dịch vụ lưu trú đạt chuẩn, tăng cường đào tạo nguồn nhân lực, đặc biệt là kỹ năng ngoại ngữ cho lao động địa phương. Tập trung ưu tiên đầu tư các lĩnh vực giáo dục và y tế, đầu tư trang thiết bị, cơ sở vật chất đầy đủ cho các trạm y tế xã, phường. Đồng thời, tổ chức lại mô hình trung tâm y tế cấp huyện theo hướng tinh gọn, hiệu quả, phân cấp rõ ràng. Tỉnh xem xét, khảo sát việc kết nối hàng không, tạo điều kiện cho doanh nghiệp mở đường bay đến địa phương; đồng thời chủ động làm việc với các cơ quan liên quan để tháo gỡ khó khăn, vướng mắc.</w:t>
      </w:r>
    </w:p>
    <w:p>
      <w:r>
        <w:t>II. MỘT SỐ KIẾN NGHỊ CỦA TỈNH</w:t>
      </w:r>
    </w:p>
    <w:p>
      <w:r>
        <w:t>1. Về hỗ trợ kinh phí thực hiện dự án Bệnh án điện tử tại các cơ sở y tế: Giao Bộ Tài chính chủ trì, phối hợp với Bộ Y tế nghiên cứu tổng hợp chung kiến nghị của các địa phương (trong đó có tỉnh Điện Biên), báo cáo cấp có thẩm quyền xem xét, quyết định theo quy định.</w:t>
      </w:r>
    </w:p>
    <w:p>
      <w:r>
        <w:t>2. Về việc hỗ trợ 20 xe ô tô chuyên dùng cứu thương: Tỉnh căn cứ các quy định hiện hành để sắp xếp bố trí xe ô tô phục vụ công tác, bảo đảm hiệu quả, tiết kiệm, phù hợp tiêu chuẩn định mức theo quy định. Trường hợp còn thiếu, Tỉnh tổng hợp nhu cầu, báo cáo Bộ Tài chính để được hướng dẫn hoặc trình cấp có thẩm quyền xem xét, quyết định.</w:t>
      </w:r>
    </w:p>
    <w:p>
      <w:r>
        <w:t>3. Về bố trí các nguồn lực đầu tư cho ngành Giáo dục và Đào tạo tỉnh Điện Biên (đảm bảo tỷ lệ phòng học, phòng công vụ, phòng nội trú/bán trú được kiên cố hóa đạt 100%): Giao Bộ Giáo dục và Đào tạo chủ trì, phối hợp với Bộ Tài chính và các Bộ, cơ quan liên quan nghiên cứu kiến nghị của tỉnh Điện Biên, quan tâm xem xét lồng ghép hỗ trợ trong Chương trình mục tiêu quốc gia giai đoạn 2026 - 2035 và các đề án có liên quan theo quy định để triển khai, thực hiện.</w:t>
      </w:r>
    </w:p>
    <w:p>
      <w:r>
        <w:t>4. Về việc điều chỉnh Nghị định số 105/2020/NĐ-CP ngày 08 tháng 9 năm 2020 của Chính phủ: Giao Bộ Giáo dục và Đào tạo tiếp tục nghiên cứu tham mưu Chính phủ việc nâng mức hỗ trợ ăn trưa bằng mức hỗ trợ tại Nghị định số 277/2025/NĐ-CP ngày 20 tháng 10 năm 2025 của Chính phủ đối với trẻ mẫu giáo 5-6 tuổi trong thời gian tới, báo cáo cấp có thẩm quyền theo quy định.</w:t>
      </w:r>
    </w:p>
    <w:p>
      <w:r>
        <w:t>5. Về đề nghị sửa đổi, bổ sung Nghị định số 76/2019/NĐ-CP ngày 08 tháng 10 năm 2019 của Chính phủ: Giao Bộ Nội vụ nghiên cứu, tổng hợp kiến nghị của tỉnh Điện Biên trong quá trình sửa đổi, bổ sung Nghị định số 76/2019/NĐ-CP ngày 08 tháng 10 năm 2019 của Chính phủ, báo cáo cấp có thẩm quyền theo quy định.</w:t>
      </w:r>
    </w:p>
    <w:p>
      <w:r>
        <w:t>6. Về việc lồng ghép các kiến nghị của tỉnh Điện Biên vào các các Chương trình mục tiêu quốc gia và các đề án có liên quan: Giao Bộ Giáo dục và Đào tạo, Bộ Y tế nghiên cứu các kiến nghị của tỉnh Điện Biên liên quan đến chức năng, nhiệm vụ được giao để xem xét lồng ghép vào các Chương trình mục tiêu quốc gia và các đề án Bộ chủ trì, báo cáo Thủ tướng Chính phủ trước ngày 15 tháng 12 năm 2025.</w:t>
      </w:r>
    </w:p>
    <w:p>
      <w:r>
        <w:t>7. Về dự án xây dựng đường cao tốc Sơn La - Điện Biên - Cửa khẩu Tây Trang; dự án nâng cấp đường từ Quốc lộ 12 đến cửa khẩu A Pa Chải: Tỉnh thực hiện theo chỉ đạo của Tổng Bí thư Tô Lâm tại Thông báo số 75-TB/VPTW ngày 04 tháng 8 năm 2025; chủ động làm việc với Bộ Xây dựng về việc giao Ủy ban nhân dân tỉnh Điện Biên là cơ quan chủ quản dự án theo quy định; trên cơ sở đó, Tỉnh nghiên cứu lập báo cáo tiền khả thi của dự án, báo cáo cấp có thẩm quyền xem xét, quyết định.</w:t>
      </w:r>
    </w:p>
    <w:p>
      <w:r>
        <w:t>8. Các Bộ, cơ quan: Tài chính, Xây dựng, Nông nghiệp và Môi trường, Văn hóa, Thể thao và Du lịch, Công Thương, Giáo dục và Đào tạo, Ngoại giao, Tập đoàn Điện lực Việt Nam theo chức năng, nhiệm vụ được giao khẩn trương rà soát lại việc thực hiện ý kiến chỉ đạo của Thủ tướng Chính phủ tại Công văn số 7683/VPCP-QHĐP ngày 18 tháng 8 năm 2025, các Thông báo kết luận số 49/TB-VPCP ngày 07 tháng 02 năm 2024 và số 160/TB-VPCP ngày 24 tháng 4 năm 2023 của Văn phòng Chính phủ, báo cáo Thủ tướng Chính phủ kết quả thực hiện trước ngày 05 tháng 12 năm 2025.</w:t>
      </w:r>
    </w:p>
    <w:p>
      <w:r>
        <w:t>Văn phòng Chính phủ thông báo để Ủy ban nhân dân tỉnh Điện Biên và các Bộ, cơ quan liên quan biết, thực hiện./.</w:t>
      </w:r>
    </w:p>
    <w:p>
      <w:r>
        <w:t>Nơi nhận:</w:t>
      </w:r>
    </w:p>
    <w:p>
      <w:r>
        <w:t>- Thủ tướng, các Phó Thủ tướng Chính phủ;</w:t>
      </w:r>
    </w:p>
    <w:p>
      <w:r>
        <w:t>- Các Bộ, cơ quan: Tài chính, Xây dựng, Nông nghiệp và Môi trường, Nội vụ, Y tế, Giáo dục và Đào tạo, Dân tộc và Tôn giáo, Công Thương, Văn hóa, Thể thao và Du lịch, Ngoại giao, Tập đoàn Điện lực Việt Nam;</w:t>
      </w:r>
    </w:p>
    <w:p>
      <w:r>
        <w:t>- Tỉnh ủy, HĐND, UBND tỉnh Điện Biên;</w:t>
      </w:r>
    </w:p>
    <w:p>
      <w:r>
        <w:t>- VPCP: BTCN, các PCN, Trợ lý, Thư ký TTgCP, Thư ký PTTgCP Lê Thành Long, Cổng TTĐTCP, các Vụ: KTTH, CN, TH, KGVX, NN, QHQT;</w:t>
      </w:r>
    </w:p>
    <w:p>
      <w:r>
        <w:t>- Lưu: VT, QHĐP (3b). Huyền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