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6015/TB-TCHQ năm 2024 về kết quả xác định trước mã số đối với Humiome Post LB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6015/TB-TCHQ</w:t>
      </w:r>
    </w:p>
    <w:p>
      <w:r>
        <w:t>Hà Nội, ngày 02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01 ngày 29/10/2024 của Công ty cổ phần Hóa dược - Dược phẩm I, mã số thuế: 0106718496;</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Humiome® Post LB</w:t>
      </w:r>
    </w:p>
    <w:p>
      <w:r>
        <w:t>Tên gọi theo cấu tạo, công dụng: Nguyên liệu thực phẩm chức năng</w:t>
      </w:r>
    </w:p>
    <w:p>
      <w:r>
        <w:t>Ký, mã hiệu, chủng loại: Không có</w:t>
      </w:r>
    </w:p>
    <w:p>
      <w:r>
        <w:t>Nhà sản xuất: DSM-Firmenich Houdan SAS</w:t>
      </w:r>
    </w:p>
    <w:p>
      <w:r>
        <w:t>2. Tóm tắt mô tả hàng hóa được xác định trước mã số:  Theo hồ sơ xác định trước mã số, thông tin mặt hàng như sau:</w:t>
      </w:r>
    </w:p>
    <w:p>
      <w:r>
        <w:t>- Thành phần, cấu tạo, công thức hóa học:</w:t>
      </w:r>
    </w:p>
    <w:p>
      <w:r>
        <w:t>Vi khuẩn  Lactobacillus LB  đã chết hàm lượng trên 60 tỷ vi khuẩn trên 1g và chất mang, ở dạng bột</w:t>
      </w:r>
    </w:p>
    <w:p>
      <w:r>
        <w:t>- Cơ chế hoạt động, cách thức sử dụng:</w:t>
      </w:r>
    </w:p>
    <w:p>
      <w:r>
        <w:t>+ Cơ chế:</w:t>
      </w:r>
    </w:p>
    <w:p>
      <w:r>
        <w:t>Postbiotics = Vi sinh vật không sống + Sản phẩm phụ chuyển hóa của vi sinh vật  (Postbiotics = Non-living microorganisms + Metabolic byproducts of microorganisms)</w:t>
      </w:r>
    </w:p>
    <w:p>
      <w:r>
        <w:t>Thuật ngữ "postbiotics" được Hiệp hội khoa học quốc tế về Probiotics và Prebiotics (ISAPP) định nghĩa vào năm 2019 là "các chế phẩm từ vi sinh vật vô tri và/hoặc các thành phần của chúng mang lại lợi ích sức khỏe cho vật chủ". Loại thành phần này đang nổi lên nhanh chóng và định hình lại thị trường khoa học sinh học toàn cầu.</w:t>
      </w:r>
    </w:p>
    <w:p>
      <w:r>
        <w:t>Humiome® Post LB là một thành phần an toàn, ổn định và dễ sử dụng bao gồm sự kết hợp độc đáo giữa hai chủng  Lactobacillus  độc quyền, các chất chuyển hóa của chúng và môi trường lên men. Nó mang lại lợi ích cho sức khỏe trong nhiều lĩnh vực.</w:t>
      </w:r>
    </w:p>
    <w:p>
      <w:r>
        <w:t>+ Cách sử dụng: Thành phần cho thực phẩm bổ sung, để tăng cường dinh dưỡng cho thực phẩm</w:t>
      </w:r>
    </w:p>
    <w:p>
      <w:r>
        <w:t>- Hàm lượng tính trên trọng lượng:</w:t>
      </w:r>
    </w:p>
    <w:p>
      <w:r>
        <w:t>+ Số lượng Lactobacillus LB mỗi gam: trên 60 tỉ</w:t>
      </w:r>
    </w:p>
    <w:p>
      <w:r>
        <w:t>+ Chất mang: vừa đủ</w:t>
      </w:r>
    </w:p>
    <w:p>
      <w:r>
        <w:t>- Thông số kỹ thuật:</w:t>
      </w:r>
    </w:p>
    <w:p>
      <w:r>
        <w:t>+ Dạng bột, màu kem - vàng - nâu, mùi đặc trưng, pH 4.7 - 5.3 (14% trong nước), tan một phần trong nước</w:t>
      </w:r>
    </w:p>
    <w:p>
      <w:r>
        <w:t>+ Vi sinh vật  L. fermentum  và  L. delbrueckii  có trong Humiome® Post LB là vi khuẩn bị tiêu diệt bằng nhiệt.</w:t>
      </w:r>
    </w:p>
    <w:p>
      <w:r>
        <w:t>Các tế bào vi sinh vật chết không thể được kích hoạt lại và không thể hình thành khuẩn lạc nữa.</w:t>
      </w:r>
    </w:p>
    <w:p>
      <w:r>
        <w:t>- Quy trình sản xuất: Chuẩn bị, lên men, cô đặc hoặc ly tâm và trộn để thu được hỗn dịch → Xử lý nhiệt để vô hiệu hóa vi khuẩn → Sấy khô → Đóng gói, lưu trữ và vận chuyển</w:t>
      </w:r>
    </w:p>
    <w:p>
      <w:r>
        <w:t>- Công dụng theo thiết kế: Thành phần cho thực phẩm chức năng, để tăng cường dinh dưỡng cho thực phẩm, giúp tăng sức đề kháng cho cơ thể...</w:t>
      </w:r>
    </w:p>
    <w:p>
      <w:r>
        <w:t>3. Kết quả xác định trước mã số:  Theo thông tin trên Đơn đề nghị xác định trước mã số, thông tin tại tài liệu đính kèm hồ sơ, mặt hàng như sau:</w:t>
      </w:r>
    </w:p>
    <w:p>
      <w:r>
        <w:t>Tên thương mại: Humiome® Post LB</w:t>
      </w:r>
    </w:p>
    <w:p>
      <w:r>
        <w:t>- Thành phần, cấu tạo, công thức hóa học:</w:t>
      </w:r>
    </w:p>
    <w:p>
      <w:r>
        <w:t>Vi khuẩn  Lactobacillus LB  đã chết hàm lượng trên 60 tỷ vi khuẩn trên 1g và chất mang, ở dạng bột</w:t>
      </w:r>
    </w:p>
    <w:p>
      <w:r>
        <w:t>- Cơ chế hoạt động, cách thức sử dụng:</w:t>
      </w:r>
    </w:p>
    <w:p>
      <w:r>
        <w:t>+ Cơ chế:</w:t>
      </w:r>
    </w:p>
    <w:p>
      <w:r>
        <w:t>Postbiotics = Vi sinh vật không sống + Sản phẩm phụ chuyển hóa của vi sinh vật  (Postbiotics = Non-living microorganisms + Metabolic byproducts of microorganisms)</w:t>
      </w:r>
    </w:p>
    <w:p>
      <w:r>
        <w:t>Thuật ngữ "postbiotics" được Hiệp hội khoa học quốc tế về Probiotics và Prebiotics (ISAPP) định nghĩa vào năm 2019 là "các chế phẩm từ vi sinh vật vô tri và/hoặc các thành phần của chúng mang lại lợi ích sức khỏe cho vật chủ". Loại thành phần này đang nổi lên nhanh chóng và định hình lại thị trường khoa học sinh học toàn cầu.</w:t>
      </w:r>
    </w:p>
    <w:p>
      <w:r>
        <w:t>Humiome® Post LB là một thành phần an toàn, ổn định và dễ sử dụng bao gồm sự kết hợp độc đáo giữa hai chủng  Lactobacillus  độc quyền, các chất chuyển hóa của chúng và môi trường lên men. Nó mang lại lợi ích cho sức khỏe trong nhiều lĩnh vực.</w:t>
      </w:r>
    </w:p>
    <w:p>
      <w:r>
        <w:t>+ Cách sử dụng: Thành phần cho thực phẩm bổ sung, để tăng cường dinh dưỡng cho thực phẩm</w:t>
      </w:r>
    </w:p>
    <w:p>
      <w:r>
        <w:t>- Hàm lượng tính trên trọng lượng:</w:t>
      </w:r>
    </w:p>
    <w:p>
      <w:r>
        <w:t>+ Số lượng Lactobacillus LB mỗi gam: trên 60 tỉ</w:t>
      </w:r>
    </w:p>
    <w:p>
      <w:r>
        <w:t>+ Chất mang: vừa đủ</w:t>
      </w:r>
    </w:p>
    <w:p>
      <w:r>
        <w:t>- Thông số kỹ thuật:</w:t>
      </w:r>
    </w:p>
    <w:p>
      <w:r>
        <w:t>+ Dạng bột, màu kem - vàng - nâu, mùi đặc trưng, pH 4.7 - 5.3 (14% trong nước), tan một phần trong nước</w:t>
      </w:r>
    </w:p>
    <w:p>
      <w:r>
        <w:t>+ Vi sinh vật  L. fermentum  và  L. delbrueckii  có trong Humiome® Post LB là vi khuẩn bị tiêu diệt bằng nhiệt.</w:t>
      </w:r>
    </w:p>
    <w:p>
      <w:r>
        <w:t>Các tế bào vi sinh vật chết không thể được kích hoạt lại và không thể hình thành khuẩn lạc nữa.</w:t>
      </w:r>
    </w:p>
    <w:p>
      <w:r>
        <w:t>- Quy trình sản xuất: Chuẩn bị, lên men, cô đặc hoặc ly tâm và trộn để thu được hỗn dịch → Xử lý nhiệt để vô hiệu hóa vi khuẩn → Sấy khô → Đóng gói, lưu trữ và vận chuyển</w:t>
      </w:r>
    </w:p>
    <w:p>
      <w:r>
        <w:t>- Công dụng theo thiết kế: Thành phần cho thực phẩm chức năng, để tăng cường dinh dưỡng cho thực phẩm, giúp tăng sức đề kháng cho cơ thể...</w:t>
      </w:r>
    </w:p>
    <w:p>
      <w:r>
        <w:t>Ký, mã hiệu, chủng loại: Không có</w:t>
      </w:r>
    </w:p>
    <w:p>
      <w:r>
        <w:t>Nhà sản xuất: DSM-Firmenich Houdan SAS</w:t>
      </w:r>
    </w:p>
    <w:p>
      <w:r>
        <w:t>thuộc nhóm  21.02   “Men (sống hoặc ỳ); các vi sinh đơn bào khác, chết (nhưng không bao gồm các loại vắc xin thuộc nhóm 30.02); bột nở đã pha chế.” , phân nhóm  2102.20   “- Men ỳ; các vi sinh đơn bào khác, chết:” , mã số  2102.20.90   “- - Loại khác”  tại Danh mục hàng hóa xuất khẩu, nhập khẩu Việt Nam./.</w:t>
      </w:r>
    </w:p>
    <w:p>
      <w:r>
        <w:t>Thông báo này có hiệu lực kể từ ngày ban hành.</w:t>
      </w:r>
    </w:p>
    <w:p>
      <w:r>
        <w:t>Tổng cục trưởng Tổng cục Hải quan thông báo để Công ty cổ phần Hóa dược - Dược phẩm I biết và thực hiện./.</w:t>
      </w:r>
    </w:p>
    <w:p>
      <w:r>
        <w:t>Nơi nhận:</w:t>
      </w:r>
    </w:p>
    <w:p>
      <w:r>
        <w:t>- Công ty cổ phần Hóa dược - Dược phẩm I (Số 9, Đường Louis VII, Khu đô thị Louis City, Phường Đại Mỗ, Quận Nam Từ Liêm,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