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5971/TB-TCHQ năm 2024 về kết quả xác định trước mã số đối với M4 R Housing 25mm Dial C Lace Lock 1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5971/TB-TCHQ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291024-18/CV-HS ngày 29/10/2024 của Công ty TNHH LF LOGISTICS (Việt Nam), mã số thuế: 3702431330;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M4 R Housing 25mm Dial C Lace Lock 1</w:t>
      </w:r>
    </w:p>
    <w:p>
      <w:r>
        <w:t>Tên gọi theo cấu tạo, công dụng: Nút vặn điều chỉnh dây cho giày M4</w:t>
      </w:r>
    </w:p>
    <w:p>
      <w:r>
        <w:t>Ký, mã hiệu, chủng loại: 2007532,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53% PC, 13% PA, 16% POM, 15% TPU, 3% SS</w:t>
      </w:r>
    </w:p>
    <w:p>
      <w:r>
        <w:t>- Cơ chế hoạt động, cách thức sử dụng:</w:t>
      </w:r>
    </w:p>
    <w:p>
      <w:r>
        <w:t>Được sử dụng cho giày lao động, xoay núm để thắt chặt hoặc nới lỏng dây giày.</w:t>
      </w:r>
    </w:p>
    <w:p>
      <w:r>
        <w:t>- Hàm lượng tính trên trọng lượng:</w:t>
      </w:r>
    </w:p>
    <w:p>
      <w:r>
        <w:t>Thành phần</w:t>
      </w:r>
    </w:p>
    <w:p>
      <w:r>
        <w:t>Hàm lượng (%)</w:t>
      </w:r>
    </w:p>
    <w:p>
      <w:r>
        <w:t>Polycarbonate (PC)</w:t>
      </w:r>
    </w:p>
    <w:p>
      <w:r>
        <w:t>53%</w:t>
      </w:r>
    </w:p>
    <w:p>
      <w:r>
        <w:t>Nylon (PA)</w:t>
      </w:r>
    </w:p>
    <w:p>
      <w:r>
        <w:t>13%</w:t>
      </w:r>
    </w:p>
    <w:p>
      <w:r>
        <w:t>Polyoxymethylene (POM)</w:t>
      </w:r>
    </w:p>
    <w:p>
      <w:r>
        <w:t>16%</w:t>
      </w:r>
    </w:p>
    <w:p>
      <w:r>
        <w:t>Thermoplastic Urethane (TPU)</w:t>
      </w:r>
    </w:p>
    <w:p>
      <w:r>
        <w:t>15%</w:t>
      </w:r>
    </w:p>
    <w:p>
      <w:r>
        <w:t>Stainless Steel (SS)</w:t>
      </w:r>
    </w:p>
    <w:p>
      <w:r>
        <w:t>3%</w:t>
      </w:r>
    </w:p>
    <w:p>
      <w:r>
        <w:t>- Thông số kỹ thuật:</w:t>
      </w:r>
    </w:p>
    <w:p>
      <w:r>
        <w:t>Sản phẩm bằng nhựa đã hoàn thiện, kích thước: dài 36.9mm, rộng 38.6mm, cao 17.2mm</w:t>
      </w:r>
    </w:p>
    <w:p>
      <w:r>
        <w:t>- Quy trình sản xuất: Vật liệu nhựa sẽ được đưa vào khuôn để thực hiện quy trình ép --&gt; in logo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3. Kết quả xác định trước mã số:    Theo thông tin trên Đơn đề nghị xác định trước mã số, thông tin tại tài liệu đính kèm hồ sơ, mặt hàng như sau:</w:t>
      </w:r>
    </w:p>
    <w:p>
      <w:r>
        <w:t>Tên thương mại: M4 R Housing 25mm Dial C Lace Lock 1</w:t>
      </w:r>
    </w:p>
    <w:p>
      <w:r>
        <w:t>-   Thành phần, cấu tạo, công thức hóa học:</w:t>
      </w:r>
    </w:p>
    <w:p>
      <w:r>
        <w:t>53% PC, 13% PA, 16% POM, 15% TPU, 3% SS</w:t>
      </w:r>
    </w:p>
    <w:p>
      <w:r>
        <w:t>- Cơ chế hoạt động, cách thức sử dụng:</w:t>
      </w:r>
    </w:p>
    <w:p>
      <w:r>
        <w:t>Được sử dụng cho giày lao động, xoay núm để thắt chặt hoặc nới lỏng dây giày.</w:t>
      </w:r>
    </w:p>
    <w:p>
      <w:r>
        <w:t>- Hàm lượng tính trên trọng lượng:</w:t>
      </w:r>
    </w:p>
    <w:p>
      <w:r>
        <w:t>Thành phần</w:t>
      </w:r>
    </w:p>
    <w:p>
      <w:r>
        <w:t>Hàm lượng (%)</w:t>
      </w:r>
    </w:p>
    <w:p>
      <w:r>
        <w:t>Polycarbonate (PC)</w:t>
      </w:r>
    </w:p>
    <w:p>
      <w:r>
        <w:t>53%</w:t>
      </w:r>
    </w:p>
    <w:p>
      <w:r>
        <w:t>Nylon (PA)</w:t>
      </w:r>
    </w:p>
    <w:p>
      <w:r>
        <w:t>13%</w:t>
      </w:r>
    </w:p>
    <w:p>
      <w:r>
        <w:t>Polyoxymethylene (POM)</w:t>
      </w:r>
    </w:p>
    <w:p>
      <w:r>
        <w:t>16%</w:t>
      </w:r>
    </w:p>
    <w:p>
      <w:r>
        <w:t>Thermoplastic Urethane (TPU)</w:t>
      </w:r>
    </w:p>
    <w:p>
      <w:r>
        <w:t>15%</w:t>
      </w:r>
    </w:p>
    <w:p>
      <w:r>
        <w:t>Stainless Steel (SS)</w:t>
      </w:r>
    </w:p>
    <w:p>
      <w:r>
        <w:t>3%</w:t>
      </w:r>
    </w:p>
    <w:p>
      <w:r>
        <w:t>- Thông số kỹ thuật:</w:t>
      </w:r>
    </w:p>
    <w:p>
      <w:r>
        <w:t>Sản phẩm bằng nhựa đã hoàn thiện, kích thước: dài 36.9mm, rộng 38.6mm, cao 17.2mm</w:t>
      </w:r>
    </w:p>
    <w:p>
      <w:r>
        <w:t>- Quy trình sản xuất: Vật liệu nhựa sẽ được đưa vào khuôn để thực hiện quy trình ép --&gt; in logo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Ký, mã hiệu, chủng loại: 2007532, nhãn hiệu BOA</w:t>
      </w:r>
    </w:p>
    <w:p>
      <w:r>
        <w:t>Nhà sản xuất: Ryder Industries Ltd.</w:t>
      </w:r>
    </w:p>
    <w:p>
      <w:r>
        <w:t>thuộc nhóm  39.26   “Các sản phẩm khác bằng plastic và các sản phẩm bằng các vật liệu khác của các nhóm từ 39.01 đến 39.14.”,  phân nhóm  3926.90   “- Loại khác:”,  phân nhóm  “- - Loại khác:”,  mã số  3926.90.93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