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5919/TB-TCHQ năm 2024 về Kết quả xác định trước mã số đối với Dây dẫn điện ALVSS200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5919/TB-TCHQ</w:t>
      </w:r>
    </w:p>
    <w:p>
      <w:r>
        <w:t>Hà Nội, ngày 28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01/XĐT-SVAW ngày 01/10/2024 của Công ty TNHH Dây cáp điện ô tô Sumiden Việt Nam (MST: 0800304247)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Dây dẫn điện ALVSS200</w:t>
      </w:r>
    </w:p>
    <w:p>
      <w:r>
        <w:t>Tên gọi theo cấu tạo, công dụng: Dây dẫn điện ALVSS200, dùng làm nguyên liệu đầu vào để sản xuất các bộ dây dẫn điện hoàn chỉnh cho xe ô tô</w:t>
      </w:r>
    </w:p>
    <w:p>
      <w:r>
        <w:t>Ký, mã hiệu, chủng loại: ALVSS200</w:t>
      </w:r>
    </w:p>
    <w:p>
      <w:r>
        <w:t>Nhà sản xuất: Công ty TNHH Dây cáp điện ô tô Sumiden Việt Nam</w:t>
      </w:r>
    </w:p>
    <w:p>
      <w:r>
        <w:t>2. Tóm tắt mô tả hàng hóa được xác định trước mã số  :</w:t>
      </w:r>
    </w:p>
    <w:p>
      <w:r>
        <w:t>Theo hồ sơ đề nghị xác định trước mã số, thông tin mặt hàng như sau:</w:t>
      </w:r>
    </w:p>
    <w:p>
      <w:r>
        <w:t>- Cấu tạo: Dạng cuộn, chưa gắn đầu nối, không dùng cho viễn thông. Lớp vỏ cách điện bằng nhựa (plastic), độ dày tiêu chuẩn 0,29 mm. Dưới lớp vỏ cách điện là 01 lõi nhôm dẫn điện duy nhất, đường kính (1,80 ± 0,02)mm, cấu tạo lõi nhôm gồm 19 sợi nhôm nhỏ xoắn vào nhau (mỗi sợi nhôm có đường kính ~0,36mm). Dây không có vỏ bọc chống nhiễu và/hoặc các lớp vỏ bọc khác.</w:t>
      </w:r>
    </w:p>
    <w:p>
      <w:r>
        <w:t>- Cách thức sử dụng, công dụng theo thiết kế: Dùng làm nguyên liệu đầu vào để sản xuất các dây điện khác dùng trong bộ dây dẫn điện hoàn chỉnh cho xe ô tô.</w:t>
      </w:r>
    </w:p>
    <w:p>
      <w:r>
        <w:t>- Thông số kỹ thuật: Điện áp định mức theo bản vẽ: 60VDC hoặc 25VAC.</w:t>
      </w:r>
    </w:p>
    <w:p>
      <w:r>
        <w:t>Trọng lượng: 9.1kg/1000m.</w:t>
      </w:r>
    </w:p>
    <w:p>
      <w:r>
        <w:t>3. Kết quả xác định trước mã số:  Theo hồ sơ đề nghị xác định trước mã số, Tổng cục Hải quan xác định kết quả như sau:</w:t>
      </w:r>
    </w:p>
    <w:p>
      <w:r>
        <w:t>Tên thương mại: Cáp điện ALVSS200</w:t>
      </w:r>
    </w:p>
    <w:p>
      <w:r>
        <w:t>Tên gọi theo cấu tạo, công dụng: Cáp điện, cấu tạo gồm 01 lõi nhôm dẫn điện đã bọc cách điện bằng nhựa (plastic), không có vỏ bọc chống nhiễu, đường kính lõi (1,80 ± 0,02)mm (lõi gồm 19 sợi nhôm nhỏ xoắn vào nhau, mỗi sợi có đường kính ~0,36mm). Điện áp 60VDC hoặc 25VAC. Không dùng cho viễn thông, chưa gắn với đầu nối điện.</w:t>
      </w:r>
    </w:p>
    <w:p>
      <w:r>
        <w:t>Ký, mã hiệu, chủng loại: ALVSS200</w:t>
      </w:r>
    </w:p>
    <w:p>
      <w:r>
        <w:t>Nhà sản xuất: Công ty TNHH Dây cáp điện ô tô Sumiden Việt Nam</w:t>
      </w:r>
    </w:p>
    <w:p>
      <w:r>
        <w:t>thuộc nhóm nhóm  85.44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  phân nhóm  “- Các vật dẫn điện khác, dùng cho điện áp không quá 1.000 V”,  phân nhóm  8544.49  “- -  Loại khác  ”, phân nhóm 8544.49.2x “- - -  Loại không dùng cho viễn thông, điện áp không quá 80 V”,  phân nhóm “- - - -  Loại khác  ”, mã số  8544.49.22  “- - - - -  Cáp điện cách điện bằng plastic, trong đó mỗi lõi có đường kính không quá 19,5 mm ” tại Danh mục hàng hóa xuất khẩu, nhập khẩu Việt Nam.</w:t>
      </w:r>
    </w:p>
    <w:p>
      <w:r>
        <w:t>Thông báo này có hiệu lực từ ngày ký.</w:t>
      </w:r>
    </w:p>
    <w:p>
      <w:r>
        <w:t>Tổng cục trưởng Tổng cục Hải quan thông báo để Công ty TNHH Dây cáp điện ô tô Sumiden Việt Nam biết và thực hiện./.</w:t>
      </w:r>
    </w:p>
    <w:p>
      <w:r>
        <w:t>Nơi nhận:</w:t>
      </w:r>
    </w:p>
    <w:p>
      <w:r>
        <w:t>- Công ty TNHH Dây cáp điện ô tô Sumiden Việt Nam  (Lô XN 2,3,6 KCN Đại An, phường Tứ Minh, TP. Hải Dương, tỉnh Hải Dương);</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