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563/TB-VPCP kết luận của Phó Thủ tướng Chính phủ Bùi Thanh Sơn tại phiên họp lần thứ ba Ban Chỉ đạo Hội chợ Mùa Thu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563/TB-VPCP</w:t>
      </w:r>
    </w:p>
    <w:p>
      <w:r>
        <w:t>Hà Nội, ngày 20 tháng 10 năm 2025</w:t>
      </w:r>
    </w:p>
    <w:p>
      <w:r>
        <w:t>THÔNG BÁO</w:t>
      </w:r>
    </w:p>
    <w:p>
      <w:r>
        <w:t>KẾT LUẬN CỦA PHÓ THỦ TƯỚNG CHÍNH PHỦ BÙI THANH SƠN TẠI PHIÊN HỌP LẦN THỨ BA BAN CHỈ ĐẠO HỘI CHỢ MÙA THU 2025</w:t>
      </w:r>
    </w:p>
    <w:p>
      <w:r>
        <w:t>Ngày 12 tháng 10 năm 2025, tại trụ sở Chính phủ, Phó Thủ tướng Chính phủ Bùi Thanh Sơn, Trưởng Ban Chỉ đạo Hội chợ mùa Thu (Ban Chỉ đạo) đã chủ trì cuộc họp về tình hình triển khai tổ chức Hội chợ Mùa Thu 2025. Tham dự cuộc họp có đồng chí Nguyễn Hồng Diên, Bộ trưởng Bộ Công Thương, Phó Trưởng Ban thường trực Ban chỉ đạo, đồng chí Hồ An Phong, Thứ trưởng Bộ Văn hóa, Thể thao và Du lịch, Phó Trưởng Ban chỉ đạo, đồng chí Nguyễn Mạnh Quyền, Phó Chủ tịch Ủy ban nhân dân thành phố Hà Nội, Phó Trưởng Ban chỉ đạo và các thành viên Ban chỉ đạo; Lãnh đạo các Bộ, cơ quan: Bộ Khoa học và Công nghệ, Văn phòng Chính phủ và Lãnh đạo Công ty Cổ phần Trung tâm hội chợ Triển lãm Việt Nam (VEC).</w:t>
      </w:r>
    </w:p>
    <w:p>
      <w:r>
        <w:t>Sau khi nghe báo cáo của Bộ Công Thương - Cơ quan thường trực Ban Chỉ đạo và các đại biểu dự họp, Phó Thủ tướng Chính phủ Bùi Thanh Sơn kết luận như sau:</w:t>
      </w:r>
    </w:p>
    <w:p>
      <w:r>
        <w:t>Thời gian từ nay đến khi khai mạc không còn nhiều, để bảo đảm tổ chức Hội chợ mùa Thu 2025 chất lượng, hiệu quả, an toàn và thành công, Ban Chỉ đạo đề nghị các bộ, cơ quan, địa phương, doanh nghiệp khẩn trương, tập trung triển khai thực hiện các nhiệm vụ, công việc được phân công, bảo đảm đúng tiến độ, chất lượng, hiệu quả, trong đó chú trọng một số nội dung sau:</w:t>
      </w:r>
    </w:p>
    <w:p>
      <w:r>
        <w:t>1. Bộ Công Thương:</w:t>
      </w:r>
    </w:p>
    <w:p>
      <w:r>
        <w:t>- Tiếp tục cung cấp thông tin, phối hợp, điều phối với các bộ, ngành, địa phương để bắt đầu thi công, dàn dựng tại các phân khu từ ngày 17 tháng 10 năm 2025, chuẩn bị cho công tác tổng duyệt vào ngày 24 tháng 10 năm 2025; hướng dẫn các đơn vị sử dụng thống nhất bộ nhận diện, logo chính thức của Hội chợ.</w:t>
      </w:r>
    </w:p>
    <w:p>
      <w:r>
        <w:t>- Có văn bản gửi Bộ Công an để phối hợp triển khai các phương án, biện pháp bảo đảm an ninh, an toàn tại Lễ Khai mạc và Lễ Bế mạc.</w:t>
      </w:r>
    </w:p>
    <w:p>
      <w:r>
        <w:t>- Phối hợp, làm việc với Mặt trận Tổ quốc Việt Nam để chuẩn bị nội dung, quy trình tổ chức hoạt động ủng hộ, chia sẻ khó khăn với người dân, địa phương bị ảnh hưởng bão lũ, bảo đảm theo đúng quy định của pháp luật về vận động, tiếp nhận nguồn đóng góp tự nguyện.</w:t>
      </w:r>
    </w:p>
    <w:p>
      <w:r>
        <w:t>- Thực hiện tốt chức năng quản lý nhà nước về quản lý thị trường, phối hợp với các cơ quan, địa phương liên quan bảo đảm chất lượng hàng hóa tham gia Hội chợ, tránh hàng giả, hàng cấm, gian lận thương mại.</w:t>
      </w:r>
    </w:p>
    <w:p>
      <w:r>
        <w:t>2. Bộ Văn hóa, Thể thao và Du lịch:</w:t>
      </w:r>
    </w:p>
    <w:p>
      <w:r>
        <w:t>- Chủ trì, phối hợp với Bộ Công Thương, Đài Truyền hình Việt Nam và các cơ quan, đơn vị liên quan xây dựng kịch bản chi tiết tổ chức Lễ Khai mạc, Lễ Bế mạc, báo cáo Ban Chỉ đạo chậm nhất trong ngày 19 tháng 10 năm 2025 trên cơ sở đó tổng hợp, báo cáo Thủ tướng Chính phủ trong ngày 20 tháng 10 năm 2025.</w:t>
      </w:r>
    </w:p>
    <w:p>
      <w:r>
        <w:t>- Chủ trì, phối hợp Bộ Công Thương và các cơ quan thông tấn, báo chí triển khai công tác truyền thông, quảng bá về Hội chợ trên các phương tiện thông tin đại chúng, tạo hiệu ứng lan tỏa tích cực đến người dân, doanh nghiệp.</w:t>
      </w:r>
    </w:p>
    <w:p>
      <w:r>
        <w:t>3. Bộ Tài chính: Khẩn trương tổng hợp, thẩm định, trình cấp có thẩm quyền xem xét, quyết định hỗ trợ kinh phí cho các Bộ, ngành, địa phương bảo đảm đúng quy định pháp luật về ngân sách nhà nước, pháp luật có liên quan và tiến độ triển khai nhiệm vụ.</w:t>
      </w:r>
    </w:p>
    <w:p>
      <w:r>
        <w:t>4. Bộ Khoa học và Công nghệ: Phối hợp với Bộ Công Thương và các địa phương khẩn trương rà soát, lựa chọn, bổ sung doanh nghiệp có sản phẩm tiêu biểu, chất lượng trong lĩnh vực khoa học và công nghệ tham gia Hội chợ.</w:t>
      </w:r>
    </w:p>
    <w:p>
      <w:r>
        <w:t>5. Bộ Ngoại giao: Phối hợp chặt chẽ với Bộ Công Thương để lựa chọn các doanh nghiệp nước ngoài có năng lực, uy tín, ưu tiên đối tác đến mua hàng và tìm kiếm cơ hội đầu tư tại Việt Nam.</w:t>
      </w:r>
    </w:p>
    <w:p>
      <w:r>
        <w:t>6. Ủy ban nhân dân thành phố Hà Nội</w:t>
      </w:r>
    </w:p>
    <w:p>
      <w:r>
        <w:t>- Chỉ đạo đơn vị quản lý thị trường có phương án rà soát, kiểm tra chất lượng sản phẩm, hàng hóa được trưng bày, giới thiệu tại Hội chợ.</w:t>
      </w:r>
    </w:p>
    <w:p>
      <w:r>
        <w:t>- Chủ trì, phối hợp với các cơ quan, đơn vị liên quan bảo đảm phương án về giao thông, y tế, an ninh, trật tự, phòng chống cháy nổ, vệ sinh an toàn thực phẩm, vệ sinh môi trường; cung cấp các đầu mối phụ trách gửi Ban Tổ chức để tổng hợp, thực hiện nhiệm vụ.</w:t>
      </w:r>
    </w:p>
    <w:p>
      <w:r>
        <w:t>7. Đài truyền hình Việt Nam, Đài Tiếng nói Việt Nam, Thông tấn xã Việt Nam</w:t>
      </w:r>
    </w:p>
    <w:p>
      <w:r>
        <w:t>- Đài truyền hình Việt Nam sản xuất trailer để quảng bá Hội chợ; 01 phim ngắn 6 phút để giới thiệu về Hội chợ Mùa thu 2025 tại Lễ Khai mạc và 01 phim ngắn 6 phút tổng kết kết quả của Hội chợ tại Lễ Bế mạc.</w:t>
      </w:r>
    </w:p>
    <w:p>
      <w:r>
        <w:t>- Tăng cường công tác truyền thông, quảng bá trên các kênh thông tin trên cơ sở bộ nhận diện của Hội chợ Mùa Thu 2025 đã được Ban Chỉ đạo thống nhất.</w:t>
      </w:r>
    </w:p>
    <w:p>
      <w:r>
        <w:t>8. Tập đoàn Vingroup, Công ty cổ phần Trung tâm hội chợ Triển lãm Việt Nam: Tạo điều kiện thuận lợi cho doanh nghiệp, đơn vị tham gia Hội chợ; bảo đảm cơ sở vật chất, hạ tầng và dịch vụ hỗ trợ; có phương án cung cấp nguồn nước sạch và bố trí đường nước thải cho các gian hàng, nhất là khu ẩm thực; bố trí đầy đủ, phù hợp các tiện ích công cộng bên trong và bên ngoài Hội chợ.</w:t>
      </w:r>
    </w:p>
    <w:p>
      <w:r>
        <w:t>Văn phòng Chính phủ thông báo để các Bộ, cơ quan, địa phương, đơn vị liên quan biết, thực hiện./.</w:t>
      </w:r>
    </w:p>
    <w:p>
      <w:r>
        <w:t>Nơi nhận:</w:t>
      </w:r>
    </w:p>
    <w:p>
      <w:r>
        <w:t>- Thủ tướng Chính phủ (để b/c);</w:t>
      </w:r>
    </w:p>
    <w:p>
      <w:r>
        <w:t>- PTTgCP Bùi Thanh Sơn (để b/c);</w:t>
      </w:r>
    </w:p>
    <w:p>
      <w:r>
        <w:t>- Các bộ, cơ quan ngang bộ, cơ quan thuộc Chính phủ;</w:t>
      </w:r>
    </w:p>
    <w:p>
      <w:r>
        <w:t>- UBND các tỉnh, thành phố trực thuộc Trung ương;</w:t>
      </w:r>
    </w:p>
    <w:p>
      <w:r>
        <w:t>- Các thành viên Ban Chỉ đạo;</w:t>
      </w:r>
    </w:p>
    <w:p>
      <w:r>
        <w:t>- Các Tập đoàn, Tổng công ty Nhà nước;</w:t>
      </w:r>
    </w:p>
    <w:p>
      <w:r>
        <w:t>- Tập đoàn Vingroup và Công ty CP Trung tâm hội chợ Triển lãm Việt Nam;</w:t>
      </w:r>
    </w:p>
    <w:p>
      <w:r>
        <w:t>- VPCP: BTCN, PCN Mai Thị Thu Vân, Trợ lý TTg, TGĐ Cổng TTĐT, các Vụ: CN, NN, KGVX;</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