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5284/TB-TCHQ năm 2024 về kết quả xác định trước mã số đối với ETMINE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5284/TB-TCHQ</w:t>
      </w:r>
    </w:p>
    <w:p>
      <w:r>
        <w:t>Hà Nội, ngày 30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10-2024/Sohaco ngày 20/07/2024 của Công ty Cổ phần Tập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ETMINE</w:t>
      </w:r>
    </w:p>
    <w:p>
      <w:r>
        <w:t>Tên gọi theo cấu tạo, công dụng: Viên nén bao phim chống dị ứng</w:t>
      </w:r>
    </w:p>
    <w:p>
      <w:r>
        <w:t>Ký, mã hiệu, chủng loại: không có</w:t>
      </w:r>
    </w:p>
    <w:p>
      <w:r>
        <w:t>Nhà sản xuất: Kolmar Korea - Hàn Quốc</w:t>
      </w:r>
    </w:p>
    <w:p>
      <w:r>
        <w:t>2. Tóm tắt mô tả hàng hóa được xác định trước mã số:  Theo hồ sơ xác định trước mã số, thông tin mặt hàng như sau:</w:t>
      </w:r>
    </w:p>
    <w:p>
      <w:r>
        <w:t>- Thành phần, cấu tạo, công thức hóa học: Ebastine 10mg</w:t>
      </w:r>
    </w:p>
    <w:p>
      <w:r>
        <w:t>- Cơ chế hoạt động, cách thức sử dụng:</w:t>
      </w:r>
    </w:p>
    <w:p>
      <w:r>
        <w:t>+ Cơ chế hoạt động:</w:t>
      </w:r>
    </w:p>
    <w:p>
      <w:r>
        <w:t>Dược lực học:</w:t>
      </w:r>
    </w:p>
    <w:p>
      <w:r>
        <w:t>Nhóm tác dụng dược lý: thuốc kháng histamin và kháng dị ứng</w:t>
      </w:r>
    </w:p>
    <w:p>
      <w:r>
        <w:t>Estamin là chất đối kháng mạnh, chọn lọc cao đối với thụ thể histamin H1 với tác dụng kéo dài.</w:t>
      </w:r>
    </w:p>
    <w:p>
      <w:r>
        <w:t>+ Cách thức sử dụng: Dùng đường uống</w:t>
      </w:r>
    </w:p>
    <w:p>
      <w:r>
        <w:t>Liều dùng: Liều lượng cho người lớn và trẻ em trên 12 tuổi:</w:t>
      </w:r>
    </w:p>
    <w:p>
      <w:r>
        <w:t>+ Viêm mũi dị ứng: 10mg một lần/ngày. Trường hợp các triệu chứng nặng hơn hoặc viêm mũi dị ứng quanh năm liều dùng có thể lên đến 20mg một lần/ngày</w:t>
      </w:r>
    </w:p>
    <w:p>
      <w:r>
        <w:t>+ Mề đay vô căn mãn tính: 10mg một lần/ngày</w:t>
      </w:r>
    </w:p>
    <w:p>
      <w:r>
        <w:t>- Hàm lượng tính trên trọng lượng:</w:t>
      </w:r>
    </w:p>
    <w:p>
      <w:r>
        <w:t>Mỗi viên nén bao phim có chứa:</w:t>
      </w:r>
    </w:p>
    <w:p>
      <w:r>
        <w:t>Thành phần hoạt chất: Ebastin 10 mg</w:t>
      </w:r>
    </w:p>
    <w:p>
      <w:r>
        <w:t>Thành phần hóa dược: Microcrystalline cellulose, lactose hydrate, gelatinized starch, low substitute hydroxyproplycellulose, sodium starch glycolate, crospovidone, polyethylene glycol 6000, magnesiumstearate, collodial silicon dioxide, hypromellose 2910, talc, titanium oxide</w:t>
      </w:r>
    </w:p>
    <w:p>
      <w:r>
        <w:t>- Thông số kỹ thuật: Dạng bào chế: viên nén bao phim</w:t>
      </w:r>
    </w:p>
    <w:p>
      <w:r>
        <w:t>Hộp 2 vỉ x 10 viên</w:t>
      </w:r>
    </w:p>
    <w:p>
      <w:r>
        <w:t>Hộp 10 vỉ x 10 viên</w:t>
      </w:r>
    </w:p>
    <w:p>
      <w:r>
        <w:t>- Công dụng theo thiết kế: Ebastin được chỉ định điều trị các triệu chứng:</w:t>
      </w:r>
    </w:p>
    <w:p>
      <w:r>
        <w:t>+ Viêm mũi dị ứng theo mùa và quanh năm</w:t>
      </w:r>
    </w:p>
    <w:p>
      <w:r>
        <w:t>+ Mày đay vô căn mạn tính.</w:t>
      </w:r>
    </w:p>
    <w:p>
      <w:r>
        <w:t>3. Kết quả xác định trước mã số:  Theo thông tin trên Đơn đề nghị xác định trước mã số, thông tin tại tài liệu dính kèm hồ sơ, mặt hàng như sau:</w:t>
      </w:r>
    </w:p>
    <w:p>
      <w:r>
        <w:t>Tên thương mại: ETMINE</w:t>
      </w:r>
    </w:p>
    <w:p>
      <w:r>
        <w:t>- Thành phần, cấu tạo, công thức hóa học: Ebastine 10mg</w:t>
      </w:r>
    </w:p>
    <w:p>
      <w:r>
        <w:t>- Cơ chế hoạt động, cách thức sử dụng:</w:t>
      </w:r>
    </w:p>
    <w:p>
      <w:r>
        <w:t>+ Cơ chế hoạt động:</w:t>
      </w:r>
    </w:p>
    <w:p>
      <w:r>
        <w:t>Dược lực học:</w:t>
      </w:r>
    </w:p>
    <w:p>
      <w:r>
        <w:t>Nhóm tác dụng dược lý: thuốc kháng histamin và kháng dị ứng</w:t>
      </w:r>
    </w:p>
    <w:p>
      <w:r>
        <w:t>Estamin là chất đối kháng mạnh, chọn lọc cao đối với thụ thể histamin H1 với tác dụng kéo dài.</w:t>
      </w:r>
    </w:p>
    <w:p>
      <w:r>
        <w:t>+ Cách thức sử dụng: Dùng đường uống</w:t>
      </w:r>
    </w:p>
    <w:p>
      <w:r>
        <w:t>Liều dùng: Liều lượng cho người lớn và trẻ em trên 12 tuổi:</w:t>
      </w:r>
    </w:p>
    <w:p>
      <w:r>
        <w:t>+ Viêm mũi dị ứng: 10mg một lần/ngày. Trường hợp các triệu chứng nặng hơn hoặc viêm mũi dị ứng quanh năm liều dùng có thể lên đến 20mg một lần/ngày</w:t>
      </w:r>
    </w:p>
    <w:p>
      <w:r>
        <w:t>+ Mề đay vô căn mãn tính: 10mg một lần/ngày</w:t>
      </w:r>
    </w:p>
    <w:p>
      <w:r>
        <w:t>- Hàm lượng tính trên trọng lượng:</w:t>
      </w:r>
    </w:p>
    <w:p>
      <w:r>
        <w:t>Mỗi viên nén bao phim có chứa:</w:t>
      </w:r>
    </w:p>
    <w:p>
      <w:r>
        <w:t>Thành phần hoạt chất: Ebastin 10 mg</w:t>
      </w:r>
    </w:p>
    <w:p>
      <w:r>
        <w:t>Thành phần hóa dược: Microcrystalline cellulose, lactose hydrate, gelatinized starch, low substitute hydroxyproplycellulose, sodium starch glycolate, crospovidone, polyethylene glycol 6000, magnesiumstearate, collodial silicon dioxide, hypromellose 2910, talc, titanium oxide</w:t>
      </w:r>
    </w:p>
    <w:p>
      <w:r>
        <w:t>- Thông số kỹ thuật: Dạng bào chế: viên nén bao phim</w:t>
      </w:r>
    </w:p>
    <w:p>
      <w:r>
        <w:t>Hộp 2 vỉ x 10 viên</w:t>
      </w:r>
    </w:p>
    <w:p>
      <w:r>
        <w:t>Hộp 10 vỉ x 10 viên</w:t>
      </w:r>
    </w:p>
    <w:p>
      <w:r>
        <w:t>- Công dụng theo thiết kế: Ebastin được chỉ định điều trị các triệu chứng:</w:t>
      </w:r>
    </w:p>
    <w:p>
      <w:r>
        <w:t>+ Viêm mũi dị ứng theo mùa và quanh năm</w:t>
      </w:r>
    </w:p>
    <w:p>
      <w:r>
        <w:t>+ Mày đay vô căn mạn tính.</w:t>
      </w:r>
    </w:p>
    <w:p>
      <w:r>
        <w:t>Ký, mã hiệu, chủng loại: không có</w:t>
      </w:r>
    </w:p>
    <w:p>
      <w:r>
        <w:t>Nhà sản xuất: Kolmar Korea - Hàn Quốc</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phân nhóm  3004.90   “- Loại khác:”  , phân nhóm  “- - Loại khác:” , phân nhóm  “- - - Loại khác:” , mã số  3004.90.99   “- - - - Loại khác”  tại Danh mục hàng hóa xuất khẩu, nhập khẩu Việt Nam./.</w:t>
      </w:r>
    </w:p>
    <w:p>
      <w:r>
        <w:t>Thông báo này có hiệu lực kể từ ngày ban hành.</w:t>
      </w:r>
    </w:p>
    <w:p>
      <w:r>
        <w:t>Tổng cục trưởng Tổng cục Hải quan thông báo Công ty Cổ phần Tập đoàn Dược phẩm và Thương mại SOHACO biết và thực hiện./.</w:t>
      </w:r>
    </w:p>
    <w:p>
      <w:r>
        <w:t>Nơi nhận:</w:t>
      </w:r>
    </w:p>
    <w:p>
      <w:r>
        <w:t>- Công ty Cổ phần Tập đoàn Dược phẩm và Thương mại SOHACO (Số 5 Láng Hạ, Phường Thành Công, Quận Ba Đình,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