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507/TB-VPCP năm 2024 kết luận của Phó Thủ tướng Chính phủ Lê Thành Long tại buổi làm việc với lãnh đạo tỉnh Kiên Giang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507/TB-VPCP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05/11/2024</w:t>
            </w:r>
          </w:p>
        </w:tc>
      </w:tr>
      <w:tr>
        <w:tc>
          <w:tcPr>
            <w:tcW w:type="dxa" w:w="4320"/>
          </w:tcPr>
          <w:p>
            <w:r>
              <w:t>Ngày hiệu lực</w:t>
            </w:r>
          </w:p>
        </w:tc>
        <w:tc>
          <w:tcPr>
            <w:tcW w:type="dxa" w:w="4320"/>
          </w:tcPr>
          <w:p>
            <w:r>
              <w:t>05/11/2024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507/TB-VPCP</w:t>
      </w:r>
    </w:p>
    <w:p>
      <w:r>
        <w:t>Hà Nội, ngày 05 tháng 11 năm 2024</w:t>
      </w:r>
    </w:p>
    <w:p>
      <w:r>
        <w:t>THÔNG BÁO</w:t>
      </w:r>
    </w:p>
    <w:p>
      <w:r>
        <w:t>KẾT LUẬN CỦA PHÓ THỦ TƯỚNG CHÍNH PHỦ LÊ THÀNH LONG TẠI BUỔI LÀM VIỆC VỚI LÃNH ĐẠO TỈNH KIÊN GIANG</w:t>
      </w:r>
    </w:p>
    <w:p>
      <w:r>
        <w:t>Ngày 08 tháng 10 năm 2024, Phó Thủ tướng Chính phủ Lê Thành Long dự Hội nghị tiếp xúc cử tri trước Kỳ họp thứ 8, Quốc hội Khóa XV và làm việc với lãnh đạo tỉnh Kiên Giang về giải quyết một số khó khăn, vướng mắc trong thực hiện nhiệm vụ phát triển kinh tế - xã hội của Tỉnh. Cùng dự với Phó Thủ tướng Chính phủ có đồng chí Đỗ Thanh Bình, Ủy viên Trung ương Đảng, Bí thư Tỉnh ủy, Trưởng Đoàn Đại biểu Quốc hội tỉnh Kiên Giang và các Bộ, cơ quan: Kế hoạch và Đầu tư, Tư pháp, Văn phòng Chính phủ.</w:t>
      </w:r>
    </w:p>
    <w:p>
      <w:r>
        <w:t>Tại Hội nghị, sau khi nghe lãnh đạo Ủy ban nhân dân tỉnh Kiên Giang báo cáo và một số đề xuất, kiến nghị của Tỉnh; ý kiến phát biểu của lãnh đạo Đoàn đại biểu Quốc hội tỉnh Kiên Giang. Phó Thủ tướng Chính phủ phát biểu thông tin về những nội dung trọng tâm chuẩn bị cho Kỳ họp thứ 8, Quốc hội Khóa XV, công tác chỉ đạo, điều hành phát triển kinh tế - xã hội 9 tháng năm 2024 của Chính phủ; đồng thời ghi nhận, biểu dương và đánh giá cao kết quả thực hiện nhiệm vụ phát triển kinh tế-xã hội 9 tháng năm 2024, kế hoạch năm 2025 của tỉnh Kiên Giang với nhiều điểm sáng, nổi bật về các chỉ số về cải cách hành chính, xây dựng chính quyền điện tử, công tác công tác chống khai thác thủy sản bất hợp pháp, không báo cáo, không theo quy định (IUU).</w:t>
      </w:r>
    </w:p>
    <w:p>
      <w:r>
        <w:t>Năm 2025 là năm cuối thực hiện kế hoạch 5 năm (2020 - 2025) của Tỉnh, là năm Đại hội đảng các cấp, tiến tới Đại hội lần thứ XIV của Đảng, vì vậy Kiên Giang cần tập trung cao hơn nữa công tác chỉ đạo, điều hành phát triển kinh tế - xã hội, hoàn thành tốt các nhiệm vụ, chỉ tiêu mà Nghị quyết Đại hội đại biểu Đảng bộ tỉnh Kiên Giang lần thứ XI, nhiệm kỳ 2020 - 2025 đã đề ra. Trước mắt, Tỉnh cần đẩy mạnh hơn nữa công tác giải ngân vốn đầu công, nhất là khâu chuẩn bị mặt bằng bàn giao; có giải pháp giải quyết tốt vấn đề vật liệu xây dựng cho các dự án đầu tư công lớn, trọng điểm.</w:t>
      </w:r>
    </w:p>
    <w:p>
      <w:r>
        <w:t>Về một số kiến nghị, đề xuất của tỉnh Kiên Giang, Phó Thủ tướng Chính phủ có ý kiến như sau:</w:t>
      </w:r>
    </w:p>
    <w:p>
      <w:r>
        <w:t>1. Về rà soát, sửa đổi Nghị định số 71/2015/NĐ-CP ngày 03 tháng 9 năm 2015 phù hợp với quy định hiện hành, trong đó xem xét việc chỉ quy định lấy ý kiến đối với các dự án xây dựng trong khu vực có ảnh hưởng đến quốc phòng, an ninh theo quy định của cấp có thẩm quyền: Sau khi tổng kết 10 năm thực hiện Nghị định số 71/2015/NĐ-CP ngày 03 tháng 9 năm 2015 của Chính phủ, trên cơ sở đó, Bộ Quốc phòng nghiên cứu, đề xuất Chính phủ sửa đổi Nghị định để phù hợp với thực tế và các quy định pháp luật hiện hành.</w:t>
      </w:r>
    </w:p>
    <w:p>
      <w:r>
        <w:t>2. Về xem xét quy định tại điểm b khoản 1 Điều 73 Nghị định số 115/2024/NĐ-CP quy định chuyển tiếp đối với các dự án thuộc phạm vi điều chỉnh của Nghị định số 30/2015/NĐ-CP đối với các trường hợp mà quy định pháp luật trước đây có yêu cầu phải thực hiện sơ tuyển lựa chọn nhà đầu tư và đã có kết quả trước ngày 01 tháng 8 năm 2024 thì được tiếp tục thực hiện các thủ tục tiếp theo, nhưng phải hoàn thành lựa chọn nhà đầu tư trước ngày 01 tháng 01 năm 2025; hướng dẫn đối với những vướng mắc của dự án Khu dịch vụ du lịch, nghỉ dưỡng xã Bãi Thơm, huyện Phú Quốc, tỉnh Kiên Giang: Giao Bộ Kế hoạch và Đầu tư trong tháng 11 năm 2024 có văn bản hướng dẫn, cụ thể rõ ràng đối với các vướng mắc của tỉnh Kiên Giang theo quy định  [1], đề xuất báo cáo cấp có thẩm quyền những vấn đề vượt thẩm quyền.</w:t>
      </w:r>
    </w:p>
    <w:p>
      <w:r>
        <w:t>3. Về việc hỗ trợ kinh phí đầu tư xử lý sạt lở bờ biển, phòng chống thiên tai năm 2024 trên địa bàn tỉnh Kiên Giang để khép kín tuyến kè ven biển và đầu tư hoàn thiện khép kín hệ thống cống kiểm soát mặn hạ lưu cống Cái Lớn - Cái Bé: Giao Bộ Kế hoạch và Đầu tư chủ trì, phối hợp với Bộ Nông nghiệp và Phát triển nông thôn, Bộ Tài chính và các Bộ, cơ quan liên quan xem xét, tổng hợp đề xuất của Ủy ban nhân dân tỉnh Kiên Giang theo chỉ đạo của Lãnh đạo Chính phủ tại công văn số 5218/VPCP-KTTH ngày 23 tháng 7 năm 2024.</w:t>
      </w:r>
    </w:p>
    <w:p>
      <w:r>
        <w:t>4. Về kiến nghị hình thành trung tâm nghiên cứu đa dạng sinh học tại Phú Quốc: Giao Bộ Nông nghiệp và Phát triển nông thôn chủ trì, phối hợp với Bộ Tài nguyên và Môi trường, Ủy ban nhân dân tỉnh Kiên Giang và các cơ quan liên quan nghiên cứu, thống nhất đề xuất phương án thực hiện nhiệm vụ này, bảo đảm khả thi, thống nhất, đồng bộ giữa các quy định, chức năng, nhiệm vụ của các Bộ, địa phương, báo cáo cấp có thẩm quyền trong tháng 11 năm 2024.</w:t>
      </w:r>
    </w:p>
    <w:p>
      <w:r>
        <w:t>5. Về việc hướng dẫn cụ thể công tác bảo vệ môi trường đối với cơ sở kinh doanh du lịch: Bộ Tài nguyên và Môi trường theo chức năng và thẩm quyền trong tháng 11 năm 2024 có văn bản hướng dẫn cụ thể cho các địa phương (trong đó có tỉnh Kiên Giang) về công tác bảo vệ môi trường đối với cơ sở kinh doanh du lịch.</w:t>
      </w:r>
    </w:p>
    <w:p>
      <w:r>
        <w:t>6. Về việc phê duyệt Kế hoạch sử dụng đất 05 năm của tỉnh Kiên Giang hoặc có hướng dẫn để địa phương triển khai thực hiện theo quy định của Luật Đất đai 2024: Bộ Tài nguyên và Môi trường khẩn trương thực hiện chỉ đạo của Lãnh đạo Chính phủ tại văn bản số 6191/VPCP-NN ngày 29 tháng 8 năm 2024.</w:t>
      </w:r>
    </w:p>
    <w:p>
      <w:r>
        <w:t>7. Về đầu tư đường cao tốc trục ngang Hà Tiên - Rạch Giá - Bạc Liêu, trong đó ưu tiên đầu tư đoạn Hà Tiên - Rạch Giá trong giai đoạn 2025-2030: Giao Bộ Giao thông vận tải chủ trì, phối hợp với Ủy ban nhân dân tỉnh Kiên Giang và các Bộ, cơ quan, địa phương liên quan trong quá trình báo cáo cấp có thẩm quyền xem xét, bố trí vốn để triển khai thực hiện theo quy định pháp luật.</w:t>
      </w:r>
    </w:p>
    <w:p>
      <w:r>
        <w:t>8. Về nâng cấp mở rộng các đoạn tuyến quốc lộ qua địa bàn tỉnh kiên Giang gồm: Quốc lộ N1, Quốc lộ 63; Quốc lộ 61; Quốc lộ 80: Bộ Giao thông vận tải nghiên cứu kiến nghị của Tỉnh để đầu tư theo quy định, trong đó nghiên cứu phân cấp cho Ủy ban nhân dân tỉnh Kiên Giang quản lý, đầu tư theo các quy định của pháp luật.</w:t>
      </w:r>
    </w:p>
    <w:p>
      <w:r>
        <w:t>9. Về việc hướng dẫn thực hiện quy định tại điểm a, khoản 1, điều 41, Nghị định số 101/2024/NĐ-CP ngày 29 tháng 7 năm 2024: Bộ Tài nguyên và Môi trường chủ trì, phối hợp với Bộ Tư pháp, Bộ Xây dựng và các cơ quan liên quan tổng hợp kiến nghị của Ủy ban nhân dân tỉnh Kiên Giang  [2] và các địa phương gặp vướng mắc tương tự, trong tháng 11 năm 2024 có văn bản hướng dẫn các địa phương thực hiện đúng quy định.</w:t>
      </w:r>
    </w:p>
    <w:p>
      <w:r>
        <w:t>10. Về việc xem xét đưa dự án Nhà máy điện khí (Lô B) Vào Quy hoạch điện VIII trong kỳ điều chỉnh quy hoạch Quốc gia tiếp theo với phương án nguồn nhiên liệu là sử dụng khí Lô B kết hợp thêm nguồn khí nhập khẩu LNG: Giao Bộ Công Thương nghiên cứu, tổng hợp kiến nghị của Ủy ban nhân dân tỉnh Kiên Giang trong quá trình rà soát, điều chỉnh bổ sung Quy hoạch điện VIII trong kỳ quy hoạch tới.</w:t>
      </w:r>
    </w:p>
    <w:p>
      <w:r>
        <w:t>11. Về một số kiến nghị của Tỉnh trong các buổi làm việc trước đây:</w:t>
      </w:r>
    </w:p>
    <w:p>
      <w:r>
        <w:t>a) Về việc phân cấp công trình đối với trụ sở Ủy ban nhân dân, Hội đồng nhân dân tỉnh trong trường hợp sửa chữa, cải tạo nhưng không làm thay đổi quy mô, kết cấu công trình thì không áp dụng cấp công trình cấp 1 để tạo điều kiện thuận lợi trong lập thủ tục chuẩn bị đầu tư, tiêu chí lựa chọn nhà thầu và nghiệm thu: Giao Bộ Xây dựng nghiên cứu, tổng hợp kiến nghị của Ủy ban nhân dân tỉnh Kiên Giang, khẩn trương hoàn thiện Nghị định thay thế Nghị định số 15/2021/NĐ-CP ngày 03 tháng 3 năm 2021 của Chính phủ quy định chi tiết một số nội dung về quản lý dự án đầu tư xây dựng, trình Chính phủ xem xét, quyết định.</w:t>
      </w:r>
    </w:p>
    <w:p>
      <w:r>
        <w:t>b) Về tiếp tục hỗ trợ kêu gọi Nhà đầu tư có năng lực tham gia đầu tư hạ tầng kỹ thuật và đầu tư sản xuất kinh doanh trong cụm công nghiệp trên địa bàn tỉnh: Giao Bộ Công Thương phối hợp chặt chẽ với Ủy ban nhân dân tỉnh Kiên Giang trong các hoạt động xúc tiến đầu tư, để thu hút các doanh nghiệp có năng lực tài chính, công nghệ, quản trị, thị trường vào đầu tư tại các cụm công nghiệp trên địa bàn tỉnh Kiên Giang.</w:t>
      </w:r>
    </w:p>
    <w:p>
      <w:r>
        <w:t>c) Về việc đầu tư kéo điện lưới quốc gia cho 02 xã đảo An Sơn và Nam Du, huyện Kiên Hải và sớm bố trí vốn kéo điện lưới quốc gia cho xã đảo Thổ Châu, thành phố Phú Quốc: Bộ Công Thương, Bộ Kế hoạch và Đầu tư khẩn trương thực hiện chỉ đạo của Lãnh đạo Chính phủ tại công văn số 7520/VPCP-QHQT ngày 14 tháng 10 năm 2024.</w:t>
      </w:r>
    </w:p>
    <w:p>
      <w:r>
        <w:t>d) Về việc đầu tư Quốc lộ 80C, Quốc lộ N2 kết nối tỉnh Kiên Giang với các tỉnh trong vùng đồng bằng sông Cửu Long: Giao Bộ Giao thông vận tải chủ trì, phối hợp với Ủy ban nhân dân tỉnh Kiên Giang nghiên cứu các phương án, hình thức đầu tư phù hợp, đảm bảo tính khả khi, báo cáo cấp có thẩm quyền xem xét theo quy định.</w:t>
      </w:r>
    </w:p>
    <w:p>
      <w:r>
        <w:t>12. Về các kiến nghị của của tỉnh Kiên Giang, kiến nghị tại Phụ lục kèm theo Báo cáo số 496/BC-UBND ngày 9 tháng 10 năm 2024 của Ủy ban nhân dân tỉnh Kiên Giang: Đề nghị Đoàn đại biểu Quốc hội tỉnh Kiên Giang tổng hợp kiến nghị, gửi Ban Dân nguyện của Ủy ban Thường vụ Quốc hội xem xét, giải quyết theo quy định.</w:t>
      </w:r>
    </w:p>
    <w:p>
      <w:r>
        <w:t>Văn phòng Chính phủ thông báo để Ủy ban nhân dân tỉnh Kiên Giang và các Bộ, cơ quan, địa phương liên quan biết, thực hiện./.</w:t>
      </w:r>
    </w:p>
    <w:p>
      <w:r>
        <w:t>Nơi nhận:</w:t>
      </w:r>
    </w:p>
    <w:p>
      <w:r>
        <w:t>- Thủ tướng, các Phó Thủ tướng Chính phủ;</w:t>
      </w:r>
    </w:p>
    <w:p>
      <w:r>
        <w:t>- Các Bộ, cơ quan: Quốc phòng, Tài chính, Nông nghiệp và Phát triển nông thôn, Tư pháp, Văn hóa, Thể thao và Du lịch, Xây dựng, Kế hoạch và Đầu tư, Giao thông vận tải, Tài nguyên và Môi trường, Công Thương;</w:t>
      </w:r>
    </w:p>
    <w:p>
      <w:r>
        <w:t>- Tỉnh ủy, UBND tỉnh Kiên Giang, Đoàn đại biểu Quốc hội tỉnh Kiên Giang;</w:t>
      </w:r>
    </w:p>
    <w:p>
      <w:r>
        <w:t>- VPCP: BTCN, các PCN, Cổng TTĐTCP, các Vụ: KTTH, CN, NN, PL, KGVX, QHQT;</w:t>
      </w:r>
    </w:p>
    <w:p>
      <w:r>
        <w:t>- Lưu: VT, QHĐP (3b).   Huyền</w:t>
      </w:r>
    </w:p>
    <w:p>
      <w:r>
        <w:t>KT. BỘ TRƯỞNG, CHỦ NHIỆM</w:t>
      </w:r>
    </w:p>
    <w:p>
      <w:r>
        <w:t>PHÓ CHỦ NHIỆM</w:t>
      </w:r>
    </w:p>
    <w:p>
      <w:r>
        <w:t>Mai Thị Thu Vân</w:t>
      </w:r>
    </w:p>
    <w:p>
      <w:r>
        <w:t>[1] Mục 2 của Báo cáo số 496/BC-UBND ngày 09/10/2024 của UBND tỉnh Kiên Giang.</w:t>
      </w:r>
    </w:p>
    <w:p>
      <w:r>
        <w:t>[2] Mục 6 của Báo cáo số 496/BC-UBND ngày 09/10/2024 của UBND tỉnh Kiên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