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507/TB-UBND năm 2023 kết luận của Ủy ban nhân dân Thành phố Hà Nội về xem xét bãi bỏ Quyết định 22/2017/QĐ-UBND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507/TB-UBND</w:t>
      </w:r>
    </w:p>
    <w:p>
      <w:r>
        <w:t>Hà Nội, ngày 29 tháng 5 năm 2023</w:t>
      </w:r>
    </w:p>
    <w:p>
      <w:r>
        <w:t>THÔNG BÁO</w:t>
      </w:r>
    </w:p>
    <w:p>
      <w:r>
        <w:t>KẾT LUẬN CỦA ỦY BAN NHÂN DÂN THÀNH PHỐ VỀ VIỆC XEM XÉT BÃI BỎ QUYẾT ĐỊNH SỐ 22/2017/QĐ-UBND NGÀY 12/6/2017 CỦA UBND THÀNH PHỐ HÀ NỘI.</w:t>
      </w:r>
    </w:p>
    <w:p>
      <w:r>
        <w:t>Ủy ban nhân dân Thành phố nhận được Tờ trình số 2833/TTr-STNMT-CCBVMT ngày 25/4/2023 của Sở Tài nguyên và Môi trường về việc đề nghị bãi bỏ Quyết định số 22/2017/QĐ-UBND ngày 12/6/2017 của UBND thành phố Hà Nội về việc ban hành quy định về lập, thẩm định và phê duyệt Kế hoạch ứng phó sự cố tràn dầu của các cơ sở, dự án trên địa bàn thành phố Hà Nội.</w:t>
      </w:r>
    </w:p>
    <w:p>
      <w:r>
        <w:t>Căn cứ kết quả lấy ý kiến của các đồng chí Thành viên UBND Thành phố, báo cáo tổng hợp của Văn phòng UBND Thành phố, UBND Thành phố thống nhất kết luận, chỉ đạo như sau:</w:t>
      </w:r>
    </w:p>
    <w:p>
      <w:r>
        <w:t>Thống nhất ban hành Quyết định bãi bỏ Quyết định số 22/2017/QĐ-UBND ngày 12/6/2017 của UBND thành phố Hà Nội về việc ban hành quy định về lập, thẩm định và phê duyệt Kế hoạch ứng phó sự cố tràn dầu của các cơ sở, dự án trên địa bàn thành phố Hà Nội.</w:t>
      </w:r>
    </w:p>
    <w:p>
      <w:r>
        <w:t>Giao Văn phòng UBND Thành phố, Sở Tài nguyên và Môi trường và các đơn vị liên quan triển khai thực hiện theo quy định./.</w:t>
      </w:r>
    </w:p>
    <w:p>
      <w:r>
        <w:t>Nơi nhận:</w:t>
      </w:r>
    </w:p>
    <w:p>
      <w:r>
        <w:t>- Chủ tịch UBND Thành phố  (để b/c) ;</w:t>
      </w:r>
    </w:p>
    <w:p>
      <w:r>
        <w:t>- PCT Thường trực UBND TP  (để b/c) ;</w:t>
      </w:r>
    </w:p>
    <w:p>
      <w:r>
        <w:t>- Các PCT UBND Thành phố  (để b/c) ;</w:t>
      </w:r>
    </w:p>
    <w:p>
      <w:r>
        <w:t>- Các Thành viên UBND Thành phố;</w:t>
      </w:r>
    </w:p>
    <w:p>
      <w:r>
        <w:t>- VPUBTP: CVP, các PCVP, TH, TNMT(S);</w:t>
      </w:r>
    </w:p>
    <w:p>
      <w:r>
        <w:t>- Lưu: VT</w:t>
      </w:r>
    </w:p>
    <w:p>
      <w:r>
        <w:t>(14424)</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