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463/TB-VPCP năm 2023 kết luận của Phó Thủ tướng Lê Minh Khái tại cuộc họp về dự thảo Nghị định quy định chức năng, nhiệm vụ, quyền hạn và cơ cấu tổ chức của Thanh tra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463/TB-VPCP</w:t>
      </w:r>
    </w:p>
    <w:p>
      <w:r>
        <w:t>Hà Nội, ngày 10 tháng 11 năm 2023</w:t>
      </w:r>
    </w:p>
    <w:p>
      <w:r>
        <w:t>THÔNG BÁO</w:t>
      </w:r>
    </w:p>
    <w:p>
      <w:r>
        <w:t>KẾT LUẬN CỦA PHÓ THỦ TƯỚNG LÊ MINH KHÁI TẠI CUỘC HỌP VỀ DỰ THẢO NGHỊ ĐỊNH QUY ĐỊNH CHỨC NĂNG, NHIỆM VỤ, QUYỀN HẠN VÀ CƠ CẤU TỔ CHỨC CỦA THANH TRA CHÍNH PHỦ</w:t>
      </w:r>
    </w:p>
    <w:p>
      <w:r>
        <w:t>Ngày 09 tháng 11 năm 2023, tại Trụ sở Chính phủ, Phó Thủ tướng Lê Minh Khái đã chủ trì cuộc họp về dự thảo Nghị định quy định chức năng, nhiệm vụ, quyền hạn và cơ cấu tổ chức của Thanh tra Chính phủ. Tham dự cuộc họp có Tổng Thanh tra Chính phủ, Thứ trưởng các Bộ: Tài chính, Tư pháp, Nội vụ, Phó Chủ nhiệm Văn phòng Chính phủ và đại diện Bộ Công an. Sau khi nghe Thanh tra Chính phủ báo cáo, ý kiến của các đại biểu tham dự cuộc họp, Phó Thủ tướng Lê Minh Khái kết luận như sau:</w:t>
      </w:r>
    </w:p>
    <w:p>
      <w:r>
        <w:t>Trên cơ sở ý kiến nhất trí của các đại biểu tham dự cuộc họp về báo cáo giải trình ý kiến Thành viên Chính phủ đối với cơ cấu tổ chức của Thanh tra Chính phủ, Thanh tra Chính phủ hoàn thiện dự thảo Báo cáo tiếp thu, giải trình ý kiến Thành viên Chính phủ và dự thảo Nghị định, trình Chính phủ xem xét, quyết định.</w:t>
      </w:r>
    </w:p>
    <w:p>
      <w:r>
        <w:t>Văn phòng Chính phủ xin thông báo để các cơ quan biết, thực hiện./.</w:t>
      </w:r>
    </w:p>
    <w:p>
      <w:r>
        <w:t>Nơi nhận:</w:t>
      </w:r>
    </w:p>
    <w:p>
      <w:r>
        <w:t>- TTg, PTTg Lê Minh Khái;</w:t>
      </w:r>
    </w:p>
    <w:p>
      <w:r>
        <w:t>- Thanh tra Chính phủ;</w:t>
      </w:r>
    </w:p>
    <w:p>
      <w:r>
        <w:t>- Các Bộ: CA, TC, TP, NV;</w:t>
      </w:r>
    </w:p>
    <w:p>
      <w:r>
        <w:t>- VPCP: BTCN, PCN Cao Huy, Trợ lý TTg;</w:t>
      </w:r>
    </w:p>
    <w:p>
      <w:r>
        <w:t>- Lưu: VT, TCCV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