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463/TB-VPCP năm 2024 kết luận của Phó Thủ tướng Chính phủ Lê Thành Long tại cuộc họp về xây dựng 02 Thông tư của Bộ Y tế theo trình tự, thủ tục rút gọn và về điều chỉnh giá dịch vụ khám bệnh, chữa bệnh tại các cơ sở khám bệnh, chữa bệnh của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463/TB-VPCP</w:t>
      </w:r>
    </w:p>
    <w:p>
      <w:r>
        <w:t>Hà Nội, ngày 10 tháng 10 năm 2024</w:t>
      </w:r>
    </w:p>
    <w:p>
      <w:r>
        <w:t>THÔNG BÁO</w:t>
      </w:r>
    </w:p>
    <w:p>
      <w:r>
        <w:t>KẾT LUẬN CỦA PHÓ THỦ TƯỚNG CHÍNH PHỦ LÊ THÀNH LONG TẠI CUỘC HỌP VỀ VIỆC XÂY DỰNG 02 THÔNG TƯ CỦA BỘ Y TẾ THEO TRÌNH TỰ, THỦ TỤC RÚT GỌN VÀ ĐIỀU CHỈNH GIÁ DỊCH VỤ KHÁM BỆNH, CHỮA BỆNH TẠI CÁC CƠ SỞ KHÁM BỆNH, CHỮA BỆNH CỦA NHÀ NƯỚC</w:t>
      </w:r>
    </w:p>
    <w:p>
      <w:r>
        <w:t>Chiều ngày 09 tháng 10 năm 2024, tại trụ sở Chính phủ, Phó Thủ tướng Chính phủ Lê Thành Long đã chủ trì cuộc họp về xây dựng Thông tư của Bộ Y tế theo trình tự, thủ tục rút gọn và về điều chỉnh giá dịch vụ khám bệnh, chữa bệnh tại các cơ sở khám bệnh, chữa bệnh của Nhà nước. Tham dự cuộc họp có Bộ trưởng Bộ Y tế Đào Hồng Lan, các đồng chí Lãnh đạo các Bộ, cơ quan: Y tế, Tư pháp, Văn phòng Chính phủ, Bảo hiểm xã hội Việt Nam, Tổng cục Thống kê; đại diện Lãnh đạo: Bộ Kế hoạch và Đầu tư, Bộ Tài chính.</w:t>
      </w:r>
    </w:p>
    <w:p>
      <w:r>
        <w:t>Sau khi nghe báo cáo của Bộ Y tế, ý kiến phát biểu của các đại biểu dự họp, Phó Thủ tướng Chính phủ Lê Thành Long kết luận như sau:</w:t>
      </w:r>
    </w:p>
    <w:p>
      <w:r>
        <w:t>1. Về việc xây dựng 02 Thông tư của Bộ Y tế theo trình tự, thủ tục rút gọn</w:t>
      </w:r>
    </w:p>
    <w:p>
      <w:r>
        <w:t>- Đồng ý xây dựng 02 Thông tư của Bộ Y tế theo trình tự, thủ tục rút gọn để có hiệu lực ngay sau khi ban hành, nhằm tạo điều kiện thuận lợi để các đơn vị, địa phương có thời gian chuẩn bị hồ sơ phương án giá và phê duyệt cụ thể giá dịch vụ khám bệnh, chữa bệnh theo thẩm quyền; như đề nghị của Bộ Y tế tại Tờ trình số 1217/TTr-BYT ngày 28 tháng 9 năm 2024 và văn bản số 5982/BYT-PC ngày 02 tháng 10 năm 2024; ý kiến của Bộ Tư pháp tại văn bản số 5791/BTP-CVĐCXDPL ngày 01 tháng 10 năm 2024.</w:t>
      </w:r>
    </w:p>
    <w:p>
      <w:r>
        <w:t>- Bộ trưởng Bộ Y tế chịu trách nhiệm về nội dung và trình tự, thủ tục ban hành các Thông tư theo quy định của pháp luật về ban hành văn bản quy phạm pháp luật.</w:t>
      </w:r>
    </w:p>
    <w:p>
      <w:r>
        <w:t>2. Về việc điều chỉnh giá dịch vụ khám bệnh, chữa bệnh tại các cơ sở khám bệnh, chữa bệnh của Nhà nước (điều chỉnh giá dịch vụ khám bệnh, chữa bệnh):</w:t>
      </w:r>
    </w:p>
    <w:p>
      <w:r>
        <w:t>- Thống nhất điều chỉnh giá dịch vụ khám bệnh, chữa bệnh theo mức lương cơ sở mới từ ngày 01 tháng 11 năm 2024 như đề xuất của Bộ Y tế; báo cáo đánh giá tác động của Bộ Y tế và các bộ, cơ quan liên quan, để vừa thực hiện mục tiêu từng bước tính đủ các chi phí với giá dịch vụ khám bệnh, chữa bệnh như tinh thần Nghị quyết số 19-NQ/TW ngày 25 tháng 10 năm 2017 của Ban Chấp hành Trung ương Đảng khóa XII, vừa thực hiện mục tiêu kiểm soát lạm phát năm 2024, đồng thời không gây sức ép đối với điều hành vĩ mô của Chính phủ năm 2025.</w:t>
      </w:r>
    </w:p>
    <w:p>
      <w:r>
        <w:t>- Bộ trưởng Bộ Y tế có ý kiến trực tiếp vào Dự thảo Nghị quyết phiên họp Chính phủ thường kỳ tháng 9 năm 2024 vế nội dung này.</w:t>
      </w:r>
    </w:p>
    <w:p>
      <w:r>
        <w:t>- Bộ Y tế chuẩn bị báo cáo ngắn gọn, trình bầy đầy đủ cơ sở chính trị, cơ sở pháp lý, cơ sở thực tiễn, đánh giá đầy đủ các tác động, nhất là tác động đối với người dân, người bệnh, cơ sở khám bệnh, chữa bệnh; báo cáo Thường trực Chính phủ cho phép điều chỉnh giá dịch vụ khám bệnh, chữa bệnh theo mức lương cơ sở mới từ 01 tháng 11 năm 2024.</w:t>
      </w:r>
    </w:p>
    <w:p>
      <w:r>
        <w:t>- Văn phòng Chính phủ báo cáo Thủ tướng Chính phủ cho phép đưa nội dung này vào cuộc họp gần nhất của Thường trực Chính phủ.</w:t>
      </w:r>
    </w:p>
    <w:p>
      <w:r>
        <w:t>Văn phòng Chính phủ thông báo để Bộ Y tế, các cơ quan liên quan biết và thực hiện./.</w:t>
      </w:r>
    </w:p>
    <w:p>
      <w:r>
        <w:t>Nơi nhận:</w:t>
      </w:r>
    </w:p>
    <w:p>
      <w:r>
        <w:t>- Thủ tướng Phạm Minh Chính (để b/c);</w:t>
      </w:r>
    </w:p>
    <w:p>
      <w:r>
        <w:t>- Phó Thủ tướng Chính phủ Lê Thành Long (để b/c);</w:t>
      </w:r>
    </w:p>
    <w:p>
      <w:r>
        <w:t>- Các Bộ: YT, TP, KHĐT, TC;</w:t>
      </w:r>
    </w:p>
    <w:p>
      <w:r>
        <w:t>- BHXH Việt Nam, Tổng cục Thống kê;</w:t>
      </w:r>
    </w:p>
    <w:p>
      <w:r>
        <w:t>- VPCP: BTCN, PCN Đỗ Ngọc Huỳnh, PCN Mai Thị Thu Vân, Trợ lý TTg, Các Vụ: TH, KTTH, PL;</w:t>
      </w:r>
    </w:p>
    <w:p>
      <w:r>
        <w:t>- Lưu: VT, KGVX. LT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