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449/TB-VPCP năm 2023 về kết luận của Phó Thủ tướng Chính phủ Trần Hồng Hà tại cuộc họp về chuyển loại hình trường đại học dân lập sang loại hình trường đại học tư thục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449/TB-VPCP</w:t>
      </w:r>
    </w:p>
    <w:p>
      <w:r>
        <w:t>Hà Nội, ngày 01 tháng 11 năm 2023</w:t>
      </w:r>
    </w:p>
    <w:p>
      <w:r>
        <w:t>THÔNG BÁO</w:t>
      </w:r>
    </w:p>
    <w:p>
      <w:r>
        <w:t>KẾT LUẬN CỦA PHÓ THỦ TƯỚNG CHÍNH PHỦ TRẦN HỒNG HÀ TẠI CUỘC HỌP VỀ VIỆC CHUYỂN LOẠI HÌNH TRƯỜNG ĐẠI HỌC DÂN LẬP SANG LOẠI HÌNH TRƯỜNG ĐẠI HỌC TƯ THỤC</w:t>
      </w:r>
    </w:p>
    <w:p>
      <w:r>
        <w:t>Chiều ngày 20 tháng 10 năm 2023, tại Trụ sở Chính phủ, Phó Thủ tướng Chính phủ Trần Hồng Hà đã chủ trì cuộc họp về việc chuyển loại hình trường đại học dân lập sang loại hình trường đại học tư thục. Tham dự cuộc họp có: Đại diện lãnh đạo các Bộ, cơ quan: Giáo dục và Đào tạo, Nội vụ, Ủy ban nhân dân thành phố Hà Nội, Ủy ban nhân dân Thành phố Hồ Chí Minh, Văn phòng Chính phủ; đại diện các Bộ: Tư pháp, Tài chính. Sau khi nghe báo cáo của Bộ Giáo dục và Đào tạo, ý kiến phát biểu của các đại biểu dự họp, Phó Thủ tướng Chính phủ Trần Hồng Hà kết luận như sau:</w:t>
      </w:r>
    </w:p>
    <w:p>
      <w:r>
        <w:t>Thực hiện quy định của Luật Giáo dục năm 2005 và Nghị định số 75/2006/NĐ- CP ngày 02 tháng 8 năm 2006 của Chính phủ, Thủ tướng Chính phủ đã ban hành Quyết định số 122/2006/QĐ-TTg ngày 29 tháng 5 năm 2006, trong đó: đồng ý chuyển đổi 19 trường đại học dân lập sang loại hình trường đại học tư thục; giao Bộ trưởng Bộ Giáo dục và Đào tạo chủ trì, phối hợp với các Bộ, ngành có liên quan ban hành quy định, hướng dẫn việc chuyển các trường đại học dân lập sang loại hình trường đại học tư thục với thời hạn chuyển đổi hoàn thành trước ngày 30 tháng 6 năm 2007.</w:t>
      </w:r>
    </w:p>
    <w:p>
      <w:r>
        <w:t>Đến nay, vẫn còn 02 trường đại học dân lập chưa thực hiện việc chuyển đổi theo quy định. Bộ Giáo dục và Đào tạo nghiêm túc rút kinh nghiệm; khẩn trương thực hiện đúng chức năng và nhiệm vụ được giao, có văn bản hướng dẫn kèm theo thời hạn cụ thể và chế tài nghiêm khắc, yêu cầu Trường Đại học dân lập Công nghệ Sài Gòn và Trường Đại học dân lập Phương Đông nghiêm túc tuân thủ pháp luật, khẩn trương thực hiện việc chuyển đổi theo đúng quy trình, thủ tục và quy định.</w:t>
      </w:r>
    </w:p>
    <w:p>
      <w:r>
        <w:t>Văn phòng Chính phủ thông báo để Bộ Giáo dục và Đào tạo và các cơ quan liên quan biết, thực hiện./.</w:t>
      </w:r>
    </w:p>
    <w:p>
      <w:r>
        <w:t>Nơi nhận:</w:t>
      </w:r>
    </w:p>
    <w:p>
      <w:r>
        <w:t>- Thủ tướng Chính phủ (để b/c);</w:t>
      </w:r>
    </w:p>
    <w:p>
      <w:r>
        <w:t>- PTTgCP Trần Hồng Hà (để b/c);</w:t>
      </w:r>
    </w:p>
    <w:p>
      <w:r>
        <w:t>- Các Bộ: GDĐT, TP, TC, KHĐT, NV;</w:t>
      </w:r>
    </w:p>
    <w:p>
      <w:r>
        <w:t>- UBND TP Hà Nội;</w:t>
      </w:r>
    </w:p>
    <w:p>
      <w:r>
        <w:t>- UBND TP Hồ Chí Minh;</w:t>
      </w:r>
    </w:p>
    <w:p>
      <w:r>
        <w:t>- Trường Đại học dân lập Công nghệ Sài Gòn;</w:t>
      </w:r>
    </w:p>
    <w:p>
      <w:r>
        <w:t>- Trường Đại học dân lập Phương Đông;</w:t>
      </w:r>
    </w:p>
    <w:p>
      <w:r>
        <w:t>- VPCP: BTCN, PCN Nguyễn Sỹ Hiệp, Trợ lý TTg, TGĐ Cổng TTĐT, các Vụ: PL, TCCV, TH;</w:t>
      </w:r>
    </w:p>
    <w:p>
      <w:r>
        <w:t>- Lưu: VT, KGVX (2b), ĐND.</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