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445/TB-UBND năm 2023 về kết luận của Ủy ban nhân dân Thành phố Hà Nội về Nghị quyết quy định mức trần học phí đối với cơ sở giáo dục công lập chất lượng cao trên địa bàn Thủ đô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445/TB-UBND</w:t>
      </w:r>
    </w:p>
    <w:p>
      <w:r>
        <w:t>Hà Nội, ngày 15 tháng 5 năm 2023</w:t>
      </w:r>
    </w:p>
    <w:p>
      <w:r>
        <w:t>THÔNG BÁO</w:t>
      </w:r>
    </w:p>
    <w:p>
      <w:r>
        <w:t>KẾT LUẬN CỦA UBND THÀNH PHỐ VỀ NGHỊ QUYẾT QUY ĐỊNH MỨC TRẦN HỌC PHÍ ĐỐI VỚI CƠ SỞ GIÁO DỤC CÔNG LẬP CHẤT LƯỢNG CAO TRÊN ĐỊA BÀN THỦ ĐÔ NĂM HỌC 2023-2024.</w:t>
      </w:r>
    </w:p>
    <w:p>
      <w:r>
        <w:t>Ngày 09/5/2023, tại Trụ sở Ủy ban nhân dân thành phố Hà Nội, Chủ tịch Ủy ban nhân dân Thành phố đã chủ trì phiên họp Ủy ban nhân dân Thành phố thường kỳ tháng 05/2023 để xem xét, cho ý kiến về dự thảo Nghị quyết quy định mức trần học phí đối với cơ sở giáo dục công lập chất lượng cao trên địa bàn Thủ đô năm học 2023-2024, trình kỳ họp giữa năm 2023 Hội đồng nhân dân Thành phố.</w:t>
      </w:r>
    </w:p>
    <w:p>
      <w:r>
        <w:t>Dự họp có các đồng chí Phó Chủ tịch Ủy ban nhân dân Thành phố: Vũ Thu Hà, Nguyễn Trọng Đông, Nguyễn Mạnh Quyền (các Phó Chủ tịch: Lê Hồng Sơn, Dương Đức Tuấn, Hà Minh Hải vắng mặt cho lịch công tác khác theo phân công); các Ủy viên Ủy ban nhân dân Thành phố (vắng 02 đồng chí: Tư lệnh Bộ Tư lệnh Thủ đô, Giám đốc Công an Thành phố), đại diện lãnh đạo: Ủy ban Mặt trận Tổ quốc Việt Nam thành phố Hà Nội, các Ban của Hội đồng nhân dân Thành phố: Ban Kinh tế Ngân sách, Ban Đô thị, Văn phòng Ủy ban nhân dân Thành phố, Sở Nội vụ, Sở Tài nguyên và Môi trường, Sở Quy hoạch - Kiến trúc, Sở Thông tin và Truyền thông, Sở Công Thương, Viện Nghiên cứu phát triển Kinh tế - xã hội Hà Nội, Viện Quy hoạch Xây dựng Hà Nội, Cục Thuế Hà Nội.</w:t>
      </w:r>
    </w:p>
    <w:p>
      <w:r>
        <w:t>Sau khi nghe báo cáo của Sở Giáo dục và Đào tạo, ý kiến thảo luận của các đại biểu dự họp, Ủy ban nhân dân Thành phố biểu quyết thống nhất kết luận, chỉ đạo như sau:</w:t>
      </w:r>
    </w:p>
    <w:p>
      <w:r>
        <w:t>1. Thống nhất chủ trương về sự cần thiết xây dựng Nghị quyết trình kỳ họp giữa năm 2023 Hội đồng nhân dân Thành phố theo đề xuất của Sở Giáo dục và Đào tạo tại Tờ trình số 1450/TTr-SGDĐT ngày 08/5/2023 đề nghị UBND Thành phố xem xét trình Thường trực HĐND Thành phố chấp thuận chủ trương Nghị quyết quy định mức trần học phí đối với cơ sở giáo dục công lập chất lượng cao trên địa bàn Thủ đô năm học 2023-2024.</w:t>
      </w:r>
    </w:p>
    <w:p>
      <w:r>
        <w:t>2. Giao Sở Giáo dục và Đào tạo khẩn trương hoàn thiện hồ sơ đảm bảo chất lượng, đúng tiến độ, quy trình; báo cáo UBND Thành phố để trình Thường trực HĐND Thành phố theo quy định.</w:t>
      </w:r>
    </w:p>
    <w:p>
      <w:r>
        <w:t>3. Giao Văn phòng Ủy ban nhân dân Thành phố theo dõi đôn đốc, báo cáo Ủy ban nhân dân Thành phố việc thực hiện các kết luận, chỉ đạo trên./.</w:t>
      </w:r>
    </w:p>
    <w:p>
      <w:r>
        <w:t>Nơi nhận:</w:t>
      </w:r>
    </w:p>
    <w:p>
      <w:r>
        <w:t>- Chủ tịch UBND Thành phố; (để b/c)</w:t>
      </w:r>
    </w:p>
    <w:p>
      <w:r>
        <w:t>- Đ/c PCT Thường trực UBND TP; (để b/c)</w:t>
      </w:r>
    </w:p>
    <w:p>
      <w:r>
        <w:t>- Các PCT UBND Thành phố; (để b/c)</w:t>
      </w:r>
    </w:p>
    <w:p>
      <w:r>
        <w:t>- Các Ủy viên UBND Thành phố;</w:t>
      </w:r>
    </w:p>
    <w:p>
      <w:r>
        <w:t>- Thành viên dự họp;</w:t>
      </w:r>
    </w:p>
    <w:p>
      <w:r>
        <w:t>- Các Sở: TTTT, CT, TNMT, QHKT, NV;</w:t>
      </w:r>
    </w:p>
    <w:p>
      <w:r>
        <w:t>- VPUB: CVP, các Phó Chánh Văn phòng; Phòng: KGVX, TH;</w:t>
      </w:r>
    </w:p>
    <w:p>
      <w:r>
        <w:t>- Lưu: VT, KGVX Huyền .</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