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444/TB-VPCP năm 2025 về Kết luận của Phó Thủ tướng Chính phủ Nguyễn Chí Dũng tại cuộc họp triển khai các dự án hạ tầng phục vụ Hội nghị APEC 2027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444/TB-VPCP</w:t>
      </w:r>
    </w:p>
    <w:p>
      <w:r>
        <w:t>Hà Nội, ngày 25 tháng 8 năm 2025</w:t>
      </w:r>
    </w:p>
    <w:p>
      <w:r>
        <w:t>THÔNG BÁO</w:t>
      </w:r>
    </w:p>
    <w:p>
      <w:r>
        <w:t>KẾT LUẬN CỦA PHÓ THỦ TƯỚNG CHÍNH PHỦ NGUYỄN CHÍ DŨNG TẠI CUỘC HỌP TRIỂN KHAI CÁC DỰ ÁN HẠ TẦNG PHỤC VỤ HỘI NGHỊ APEC 2027</w:t>
      </w:r>
    </w:p>
    <w:p>
      <w:r>
        <w:t>Ngày 20 tháng 8 năm 2025, Phó Thủ tướng Nguyễn Chí Dũng đã chủ trì cuộc họp triển khai các dự án hạ tầng phục vụ Hội nghị APEC 2027. Tham dự cuộc họp có lãnh đạo các Bộ: Xây dựng, Tài chính, Ngoại giao, Văn phòng Chính phủ; đại diện các Bộ: Quốc phòng, Công an, Nông nghiệp và Môi trường; Chủ tịch Ủy ban nhân dân tỉnh An Giang Hồ Văn Mừng; lãnh đạo Tổng công ty Cảng hàng không Việt Nam (ACV); lãnh đạo Tập đoàn Sun Group.</w:t>
      </w:r>
    </w:p>
    <w:p>
      <w:r>
        <w:t>Sau khi nghe báo cáo của Ủy ban nhân dân tỉnh An Giang, ý kiến phát biểu của các đại biểu dự họp, Phó Thủ tướng Nguyễn Chí Dũng kết luận như sau:</w:t>
      </w:r>
    </w:p>
    <w:p>
      <w:r>
        <w:t>I. Tình hình triển khai các nhiệm vụ do Chính phủ, Thủ tướng Chính phủ giao:</w:t>
      </w:r>
    </w:p>
    <w:p>
      <w:r>
        <w:t>1. Việc triển khai các dự án phục vụ Hội nghị APEC 2027 là nhiệm vụ chính trị hết sức quan trọng, phục vụ công tác đối ngoại của Đảng và Nhà nước. Đây là nhiệm vụ quan trọng và cấp bách, liên quan đến xây dựng hình ảnh của quốc gia với bạn bè quốc tế. Đồng thời, cũng là cơ hội quảng bá, xây dựng một điểm đến du lịch sinh thái, nghỉ dưỡng tại Đặc khu Phú Quốc.</w:t>
      </w:r>
    </w:p>
    <w:p>
      <w:r>
        <w:t>Chính phủ, Thủ tướng Chính phủ hết sức quan tâm, tạo mọi điều kiện thuận lợi để triển khai đầu tư các dự án phục vụ Hội nghị APEC 2027. Các bộ, ngành, Ủy ban nhân dân tỉnh An Giang phải xác định đây là thực hiện nhiệm vụ chính trị và phục vụ nhu cầu phát triển trong thời gian dài tiếp theo, đồng thời, cũng là cơ hội cho Phú Quốc bứt phá, phát triển văn minh, hiện đại.</w:t>
      </w:r>
    </w:p>
    <w:p>
      <w:r>
        <w:t>Đây là các công việc rất cấp bách, thời hạn hoàn thành đã được ấn định, cơ quan, đơn vị liên quan chỉ được phép “bàn tiến”, không được “bàn lùi” trên tinh thần đầu tư các dự án để phục vụ tốt Hội nghị APEC 2027 và phát triển lâu dài, chiến lược cho Đặc khu Phú Quốc.</w:t>
      </w:r>
    </w:p>
    <w:p>
      <w:r>
        <w:t>2. Tuy nhiên, sau 3 tháng kể từ khi Thủ tướng Chính phủ ban hành Quyết định giao nhiệm vụ, Chính phủ có Nghị quyết về đầu tư mở rộng Cảng hàng không quốc tế Phú Quốc, gần 2 tháng kể từ lần kiểm tra hiện trường và họp triển khai các dự án ngày 28 tháng 6 năm 2025 đến nay, theo báo cáo của các cơ quan và của Ủy ban nhân dân tỉnh An Giang cho thấy:</w:t>
      </w:r>
    </w:p>
    <w:p>
      <w:r>
        <w:t>Việc triển khai thực tế quá chậm trễ, nhiều dự án được phê duyệt chủ trương đầu tư nhưng chưa lựa chọn được nhà đầu tư; các dự án đã có nhà đầu tư triển khai chậm; chưa giải quyết các vướng mắc về thủ tục đầu tư trong quá trình thực hiện. Một số nhiệm vụ chưa hoàn thành như:</w:t>
      </w:r>
    </w:p>
    <w:p>
      <w:r>
        <w:t>(i) Ủy ban nhân dân tỉnh An Giang chưa xây dựng Kế hoạch triển khai chi tiết, tiến độ tổng thể các dự án, gửi các bộ để theo dõi và báo cáo Thủ tướng Chính phủ trước ngày 10 tháng 7 năm 2025;</w:t>
      </w:r>
    </w:p>
    <w:p>
      <w:r>
        <w:t>(ii) Ủy ban nhân dân tỉnh An Giang chưa hoàn thành việc lựa chọn nhà đầu tư các dự án, công trình thiết yếu trong tháng 7 năm 2025 (hồ chứa nước ngọt, nhà máy nước ngọt, xử lý rác thải, nước thải...); đặc biệt là dự án Trung tâm Hội nghị APEC, đến nay vẫn đang trong quá trình xây dựng hồ sơ để phê duyệt chủ trương đầu tư, chưa lựa chọn được nhà đầu tư.</w:t>
      </w:r>
    </w:p>
    <w:p>
      <w:r>
        <w:t>(iii) Ủy ban nhân dân tỉnh An Giang và các Bộ, ngành không báo cáo Thủ tướng Chính phủ tình hình triển khai các dự án định kỳ 1 tháng/1 lần.</w:t>
      </w:r>
    </w:p>
    <w:p>
      <w:r>
        <w:t>II. Về nhiệm vụ cụ thể thời gian tới:</w:t>
      </w:r>
    </w:p>
    <w:p>
      <w:r>
        <w:t>1. Yêu cầu chung:</w:t>
      </w:r>
    </w:p>
    <w:p>
      <w:r>
        <w:t>1.1 Quán triệt chủ trương về đầu tư các dự án phục vụ Tuần lễ cấp cao APEC 2027 là hết sức cấp bách, quan trọng, cần tập trung cao độ để hoàn thành các nhiệm vụ đã giao cho các bộ, ngành, Ủy ban nhân dân tỉnh An Giang. Việc triển khai phải nhanh, bảo đảm chất lượng, hoàn thành đúng tiến độ yêu cầu.</w:t>
      </w:r>
    </w:p>
    <w:p>
      <w:r>
        <w:t>Do đó, yêu cầu các bộ, ngành Trung ương, nhất là Ủy ban nhân dân tỉnh An Giang phải ưu tiên tập trung lãnh đạo, chỉ đạo tổ chức thực hiện để hoàn thành các nhiệm vụ theo phân công, triển khai nhanh, phấn đấu hoàn thành các dự án, công trình trước từ 3 đến 6 tháng theo tiến độ yêu cầu, bảo đảm chất lượng tốt nhất để có được công trình đẹp, ấn tượng góp phần quảng bá, giới thiệu với bạn bè quốc tế về Phú Quốc.</w:t>
      </w:r>
    </w:p>
    <w:p>
      <w:r>
        <w:t>1.2 Các bộ, cơ quan, địa phương phải thực hiện nghiêm túc chế độ báo cáo định kỳ 1 tháng/1 lần. Văn phòng Chính phủ trên cơ sở báo cáo của các cơ quan, tổng hợp, báo cáo Phó Thủ tướng, đồng thời, nghiên cứu, bố trí lịch định kỳ 2 đến 3 tháng/1 lần để Phó Thủ tướng kiểm tra tại hiện trường, kịp thời đôn đốc tiến độ các dự án, giải quyết các vướng mắc, động viên các nhà thầu, đơn vị thi công và người lao động.</w:t>
      </w:r>
    </w:p>
    <w:p>
      <w:r>
        <w:t>1.3 Các bộ, cơ quan, nhất là Tỉnh An Giang:</w:t>
      </w:r>
    </w:p>
    <w:p>
      <w:r>
        <w:t>(1) Rút kinh nghiệm trong việc thực hiện công tác báo cáo và kiểm tra, giám sát theo nhiệm vụ được giao; chịu trách nhiệm trước Chính phủ, Thủ tướng Chính phủ về tiến độ, chất lượng các nhiệm vụ được giao, kịp thời kiểm điểm, có hình thức xử lý phù hợp đối với tổ chức, cá nhân vi phạm, không thực hiện đúng yêu cầu.</w:t>
      </w:r>
    </w:p>
    <w:p>
      <w:r>
        <w:t>- Quán triệt tinh thần “đã nói là làm, đã cam kết là phải thực hiện”; phải “quyết tâm cao, nỗ lực lớn” để triển khai các dự án tốt nhất, nhanh nhất, chất lượng nhất.</w:t>
      </w:r>
    </w:p>
    <w:p>
      <w:r>
        <w:t>- Chủ động phối hợp giải quyết vướng mắc theo thẩm quyền, kịp thời báo cáo những vấn đề vượt thẩm quyền.</w:t>
      </w:r>
    </w:p>
    <w:p>
      <w:r>
        <w:t>- Tổ chức triển khai thực hiện công khai, minh bạch, nhanh chóng, đúng quy trình, quy định:</w:t>
      </w:r>
    </w:p>
    <w:p>
      <w:r>
        <w:t>2. Các nhiệm vụ cụ thể:</w:t>
      </w:r>
    </w:p>
    <w:p>
      <w:r>
        <w:t>2.1 Ủy ban nhân dân tỉnh An Giang:</w:t>
      </w:r>
    </w:p>
    <w:p>
      <w:r>
        <w:t>(1) Khẩn trương hoàn thiện thủ tục, phê duyệt các quy hoạch, thiết kế, quyết định các nội dung khác (giao khoán đất rừng; giá dịch vụ xử lý rác thải, nước thải...) theo thẩm quyền, khẩn trương khởi công xây dựng các dự án vào tháng 9 năm 2025.</w:t>
      </w:r>
    </w:p>
    <w:p>
      <w:r>
        <w:t>Trường hợp có khó khăn, vướng mắc, các bộ, ngành hướng dẫn Ủy ban nhân dân tỉnh An Giang thực hiện.</w:t>
      </w:r>
    </w:p>
    <w:p>
      <w:r>
        <w:t>(2) Đối với nhóm dự án chưa lựa chọn được nhà đầu tư (5 dự án xử lý nước thải, rác thải; 2 dự án cấp nước; dự án Trung tâm tổ chức Hội nghị APEC): khẩn trương triển khai và hoàn thành việc lựa chọn được nhà đầu tư, khởi công đồng loạt trong tháng 9 năm 2025.</w:t>
      </w:r>
    </w:p>
    <w:p>
      <w:r>
        <w:t>(3) Đối với các dự án đã lựa chọn được nhà đầu tư: khẩn trương triển khai đồng loạt các thủ tục cần thiết để sớm tổ chức thi công xây dựng ngay trong năm 2025.</w:t>
      </w:r>
    </w:p>
    <w:p>
      <w:r>
        <w:t>(4) Đối với phương án đầu tư Dự án tuyến tàu điện đô thị đoạn 1 và xây dựng hồ sơ đề xuất 2 dự án đường bộ ven biển: khẩn trương lấy ý kiến các bộ, hoàn thiện phương án đầu tư, báo cáo Thủ tướng Chính phủ xem xét, quyết định theo chỉ đạo của Phó Thủ tướng tại văn bản số 6441/VPCP-CN ngày 11 tháng 7 năm 2025, hoàn thành trước ngày 31 tháng 8 năm 2025.</w:t>
      </w:r>
    </w:p>
    <w:p>
      <w:r>
        <w:t>(5) Khẩn trương xây dựng, hoàn thành Kế hoạch triển khai chi tiết, tiến độ tổng thể các dự án, gửi các bộ, cơ quan để theo dõi, chỉ đạo và báo cáo Phó Thủ tướng chậm nhất trước ngày 25 tháng 8 năm 2025.</w:t>
      </w:r>
    </w:p>
    <w:p>
      <w:r>
        <w:t>(6) Quá trình triển khai các dự án, phải chủ động rà soát, thực hiện, không để thiếu, bỏ sót trình tự, thủ tục, bảo đảm tuân thủ quy định của pháp luật về đầu tư, xây dựng, đất đai.</w:t>
      </w:r>
    </w:p>
    <w:p>
      <w:r>
        <w:t>(7) Chỉ đạo các đơn vị tư vấn, nhà thầu khẩn trương triển khai, bảo đảm chất lượng công trình, dự án, tuân thủ các quy định, không để xảy ra tiêu cực, lãng phí, tham nhũng.</w:t>
      </w:r>
    </w:p>
    <w:p>
      <w:r>
        <w:t>(8) Phối hợp với Bộ Xây dựng để làm rõ trách nhiệm đầu tư các công trình, thiết bị bảo đảm hoạt động bay tại Cảng hàng không quốc tế Phú Quốc, hoàn thành trước ngày 31 tháng 8 năm 2025.</w:t>
      </w:r>
    </w:p>
    <w:p>
      <w:r>
        <w:t>(9) Rà soát, bàn giao tài sản khu bay cho nhà đầu tư trước ngày 31 tháng 8 năm 2025.</w:t>
      </w:r>
    </w:p>
    <w:p>
      <w:r>
        <w:t>2.2 Các bộ, ngành:</w:t>
      </w:r>
    </w:p>
    <w:p>
      <w:r>
        <w:t>(1) Bộ Xây dựng:</w:t>
      </w:r>
    </w:p>
    <w:p>
      <w:r>
        <w:t>- Chủ trì, phối hợp với Ủy ban nhân dân tỉnh An Giang và các bộ, ngành, cơ quan liên quan theo dõi, kiểm tra, giám sát quá trình triển khai các dự án, tổng hợp, hằng tháng định kỳ báo cáo Thủ tướng Chính phủ quá trình thực hiện.</w:t>
      </w:r>
    </w:p>
    <w:p>
      <w:r>
        <w:t>- Hỗ trợ, hướng dẫn Ủy ban nhân dân tỉnh An Giang trong việc triển khai thực hiện và công tác thẩm định các dự án.</w:t>
      </w:r>
    </w:p>
    <w:p>
      <w:r>
        <w:t>- Khẩn trương làm việc với Ủy ban nhân dân tỉnh An Giang, Công ty Cổ phần Cảng hàng không Mặt Trời, ACV để thống nhất nội dung, kế hoạch thực hiện công tác chuyển đổi người khác thác cảng hàng không.</w:t>
      </w:r>
    </w:p>
    <w:p>
      <w:r>
        <w:t>- Theo chức năng, nhiệm vụ chỉ đạo các cơ quan, đơn vị liên quan trong việc hoàn thiện hồ sơ về công tác vận hành, khai thác, bảo đảm an ninh, an toàn, vệ sinh môi trường... tại Cảng hàng không.</w:t>
      </w:r>
    </w:p>
    <w:p>
      <w:r>
        <w:t>- Về các công trình, thiết bị bảo đảm hoạt động bay:</w:t>
      </w:r>
    </w:p>
    <w:p>
      <w:r>
        <w:t>+ Phối hợp với Ủy ban nhân dân tỉnh An Giang để làm rõ trách nhiệm đầu tư các công trình, thiết bị bảo đảm hoạt động bay tại Cảng hàng không quốc tế Phú Quốc, hoàn thành trước ngày 31 tháng 8 năm 2025.</w:t>
      </w:r>
    </w:p>
    <w:p>
      <w:r>
        <w:t>+ Trên cơ sở thống nhất giữa các đơn vị, chỉ đạo Tổng công ty Quản lý bay Việt Nam thực hiện các công trình bảo đảm hoạt động bay theo quy hoạch được duyệt, đảm bảo đồng bộ với tiến độ hoàn thành Dự án đầu tư mở rộng Cảng hàng không quốc tế Phú Quốc.</w:t>
      </w:r>
    </w:p>
    <w:p>
      <w:r>
        <w:t>(2) Bộ Nông nghiệp và Môi trường chủ động hướng dẫn, kiểm tra, giải quyết các khó khăn, vướng mắc về chuyển mục đích sử dụng đất rừng, rừng, khoáng sản, giải phóng mặt bằng, đánh giá tác động môi trường để kịp thời triển khai các dự án hạ tầng phục vụ APEC, hoàn thành trong tháng 8 năm 2025; kịp thời báo cáo, đề xuất phương án xử lý đối với các nội dung vượt thẩm quyền.</w:t>
      </w:r>
    </w:p>
    <w:p>
      <w:r>
        <w:t>(3) Bộ Tài chính:</w:t>
      </w:r>
    </w:p>
    <w:p>
      <w:r>
        <w:t>- Trên cơ sở đề xuất nhu cầu hỗ trợ vốn ngân sách trung ương của Ủy ban nhân dân tỉnh An Giang, khả năng cân đối của ngân sách trung ương, phối hợp với các bộ, ngành liên quan tổng hợp, báo cáo Thủ tướng Chính phủ xem xét, quyết định về việc hỗ trợ vốn ngân sách trung ương để thực hiện các dự án.</w:t>
      </w:r>
    </w:p>
    <w:p>
      <w:r>
        <w:t>- Theo dõi, đôn đốc, tổng hợp, báo cáo Chính phủ, Thủ tướng Chính phủ kết quả thực hiện Nghị quyết 01/2025/NQ-CP ngày 01 tháng 6 năm 2025 về đầu tư mở rộng Cảng hàng không quốc tế Phú Quốc.</w:t>
      </w:r>
    </w:p>
    <w:p>
      <w:r>
        <w:t>- Thực hiện nhiệm vụ được giao tại điểm b khoản 4 Điều 3 Nghị quyết 01/2025/NQ-CP ngày 01 tháng 6 năm 2025.</w:t>
      </w:r>
    </w:p>
    <w:p>
      <w:r>
        <w:t>(4) Bộ Công an: giám sát việc tổ chức thực hiện thẩm định, phê duyệt thiết kế và nghiệm thu về phòng cháy chữa cháy đối với các hạng mục công trình của Dự án đầu tư mở rộng Cảng hàng không quốc tế Phú Quốc.</w:t>
      </w:r>
    </w:p>
    <w:p>
      <w:r>
        <w:t>(5) Bộ Quốc phòng: giám sát hoạt động bay dân dụng đảm bảo an ninh, an toàn và chủ quyền quốc gia.</w:t>
      </w:r>
    </w:p>
    <w:p>
      <w:r>
        <w:t>(6) ACV: chịu trách nhiệm quản lý, vận hành cảng hàng không trong thời gian chưa chuyển giao; chủ động phối hợp với Ủy ban nhân dân tỉnh An Giang trong quá trình triển khai các dự án tại cảng hàng không; nhanh chóng định giá tài sản tại cảng hàng không để chuyển giao cho Ủy ban nhân dân tỉnh làm cơ sở chuyển giao cho nhà đầu tư.</w:t>
      </w:r>
    </w:p>
    <w:p>
      <w:r>
        <w:t>(7) Tập đoàn Sungroup chỉ đạo các đơn vị trực thuộc tích cực triển khai các dự án theo đúng quy định bảo đảm chất lượng, an toàn, tiến độ; phối hợp với Ủy ban nhân dân tỉnh An Giang, các bộ, ngành liên quan trong quá trình thực hiện đầu tư, các thủ tục khai thác cảng, tiếp nhận tài sản...</w:t>
      </w:r>
    </w:p>
    <w:p>
      <w:r>
        <w:t>3. Đối với các kiến nghị:</w:t>
      </w:r>
    </w:p>
    <w:p>
      <w:r>
        <w:t>- Việc điều chỉnh cơ cấu nguồn vốn dự án Tuyến đường sắt đô thị đoạn 1: trên cơ sở ý kiến của các bộ đồng tình với kiến nghị của Tỉnh và nhà đầu tư để bảo đảm cho tính hiệu quả, khả thi và phương án tài chính của dự án, Phó Thủ tướng đồng ý về chủ trương điều chỉnh cơ cấu vốn dự án. Giao Ủy ban nhân dân tỉnh An Giang đề xuất gửi Bộ Tài chính nghiên cứu, xem xét báo cáo Thủ tướng Chính phủ.</w:t>
      </w:r>
    </w:p>
    <w:p>
      <w:r>
        <w:t>- Về việc đầu tư dự án Đại lộ APEC: đồng ý chủ trương đầu tư 1 dự án để triển khai nhanh chóng (trong đó, Tập đoàn Sungroup đóng góp kinh phí tham gia theo tỷ lệ khoảng 1/3 tổng vốn đầu tư dự án).</w:t>
      </w:r>
    </w:p>
    <w:p>
      <w:r>
        <w:t>- Về giá dịch vụ, Ủy ban nhân dân tỉnh theo thẩm quyền, nghiên cứu cơ chế, chính sách để thu hút nhà đầu tư các dự án xử lý nước thải, rác thải. Trường hợp cần thiết, đề nghị Bộ Tài chính, Bộ Xây dựng hướng dẫn Tỉnh thực hiện.</w:t>
      </w:r>
    </w:p>
    <w:p>
      <w:r>
        <w:t>- Về các dự án đường ven biển: đây là những dự án rất quan trọng, rất chiến lược, gián tiếp đến phục vụ Hội nghị APEC, liên quan đến phát triển lâu dài về du lịch, chỉnh trang, chống lấn chiếm, hạn chế nước, rác thải ra biển, đồng thời phục vụ phát triển kinh tế biển và phục vụ quốc phòng. Do đó, đề nghị Ủy ban nhân dân tỉnh An Giang nghiên cứu, triển khai ngay nếu đủ điều kiện.</w:t>
      </w:r>
    </w:p>
    <w:p>
      <w:r>
        <w:t>- Dự án hồ chứa nước là dự án hết sức quan trọng, không chỉ phục vụ cho APEC 2027 mà còn cho sự phát triển của Phú Quốc về lâu dài. Ủng hộ chủ trương chuyển vị trí dự án, tuy nhiên, cần nghiên cứu quy mô phù hợp, bảo đảm đáp ứng cho nhu cầu của du lịch, phục vụ dân cư trong thời gian lâu dài.</w:t>
      </w:r>
    </w:p>
    <w:p>
      <w:r>
        <w:t>Yêu cầu các bộ, ngành, cơ quan liên quan đồng hành cùng quá trình triển khai các dự án, thường xuyên theo dõi, hỗ trợ Ủy ban nhân dân tỉnh An Giang. Văn phòng Chính phủ tham mưu, tổng hợp đầy đủ tình hình thực hiện.</w:t>
      </w:r>
    </w:p>
    <w:p>
      <w:r>
        <w:t>Văn phòng Chính phủ xin thông báo để các Bộ, ngành, địa phương, nhà đầu tư và các cơ quan liên quan biết, thực hiện./.</w:t>
      </w:r>
    </w:p>
    <w:p>
      <w:r>
        <w:t>Nơi nhận:</w:t>
      </w:r>
    </w:p>
    <w:p>
      <w:r>
        <w:t>- TTgCP, PTTg Nguyễn Chí Dũng (để b/c);</w:t>
      </w:r>
    </w:p>
    <w:p>
      <w:r>
        <w:t>- Các Bộ: XD5 TC7QP, CA, NG, NN&amp;MT;</w:t>
      </w:r>
    </w:p>
    <w:p>
      <w:r>
        <w:t>- UBND tỉnh An Giang;</w:t>
      </w:r>
    </w:p>
    <w:p>
      <w:r>
        <w:t>- TCTy Cảng hàng không VN;</w:t>
      </w:r>
    </w:p>
    <w:p>
      <w:r>
        <w:t>- Tập đoàn Sun Group;</w:t>
      </w:r>
    </w:p>
    <w:p>
      <w:r>
        <w:t>- VPCP: BTCN, PCN: Phạm Mạnh Cường Trợ lý TTgCP, TGĐ Cổng TTĐT, các Vụ: KTTH, QHĐP, NN, QHQT, ĐMDN, TH;</w:t>
      </w:r>
    </w:p>
    <w:p>
      <w:r>
        <w:t>- Lưu: VT, CN (2).  LTS</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