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359/TB-VPCP năm 2025 kết luận của Phó Thủ tướng Lê Thành Long tại buổi làm việc Đoàn kiểm tra số 03 về tháo gỡ các khó khăn, vướng mắc tại Dự án thành phần đoạn Chí Thạnh - Vân Phong và Vân Phong - Nha Trang thuộc Dự án xây dựng công trình đường bộ cao tốc Bắc - Nam phía Đông giai đoạn 2021-2025, Dự án thành phần 1 và Dự án thành phần 3 thuộc Dự án đường cao tốc Khánh Hòa – Buôn Ma Thuột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10/07/2025</w:t>
            </w:r>
          </w:p>
        </w:tc>
      </w:tr>
      <w:tr>
        <w:tc>
          <w:tcPr>
            <w:tcW w:type="dxa" w:w="4320"/>
          </w:tcPr>
          <w:p>
            <w:r>
              <w:t>Ngày hiệu lực</w:t>
            </w:r>
          </w:p>
        </w:tc>
        <w:tc>
          <w:tcPr>
            <w:tcW w:type="dxa" w:w="4320"/>
          </w:tcPr>
          <w:p>
            <w:r>
              <w:t>10/07/2025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359/TB-VPCP</w:t>
      </w:r>
    </w:p>
    <w:p>
      <w:r>
        <w:t>Hà Nội, ngày 10 tháng 7 năm 2025</w:t>
      </w:r>
    </w:p>
    <w:p>
      <w:r>
        <w:t>THÔNG BÁO</w:t>
      </w:r>
    </w:p>
    <w:p>
      <w:r>
        <w:t>KẾT LUẬN CỦA PHÓ THỦ TƯỚNG LÊ THÀNH LONG TẠI BUỔI LÀM VIỆC ĐOÀN KIỂM TRA SỐ 03 VỀ THÁO GỠ CÁC KHÓ KHĂN, VƯỚNG MẮC TẠI DỰ ÁN THÀNH PHẦN ĐOẠN CHÍ THẠNH - VÂN PHONG VÀ VÂN PHONG - NHA TRANG THUỘC DỰ ÁN XÂY DỰNG CÔNG TRÌNH ĐƯỜNG BỘ CAO TỐC BẮC - NAM PHÍA ĐÔNG GIAI ĐOẠN 2021-2025, DỰ ÁN THÀNH PHẦN 1 VÀ DỰ ÁN THÀNH PHẦN 3 THUỘC DỰ ÁN ĐƯỜNG CAO TỐC KHÁNH HÒA - BUÔN MA THUỘT</w:t>
      </w:r>
    </w:p>
    <w:p>
      <w:r>
        <w:t>Ngày 03 tháng 7 năm 2025, tại Văn phòng Chính phủ, Phó Thủ tướng Chính phủ Lê Thành Long đã chủ trì cuộc họp Đoàn kiểm tra số 3 về rà soát, tháo gỡ các khó khăn, vướng mắc liên quan đến các dự án giao thông trọng điểm thuộc địa phận các tỉnh Khánh Hòa, Đắk Lắk có kế hoạch hoàn thành năm 2025 để đạt mục tiêu 3.000 km đường bộ cao tốc. Tham dự họp tại điểm cầu Chính phủ có đồng chí Lê Anh Tuấn, Thứ trưởng Bộ Xây dựng (Phó Trưởng Đoàn kiểm tra); lãnh đạo Văn phòng Chính phủ và đại diện các Bộ, cơ quan: Tài chính, Nông nghiệp và Môi trường, Công Thương; tại điểm cầu tỉnh Khánh Hòa và tỉnh Đắk Lắk có lãnh đạo Ủy ban nhân dân các tỉnh Khánh Hòa, Đắk Lắk và sở, ban, ngành liên quan.</w:t>
      </w:r>
    </w:p>
    <w:p>
      <w:r>
        <w:t>Sau khi nghe báo cáo của Bộ Xây dựng, Văn phòng Chính phủ, các địa phương và ý kiến của các Bộ, cơ quan, đại biểu dự họp, Phó Thủ tướng Lê Thành Long đã kết luận như sau:</w:t>
      </w:r>
    </w:p>
    <w:p>
      <w:r>
        <w:t>1. Nghị quyết đại hội Đảng toàn quốc lần thứ XIII đã xác định phát triển kết cấu hạ tầng là một trong ba đột phát chiến lược và đặt mục tiêu hoàn thành 5.000 km đường bộ cao tốc vào năm 2030. Do đó, ngay từ đầu nhiệm kỳ, Chính phủ, Thủ tướng Chính phủ đã đặc biệt quan tâm, chỉ đạo quyết liệt, tập trung mọi nguồn lực để thúc đẩy triển khai các dự án xây dựng đường bộ cao tốc. Ngày 18 tháng 8 năm 2024, Thủ tướng Chính phủ đã phát động phong trào thi đua “500 ngày đêm thi đua hoàn thành 3.000 km đường bộ cao tốc”; ngày 01 tháng 3 năm 2025, Thủ tướng Chính phủ thành lập 07 Đoàn Kiểm tra về rà soát, tháo gỡ các khó khăn, vướng mắc liên quan đến các dự án giao thông trọng điểm có kế hoạch hoàn thành năm 2025 để đạt mục tiêu 3.000 km đường bộ cao tốc.</w:t>
      </w:r>
    </w:p>
    <w:p>
      <w:r>
        <w:t>Các dự án của Đoàn kiểm tra số 03 gồm: đoạn Chí Thạnh - Vân Phong và Vân Phong - Nha Trang thuộc cao tốc Bắc - Nam phía Đông, dự án thành phần 1 và dự án thành phần 3 thuộc cao tốc Khánh Hòa - Buôn Ma Thuột với tổng chiều dài khoảng 199,3 km  (chiếm khoảng 20% tổng số km đường cao tốc phải hoàn thành trong năm 2025) . Vì vậy, việc hoàn thành 04 dự án này có ý nghĩa hết sức quan trọng, góp phần hoàn thành mục tiêu Đại hội đại biểu toàn quốc lần thứ XIII của Đảng đã đề ra.</w:t>
      </w:r>
    </w:p>
    <w:p>
      <w:r>
        <w:t>Từ lần kiểm tra trước (ngày 12 tháng 3 năm 2025), đến nay các bộ, ngành, địa phương, nhà thầu nỗ lực triển khai các nhiệm vụ được giao tại Thông báo số 114/TB-VPCP ngày 17 tháng 3 năm 2025 của Văn phòng Chính phủ, đã hoàn thành 07/14 nhiệm vụ, đang triển khai 02 nhiệm vụ trong hạn và còn 05 nhiệm vụ chưa hoàn thành (liên quan đến công tác di dời các công trình hạ tầng kỹ thuật đường điện 220KV, 500KV và giải phóng mặt bằng phần bổ sung các nhánh nút giao, cải mương). Ghi nhận sự cố gắng, nỗ lực, trách nhiệm của Bộ Xây dựng và các bộ, ngành, địa phương, chủ đầu tư, nhà thầu thi công đã tích cực triển khai thực hiện các nhiệm vụ theo chức năng; có nhiều giải pháp quyết liệt giải quyết tồn tại, vướng mắc, đẩy nhanh tiến độ các dự án thuộc phạm vi của Đoàn kiểm tra số 3.</w:t>
      </w:r>
    </w:p>
    <w:p>
      <w:r>
        <w:t>Hiện nay, các địa phương bắt đầu vận hành chính quyền hai cấp, cằn tập trung chỉ đạo để hệ thống vận hành thông suốt, có hiệu quả, bám sát hướng dẫn của các bộ, ngành để triển khai thực hiện các nhiệm vụ được giao. Yêu cầu từng cơ quan, đơn vị phải có kế hoạch, giải pháp cụ thể để hoàn thành và bù lại tiến độ, quyết tâm khắc phục các khó khăn về thời tiết, xử lý nền đất yếu, tăng cường máy móc, thiết bị, nhân lực, tập trung thi công để đưa các dự án, đoạn tuyến vào khai thác trong năm 2025 theo đúng kế hoạch.</w:t>
      </w:r>
    </w:p>
    <w:p>
      <w:r>
        <w:t>2. Nhiệm vụ cần triển khai thực hiện trong thời gian tiếp theo</w:t>
      </w:r>
    </w:p>
    <w:p>
      <w:r>
        <w:t>a) Đối với Dự án thành phần 1 cao tốc Khánh Hòa - Buôn Ma Thuột, yêu cầu Ủy ban nhân dân tỉnh Khánh Hòa:</w:t>
      </w:r>
    </w:p>
    <w:p>
      <w:r>
        <w:t>- Quyết liệt chỉ đạo các Sở, ngành đẩy nhanh tiến độ di dời 04 cột/03 vị trí giao chéo đường điện 220kV.</w:t>
      </w:r>
    </w:p>
    <w:p>
      <w:r>
        <w:t>- Đôn đốc, chỉ đạo chủ đầu tư, nhà thầu bám sát tiến độ hoàn thành 20 km đầu tuyến trong năm 2025; tăng cường nhân lực, máy móc thiết bị thi công, nguồn lực tài chính để tổ chức thi công “3 ca, 4 kíp” đảm bảo hoàn thành dự án theo đúng kế hoạch đề ra.</w:t>
      </w:r>
    </w:p>
    <w:p>
      <w:r>
        <w:t>b) Đối với Dự án thành phần 3 cao tốc Khánh Hòa - Buôn Ma Thuột, yêu cầu Ủy ban nhân dân tỉnh Đắk Lắk:</w:t>
      </w:r>
    </w:p>
    <w:p>
      <w:r>
        <w:t>- Chỉ đạo các đơn vị liên quan hoàn thành công tác giải phóng mặt bằng đối với diện tích 10 ha còn lại trong tháng 8 năm 2025 theo đúng cam kết, đẩy nhanh công tác di dời đường điện cao thế không để ảnh hưởng đến tiến độ Dự án.</w:t>
      </w:r>
    </w:p>
    <w:p>
      <w:r>
        <w:t>- Đôn đốc, chỉ đạo chủ đầu tư, nhà thầu bám sát tiến độ hoàn thành Dự án trước ngày 19 tháng 12 năm 2025; tăng cường nhân lực, máy móc thiết bị thi công, nguồn lực tài chính, tổ chức thi công “3 ca, 4 kíp” để đẩy nhanh tiến độ thi công, không để tình hình bất lợi thời tiết ảnh hưởng đến tiến độ thi công, tăng cường hơn nữa công tác thi công móng, mặt đường, thi công hoàn thành đến đâu, hoàn thiện hệ thống an toàn giao thông đến đó, đảm bảo hoàn thành dự án theo đúng kế hoạch đề ra.</w:t>
      </w:r>
    </w:p>
    <w:p>
      <w:r>
        <w:t>c) Đối với Dự án thành phần đoạn Chí Thạnh - Vân Phong và Dự án thành phần đoạn Vân Phong - Nha Trang, yêu cầu Bộ Xây dựng chỉ đạo Chủ đầu tư, các nhà thầu:</w:t>
      </w:r>
    </w:p>
    <w:p>
      <w:r>
        <w:t>- Đẩy nhanh tiến độ thi công để hoàn thành đoạn còn lại của Dự án thành phần đoạn Vân Phong - Nha Trang trước ngày 30 tháng 7 năm 2025 theo đúng cam kết.</w:t>
      </w:r>
    </w:p>
    <w:p>
      <w:r>
        <w:t>- Hoàn thành toàn bộ các đoạn tuyến không phải xử lý nền đất yếu Dự án thành phần đoạn Chí Thạnh - Vân Phong trước ngày 30 tháng 7 năm 2025; theo dõi chặt chẽ diễn biến lún, có giải pháp tăng tải để rút ngắn thời gian chờ lún, tập trung nhân lực, vật lực, máy móc thiết bị, thi công “3 ca, 4 kíp” để hoàn thành dự án đúng kế hoạch đề ra.</w:t>
      </w:r>
    </w:p>
    <w:p>
      <w:r>
        <w:t>d) Bộ Xây dựng, Ủy ban nhân dân tỉnh Khánh Hòa, Ủy ban nhân dân tỉnh Đắk Lắk chỉ đạo các cơ quan liên quan khẩn trương triển khai đầu tư hệ thống giám sát điều hành giao thông, trạm dừng nghỉ để bảo đảm khai thác đồng bộ các Dự án khi đưa vào khai thác sử dụng theo quy định.</w:t>
      </w:r>
    </w:p>
    <w:p>
      <w:r>
        <w:t>3. Các bộ ngành, cơ quan và địa phương có liên quan căn cứ chức năng nhiệm vụ quyền hạn giải quyết các nhiệm vụ được giao đứng tiến độ, nếu có khó khăn vướng mắc, kịp thời tổng hợp báo cáo cấp có thẩm quyền giải quyết; đồng thời tăng cường công tác thanh kiểm tra, phòng chống tham nhũng, tiêu cực, lãng phí, chống thông thầu, mua bán thầu...</w:t>
      </w:r>
    </w:p>
    <w:p>
      <w:r>
        <w:t>4. Bộ Xây dựng thường xuyên theo dõi, đôn đốc các cơ quan, đơn vị triển khai thực hiện, kịp thời nắm bắt các khó khăn, vướng mắc để báo cáo Trưởng đoàn công tác kiểm tra, chỉ đạo đảm bảo hoàn thành dự án theo đúng kế hoạch đề ra.</w:t>
      </w:r>
    </w:p>
    <w:p>
      <w:r>
        <w:t>5. Các địa phương, Chủ đầu tư căn cứ tiến độ thực hiện các dự án, đăng ký khánh thành các dự án vào ngày 19 tháng 8 năm 2025 nhân kỷ niệm 80 năm Cách mạng tháng Tám và Quốc khánh 2-9 theo Chỉ đạo của Thủ tướng Chính phủ tại Công điện số 57/CĐ-TTg ngày 05 tháng 5 năm 2025.</w:t>
      </w:r>
    </w:p>
    <w:p>
      <w:r>
        <w:t>6. Về các kiến nghị:</w:t>
      </w:r>
    </w:p>
    <w:p>
      <w:r>
        <w:t>a) Đối với việc đẩy nhanh tiến độ Dự án thành phần 2 cao tốc Khánh Hòa - Buôn Ma Thuột:</w:t>
      </w:r>
    </w:p>
    <w:p>
      <w:r>
        <w:t>- Ủy ban nhân dân tỉnh Đắk Lắk chỉ đạo các cơ quan liên quan khẩn trương hoàn thành các thủ tục liên quan đến phương án khai thác, tận thu tài sản rừng đối với phần diện tích phát sinh mặt bằng tăng thêm; bàn giao mặt bằng cho Dự án thành phần 2 trước ngày 30 tháng 7 năm 2025.</w:t>
      </w:r>
    </w:p>
    <w:p>
      <w:r>
        <w:t>- Bộ Xây dựng khẩn trương chỉ đạo Chủ đầu tư, Ban quản lý dự án, nhà thầu tập trung tối đa nhân lực, trang thiết bị đẩy nhanh tiến độ thi công để sớm vận hành toàn tuyến cao tốc Khánh Hòa - Buôn Ma Thuột.</w:t>
      </w:r>
    </w:p>
    <w:p>
      <w:r>
        <w:t>b) Về việc đầu tư xây dựng tuyến đường bộ cao tốc Phú Yên - Đắk Lắk: Bộ Xây dựng khẩn trương thực hiện ý kiến chỉ đạo của Phó Thủ tướng Chính phủ Trần Hồng Hà tại Công văn số 5830/VPCP-CN ngày 25 tháng 6 năm 2025 của Văn phòng Chính phủ theo đúng thẩm quyền.</w:t>
      </w:r>
    </w:p>
    <w:p>
      <w:r>
        <w:t>Văn phòng Chính phủ thông báo để Bộ Xây dựng và các cơ quan, đơn vị liên quan biết, thực hiện./.</w:t>
      </w:r>
    </w:p>
    <w:p>
      <w:r>
        <w:t>Nơi nhận:</w:t>
      </w:r>
    </w:p>
    <w:p>
      <w:r>
        <w:t>- Thủ tướng, các Phó Thủ tướng CP (để b/c);</w:t>
      </w:r>
    </w:p>
    <w:p>
      <w:r>
        <w:t>- Các Bộ: XD, TC, CT, NN&amp;MT, CA, QP,</w:t>
      </w:r>
    </w:p>
    <w:p>
      <w:r>
        <w:t>- UBND các tỉnh: Đắk Lắk, Khánh Hòa;</w:t>
      </w:r>
    </w:p>
    <w:p>
      <w:r>
        <w:t>- VPCP: BTCN, các PCN, Trợ lý TTg, TGĐ Cổng TTĐT; Các vụ: KTTH, NN, TH, QHĐP;</w:t>
      </w:r>
    </w:p>
    <w:p>
      <w:r>
        <w:t>- Lưu: VT, CN (2).</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