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352/TB-VPCP năm 2023 kết luận của Phó Thủ tướng Chính phủ Trần Hồng Hà tại cuộc họp về dự thảo Chỉ thị về đẩy mạnh tự chủ đại học ở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352/TB-VPCP</w:t>
      </w:r>
    </w:p>
    <w:p>
      <w:r>
        <w:t>Hà Nội, ngày 25 tháng 8 năm 2023</w:t>
      </w:r>
    </w:p>
    <w:p>
      <w:r>
        <w:t>THÔNG BÁO</w:t>
      </w:r>
    </w:p>
    <w:p>
      <w:r>
        <w:t>KẾT LUẬN CỦA PHÓ THỦ TƯỚNG CHÍNH PHỦ TRẦN HỒNG HÀ TẠI CUỘC HỌP VỀ DỰ THẢO CHỈ THỊ VỀ VIỆC ĐẨY MẠNH TỰ CHỦ ĐẠI HỌC Ở VIỆT NAM</w:t>
      </w:r>
    </w:p>
    <w:p>
      <w:r>
        <w:t>Sáng ngày 17 tháng 8 năm 2023, tại trụ sở Chính phủ, Phó Thủ tướng Chính phủ Trần Hồng Hà đã chủ trì cuộc họp về dự thảo Chỉ thị về việc đẩy mạnh tự chủ đại học ở Việt Nam. Tham dự cuộc họp có: Bộ trưởng Bộ Giáo dục và Đào tạo; đại diện lãnh đạo các bộ, cơ quan: Tư pháp, Kế hoạch và Đầu tư, Văn phòng Chính phủ; đại diện các bộ: Tài chính, Nội vụ.</w:t>
      </w:r>
    </w:p>
    <w:p>
      <w:r>
        <w:t>Sau khi nghe báo cáo của Bộ Giáo dục và Đào tạo, ý kiến phát biểu của các đại biểu dự họp, Phó Thủ tướng Chính phủ Trần Hồng Hà kết luận giao Bộ Giáo dục và Đào tạo:</w:t>
      </w:r>
    </w:p>
    <w:p>
      <w:r>
        <w:t>1. Khẩn trương hoàn thiện Đề án tự chủ đối với các cơ sở giáo dục đại học, trình Thủ tướng Chính phủ trong Quý IV năm 2023; báo cáo, đề xuất Thủ tướng Chính phủ xem xét, ban hành Chỉ thị về việc đẩy mạnh tự chủ đại học ở Việt Nam vào thời điểm phù hợp sau khi Đề án này được ban hành.</w:t>
      </w:r>
    </w:p>
    <w:p>
      <w:r>
        <w:t>2. Tiếp thu ý kiến của các đại biểu tại cuộc họp, khẩn trương trình Chính phủ ban hành Nghị định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để có hiệu lực thi hành trước thời điểm bắt đầu năm học mới 2023 - 2024.</w:t>
      </w:r>
    </w:p>
    <w:p>
      <w:r>
        <w:t>Văn phòng Chính phủ thông báo để các bộ, cơ quan liên quan biết, thực hiện./.</w:t>
      </w:r>
    </w:p>
    <w:p>
      <w:r>
        <w:t>Nơi nhận:</w:t>
      </w:r>
    </w:p>
    <w:p>
      <w:r>
        <w:t>- Thủ tướng Chính phủ (để b/c);</w:t>
      </w:r>
    </w:p>
    <w:p>
      <w:r>
        <w:t>- Các Phó Thủ tướng Chính phủ (để b/c);</w:t>
      </w:r>
    </w:p>
    <w:p>
      <w:r>
        <w:t>- Các Bộ: GDĐT, TP, TC, KHĐT, NV;</w:t>
      </w:r>
    </w:p>
    <w:p>
      <w:r>
        <w:t>- VPCP: BTCN, PCN Nguyễn Sỹ Hiệp, Trợ lý TTg, TGĐ Cổng TTĐT, các Vụ: PL, KTTH, TCCV, TH;</w:t>
      </w:r>
    </w:p>
    <w:p>
      <w:r>
        <w:t>- Lưu: VT, KGVX (2b),  ĐND .</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