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342/TB-VPCP kết luận của Phó Thủ tướng Chính phủ Trần Lưu Quang tại Hội nghị sơ kết công tác bảo đảm trật tự, an toàn giao thông 6 tháng đầu năm và triển khai nhiệm vụ trọng tâm quý III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342/TB-VPCP</w:t>
      </w:r>
    </w:p>
    <w:p>
      <w:r>
        <w:t>Hà Nội, ngày 23 tháng 7 năm 2024</w:t>
      </w:r>
    </w:p>
    <w:p>
      <w:r>
        <w:t>THÔNG BÁO</w:t>
      </w:r>
    </w:p>
    <w:p>
      <w:r>
        <w:t>KẾT LUẬN CỦA PHÓ THỦ TƯỚNG CHÍNH PHỦ TRẦN LƯU QUANG TẠI HỘI NGHỊ SƠ KẾT CÔNG TÁC BẢO ĐẢM TRẬT TỰ, AN TOÀN GIAO THÔNG 6 THÁNG ĐẦU NĂM VÀ TRIỂN KHAI NHIỆM VỤ TRỌNG TÂM QUÝ III NĂM 2024</w:t>
      </w:r>
    </w:p>
    <w:p>
      <w:r>
        <w:t>Ngày 12 tháng 7 năm 2024, Phó Thủ tướng Chính phủ Trần Lưu Quang - Chủ tịch Ủy ban An toàn giao thông (ATGT) Quốc gia đã chủ trì Hội nghị trực tuyến toàn quốc sơ kết công tác bảo đảm trật tự, an toàn giao thông (TTATGT) 6 tháng và triển khai nhiệm vụ trọng tâm quý III năm 2024. Tham dự Hội nghị có các đồng chí thành viên Ủy ban ATGT Quốc gia, lãnh đạo và thành viên Ban An toàn giao thông 63 tỉnh, thành phố trực thuộc Trung ương và một số cơ quan liên quan. Sau khi nghe báo cáo của Ủy ban ATGT Quốc gia, ý kiến phát biểu của các đại biểu dự họp, Phó Thủ tướng Chính phủ Trần Lưu Quang - Chủ tịch Ủy ban ATGT Quốc gia kết luận như sau:</w:t>
      </w:r>
    </w:p>
    <w:p>
      <w:r>
        <w:t>I. ĐÁNH GIÁ CHUNG</w:t>
      </w:r>
    </w:p>
    <w:p>
      <w:r>
        <w:t>Trong 6 tháng đầu năm 2024, kinh tế xã hội tiếp tục tăng trưởng, nhu cầu đi lại tăng cao đã tạo áp lực lớn lên công tác bảo đảm TTATGT, song với sự chỉ đạo quyết liệt của Chính phủ, Thủ tướng Chính phủ, cùng sự vào cuộc tích cực của các Bộ, ngành, địa phương, tình hình TTATGT trong 6 tháng đầu năm 2024 về cơ bản được bảo đảm. Số người chết do tai nạn giao thông (TNGT) giảm 634 người, tương đương giảm 10,61% với cùng kỳ năm 2023; ùn tắc giao thông được kiểm soát tốt, giảm trên 65% so với cùng kỳ năm 2023. Đặc biệt, số vụ TNGT do người điều khiển phương tiện vi phạm quy định nồng độ cồn trong các dịp cao điểm giảm sâu so với các năm trước. Tình hình vi phạm về chở quá tải trọng xe, vi phạm về cơi nới thành, thùng xe tại các địa phương đã được xử lý một cách căn bản.</w:t>
      </w:r>
    </w:p>
    <w:p>
      <w:r>
        <w:t>Ủy ban ATGT Quốc gia đánh giá cao và biểu dương các Bộ, ngành đã chỉ đạo và triển khai quyết liệt, hiệu quả các giải pháp bảo đảm TTATGT trong thời gian vừa qua, nhất là các Bộ, cơ quan: Công an, Giao thông vận tải, Quốc phòng, Thông tin và Truyền thông, Giáo dục và Đào tạo, Y tế, Báo Nhân dân, Đài Truyền hình Việt Nam, Đài Tiếng nói Việt Nam, Thông tấn xã Việt Nam, các tổ chức chính trị - xã hội đã có nhiều đóng góp trong công tác bảo đảm TTATGT. Đồng thời, Ủy ban ATGT Quốc gia ghi nhận và biểu dương các tỉnh, thành phố trực thuộc trung ương đã nỗ lực kéo giảm TNGT trong 6 tháng đầu năm 2024, với 40 tỉnh, thành phố trực thuộc trung ương có số người chết do TNGT giảm so với cùng kỳ năm 2023, trong đó có 06 địa phương giảm trên 30% số người chết là: Cà Mau, Lai Châu, Bình Thuận, Thành phố Hồ Chí Minh, Hậu Giang, Long An. Đặc biệt, Cà Mau, Lai Châu, Bình Thuận giảm trên 45%. Một số địa phương như Thanh Hóa, Bắc Ninh, Nghệ An, Lâm Đồng, Đồng Nai, Bình Dương đã kéo giảm sâu số người chết do TNGT, đóng góp vào kết quả chung của cả nước.</w:t>
      </w:r>
    </w:p>
    <w:p>
      <w:r>
        <w:t>Tuy nhiên, công tác bảo đảm TTATGT vẫn còn một số tồn tại, hạn chế: (i) ý thức tự giác chấp hành các quy định pháp luật về TTATGT của một bộ phận người tham gia giao thông, lái xe và chủ doanh nghiệp còn chưa cao; vi phạm quy định nồng độ cồn, chất ma túy khi lái xe vẫn cao; (ii) cấp ủy, chính quyền, và lực lượng chức năng ở một số địa phương còn nhận thức chưa đúng, thiếu quyết liệt trong chỉ đạo; (iii) hiệu lực, hiệu quả thực thi pháp luật về TTATGT ở một số đơn vị, địa phương còn hạn chế do lực lượng mỏng, ứng dụng khoa học công nghệ còn ít, một số quy định còn chồng chéo; công tác phối hợp thực hiện các nhiệm vụ bảo đảm TTATGT giữa các cơ quan, lực lượng bảo đảm TTATGT có nơi, có lúc chưa chặt chẽ; (iv) nguồn kinh phí dành cho công tác bảo đảm TTATGT còn hạn chế, nhất là kinh phí thực hiện duy tu, bảo trì, khắc phục điểm đen, điểm tiềm ẩn TNGT và kinh phí tuyên truyền, phổ biến pháp luật về TTATGT; (v) số người chưa đủ điều kiện điều khiển phương tiện tham gia giao thông có chiều hướng gia tăng, nhất là lứa tuổi học sinh; (vi) còn xảy ra một số vụ TNGT nghiêm trọng và đặc biệt nghiêm trọng làm chết, bị thương nhiều người, chưa đạt được mục tiêu kéo giảm số vụ và người bị thương do tai nạn giao thông.</w:t>
      </w:r>
    </w:p>
    <w:p>
      <w:r>
        <w:t>II. NHIỆM VỤ TRỌNG TÂM QUÝ III NĂM 2024</w:t>
      </w:r>
    </w:p>
    <w:p>
      <w:r>
        <w:t>Để tiếp tục triển khai thực hiện có hiệu quả Chỉ thị số 23/CT-TW ngày 25/5/2023 của Ban Bí thư Trung ương Đảng về tăng cường sự lãnh đạo của Đảng đối với công tác bảo đảm TTATGT trong tình hình mới, Nghị quyết số 48/NQ-CP ngày 05/4/2022 và Nghị quyết số 149/NQ-CP ngày 21/9/2023 của Chính phủ về bảo đảm TTATGT, Chỉ thị số 10/CT-TTg ngày 19/4/2023 và Chỉ thị số 31/CT-TTg ngày 21/12/2023 của Thủ tướng Chính phủ, Kế hoạch số 689/KH-UBATGTQG ngày 19/12/2023 về Kế hoạch bảo đảm ATGT năm 2024 của Ủy ban ATGT Quốc gia, đồng thời chuẩn bị thực hiện tốt Luật Đường Bộ và Luật Trật tự, an toàn giao thông đường bộ; nhằm đạt được mục tiêu mà Đảng, Quốc hội và Chính phủ đã đặt ra trong năm 2024, các Bộ, ngành, địa phương cần tiếp tục thực hiện quyết liệt một số nhiệm vụ trọng tâm sau:</w:t>
      </w:r>
    </w:p>
    <w:p>
      <w:r>
        <w:t>1. Ủy ban ATGT Quốc gia</w:t>
      </w:r>
    </w:p>
    <w:p>
      <w:r>
        <w:t>- Phối hợp với các Bộ, ngành, địa phương tiếp tục tổ chức các buổi làm việc chuyên sâu về các vấn đề nổi cộm trong công tác bảo đảm TTATGT, trên cơ sở đó tham mưu, kiến nghị, đề xuất các giải pháp phù hợp với tình hình thực tiễn.</w:t>
      </w:r>
    </w:p>
    <w:p>
      <w:r>
        <w:t>- Phối hợp với Bộ, ngành, cơ quan liên quan xây dựng và tổ chức thực hiện Chiến dịch truyền thông kết hợp với cao điểm kiểm tra, tuần tra kiểm soát, xử lý hành vi vi phạm là nguyên nhân trực tiếp gây TNGT, các vấn đề nóng, nổi cộm, như giao xe cho người không đủ điều kiện điều khiển tham gia giao thông, tập trung vào đối tượng là phụ huynh và học sinh trên phạm vi toàn quốc; vi phạm quy định nồng độ cồn, chất ma túy, vi phạm tốc độ; quy tắc, tránh, vượt, dừng đỗ trên đường cao tốc. Tiếp tục phối hợp với các cơ quan, đơn vị liên quan thực hiện hiệu quả các hoạt động truyền thông với chủ đề “Đã uống rượu, bia - Không lái xe”.</w:t>
      </w:r>
    </w:p>
    <w:p>
      <w:r>
        <w:t>- Tổng hợp các mô hình, kinh nghiệm tốt, các giải pháp hiệu quả của các Bộ, ngành, địa phương, các tấm gương người tốt việc tốt trong bảo đảm TTATGT để chia sẻ, nhân rộng trên phạm vi toàn quốc.</w:t>
      </w:r>
    </w:p>
    <w:p>
      <w:r>
        <w:t>- Nghiên cứu, phối hợp với các cơ quan, đơn vị liên quan xây dựng bộ chỉ số theo dõi, đánh giá hiệu quả công tác tuyên truyền, truyền thông về TTATGT.</w:t>
      </w:r>
    </w:p>
    <w:p>
      <w:r>
        <w:t>- Tham mưu cho Thủ tướng Chính phủ Công điện bảo đảm TTATGT trong dịp nghỉ lễ Quốc khánh 02/9; phối hợp với Bộ Giáo dục và Đào tạo lập và triển khai thực hiện Kế hoạch tháng cao điểm ATGT cho học sinh đến trường (tháng 9 năm 2024).</w:t>
      </w:r>
    </w:p>
    <w:p>
      <w:r>
        <w:t>2. Bộ Giao thông vận tải</w:t>
      </w:r>
    </w:p>
    <w:p>
      <w:r>
        <w:t>- Cùng với Bộ Công an xây dựng, hoàn thiện hệ thống văn bản quy phạm pháp luật, đề án chính sách về ATGT; trong đó chú trọng chương trình xây dựng các văn bản quy định chi tiết và hướng dẫn thi hành Luật Đường bộ, Luật Trật tự, an toàn giao thông đường bộ, không để xảy ra khoảng trống pháp lý khi các Luật có hiệu lực thi hành; đồng thời tập trung triển khai xây dựng/điều chỉnh các Luật Đường sắt, Hàng hải, Đường thủy nội địa, Hàng không theo tiến độ và quy định hiện hành.</w:t>
      </w:r>
    </w:p>
    <w:p>
      <w:r>
        <w:t>- Tiếp tục chỉ đạo, đôn đốc, kịp thời tháo gỡ các khó khăn, vướng mắc để đẩy nhanh tiến độ các dự án, đặc biệt là các dự án trọng điểm ngành giao thông vận tải, như dự án cao tốc Bắc - Nam phía Đông giai đoạn 2021-2025, sân bay Long Thành, cầu Rạch Miễu..; hoàn thành và đưa vào sử dụng thêm nhiều công trình kết cấu hạ tầng giao thông, góp phần tạo thuận lợi trong lưu thông, giảm thiểu TNGT, bảo đảm TTATGT và thúc đẩy phát triển kinh tế - xã hội.</w:t>
      </w:r>
    </w:p>
    <w:p>
      <w:r>
        <w:t>- Tiếp tục rà soát, xử lý các điểm đen, điểm tiềm ẩn TNGT mới phát sinh; ưu tiên sơn kẻ đường, biển báo, đinh phản quang, tiêu dẫn hướng, đèn chiếu sáng tại các nút giao đông dân cư; rà soát tăng cường tường phòng hộ, xây dựng các đường, hốc cứu nạn đối với các tuyến đường đèo dốc, vực sâu nguy hiểm.</w:t>
      </w:r>
    </w:p>
    <w:p>
      <w:r>
        <w:t>- Chỉ đạo, đôn đốc các Sở Giao thông vận tải tăng cường khai thác, sử dụng hệ thống dữ liệu từ thiết bị giám sát hành trình phục vụ công tác quản lý vận tải, xử lý vi phạm; xây dựng các cơ sở dữ liệu ngành giao thông vận tải để phục vụ công tác quản lý nhà nước và bảo đảm TTATGT; tiếp tục đôn đốc, giám sát các cơ sở đào tạo lái xe khẩn trương triển khai đồng bộ việc sử dụng cabin học lái ô tô trong đào tạo lái xe theo quy định tại Thông tư số 04/2022/TT- BGTVT.</w:t>
      </w:r>
    </w:p>
    <w:p>
      <w:r>
        <w:t>- Tiếp tục triển khai công tác thanh tra, kiểm tra chuyên ngành giao thông vận tải theo kế hoạch và đột xuất, trong đó tập trung vào các nội dung: Thanh tra việc chấp hành các quy định của pháp luật về đào tạo, sát hạch, cấp giấy phép lái xe đường bộ; kinh doanh, điều kiện kinh doanh vận tải bằng xe ô tô và hoạt động các bến xe ô tô khách; công tác quản lý, bảo trì kết cấu hạ tầng giao thông; việc chấp hành các quy định về kiểm soát tải trọng xe, chú trọng kiểm soát tải trọng và quy định xếp hàng trên xe ngay tại đầu nguồn hàng...</w:t>
      </w:r>
    </w:p>
    <w:p>
      <w:r>
        <w:t>- Tiếp tục thực hiện công tác giám sát an toàn hàng không theo chương trình giám sát an toàn liên tục và năm 2024; tăng cường kiểm tra, giám sát hoạt động khai thác bay, điều hành bay, dịch vụ mặt đất tại cảng hàng không, sân bay.</w:t>
      </w:r>
    </w:p>
    <w:p>
      <w:r>
        <w:t>- Rà soát, đánh giá và đề xuất kiện toàn mô hình của Ủy ban ATGT Quốc gia phù hợp với yêu cầu trong tình hình mới.</w:t>
      </w:r>
    </w:p>
    <w:p>
      <w:r>
        <w:t>3. Bộ Công an</w:t>
      </w:r>
    </w:p>
    <w:p>
      <w:r>
        <w:t>- Cùng với Bộ Giao thông vận tải và các cơ quan có liên quan khẩn trương xây dựng các văn bản quy định chi tiết và hướng dẫn thi hành Luật Trật tự, an toàn giao thông đường bộ và Luật Đường bộ; không để xảy ra khoảng trống pháp lý khi các Luật có hiệu lực thi hành. Tiếp tục triển khai thực hiện có hiệu quả Nghị quyết của Quốc hội về thí điểm đấu giá biển số xe ô tô.</w:t>
      </w:r>
    </w:p>
    <w:p>
      <w:r>
        <w:t>- Tiếp tục chỉ đạo lực lượng Cảnh sát giao thông bố trí lực lượng, đổi mới mạnh mẽ phương thức hoạt động tuần tra, kiểm soát, xử lý vi phạm về TTATGT; tăng cường ứng dụng khoa học công nghệ trong công tác này. Sử dụng triệt để các thiết bị kỹ thuật nghiệp vụ, hệ thống camera giám sát để phát hiện xử lý vi phạm và quản lý công tác tuần tra, kiểm soát bảo đảm công khai, minh bạch; xây dựng và triển khai các phương án, kế hoạch tổ chức tuần tra, kiểm soát, xử lý vi phạm TTATGT, tập trung xử lý các hành vi vi phạm là nguyên nhân trực tiếp gây TNGT như: vi phạm tốc độ, nồng độ cồn, chất ma túy, tránh, vượt, dừng, đỗ sai quy định; vi phạm tải trọng và thành, thùng...</w:t>
      </w:r>
    </w:p>
    <w:p>
      <w:r>
        <w:t>- Duy trì thực hiện các dịch vụ công trực tuyến của lực lượng Công an trong lĩnh vực giao thông, tiếp tục cải cách các thủ tục hành chính, tạo điều kiện thuận lợi tối đa cho người dân trọng tâm là triển khai cung cấp dịch vụ công toàn trình đối với thủ tục đăng ký xe lần đầu và xử phạt vi phạm hành chính trong lĩnh vực giao thông trên môi trường điện tử. Tiếp tục triển khai thực hiện Đề án “Đầu tư lắp đặt camera để giám sát, chỉ huy điều hành giao thông phục vụ an ninh, trật tự và xử lý vi phạm giao thông” và các dự án thành phần theo lộ trình.</w:t>
      </w:r>
    </w:p>
    <w:p>
      <w:r>
        <w:t>- Phối hợp với các đơn vị chức năng rà soát, đánh giá hiện trạng các tuyến giao thông để kịp thời khắc phục các bất hợp lý về tổ chức giao thông, xây dựng phương án tổ chức lại giao thông phù hợp tình hình thực tiễn, kiến nghị giải quyết các “điểm đen”, điểm tiềm ẩn gây TNGT.</w:t>
      </w:r>
    </w:p>
    <w:p>
      <w:r>
        <w:t>- Điều tra, xử lý nghiêm các vụ TNGT. Phối hợp chặt chẽ với các cơ quan truyền thông, các đơn vị có liên quan trong và ngoài ngành thực hiện tốt công tác tuyên truyền, vận động quần chúng nhân dân thực hiện nghiêm túc các chủ trương của Đảng, pháp luật của Nhà nước về TTATGT.</w:t>
      </w:r>
    </w:p>
    <w:p>
      <w:r>
        <w:t>- Phối hợp với Tỉnh ủy Bắc Ninh đánh giá kết quả mô hình “Tỉnh an toàn giao thông”, tổng hợp, chia sẻ, phổ biến cho các đơn vị, địa phương trên toàn quốc cùng thực hiện, nhằm nâng cao hiệu quả trong công tác bảo đảm TTATGT.</w:t>
      </w:r>
    </w:p>
    <w:p>
      <w:r>
        <w:t>- Phối hợp với Bộ Giao thông vận tải rà soát, đánh giá và đề xuất kiện toàn mô hình của Ủy ban ATGT Quốc gia phù hợp với yêu cầu trong tình hình mới.</w:t>
      </w:r>
    </w:p>
    <w:p>
      <w:r>
        <w:t>4. Bộ Giáo dục và Đào tạo</w:t>
      </w:r>
    </w:p>
    <w:p>
      <w:r>
        <w:t>- Ban hành văn bản chỉ đạo các cơ sở giáo dục tăng cường triển khai thực hiện công tác tuyên truyền, giáo dục ATGT cho học sinh, sinh viên trong dịp đầu năm học mới 2024 - 2025. Tiếp tục xây dựng, hoàn thiện dự thảo Thông tư quy định về công tác giáo dục ATGT trong trường học.</w:t>
      </w:r>
    </w:p>
    <w:p>
      <w:r>
        <w:t>- Tiếp tục chỉ đạo các cơ sở giáo dục phối hợp với các cơ quan chức năng của địa phương triển khai thực hiện hiệu quả Chương trình phối hợp số 11/CTrPH-BCA-BGDĐT ngày 19/10/2022 giữa Bộ Công an với Bộ Giáo dục và Đào tạo tăng cường công tác tuyên truyền, phổ biến, giáo dục pháp luật về TTATGT trong các cơ sở giáo dục giai đoạn 2022-2025; Chương trình phối hợp số 415/CTPH/UBATGTQG-BGDĐT ngày 09/9/2019 giữa Bộ GDĐT và Ủy ban ATGT Quốc gia về tăng cường công tác giáo dục ATGT trong trường học cho học sinh, sinh viên giai đoạn 2019 - 2024.</w:t>
      </w:r>
    </w:p>
    <w:p>
      <w:r>
        <w:t>5. Bộ Quốc phòng</w:t>
      </w:r>
    </w:p>
    <w:p>
      <w:r>
        <w:t>- Tiếp tục quán triệt, triển khai thực hiện nghiêm các chỉ thị, nghị quyết của Đảng, Chính phủ, hướng dẫn, chỉ đạo của Ủy ban ATGTQG, Bộ Quốc phòng về công tác bảo đảm TTATGT. Phát huy vai trò lãnh đạo, chỉ đạo của các cấp ủy Đảng; tinh thần, trách nhiệm của lãnh đạo, chỉ huy các cấp; tính tiên phong, gương mẫu của cán bộ, đảng viên đối với công tác bảo đảm TTATGT (đưa nội dung công tác bảo đảm TTATGT vào nghị quyết lãnh đạo thường kỳ của các chi bộ, đảng bộ). Tổ chức tuyên truyền, phổ biến giáo dục pháp luật về TTATGT; đẩy mạnh tuyên truyền các quy định pháp luật trong lĩnh vực bảo đảm TTATGT; các quy định xử phạt vi phạm hành chính trong lĩnh vực giao thông đường bộ.</w:t>
      </w:r>
    </w:p>
    <w:p>
      <w:r>
        <w:t>- Chỉ đạo lực lượng kiểm tra xe quân sự phối hợp với lực lượng kiểm soát quân sự tăng cường công tác kiểm tra xe quân sự hoạt động ngoài doanh trại, kiểm tra phương tiện cá nhân do quân nhân điều khiển.</w:t>
      </w:r>
    </w:p>
    <w:p>
      <w:r>
        <w:t>6. Bộ Y tế</w:t>
      </w:r>
    </w:p>
    <w:p>
      <w:r>
        <w:t>- Tiếp tục phối hợp với Bảo hiểm xã hội và các Bộ, ngành thực hiện kết nối, chia sẻ dữ liệu khám sức khỏe người lái xe lên cổng dịch vụ công Quốc gia. Phối hợp với ngành Công an và chỉ đạo các Sở Y tế tỉnh, thành phố phối hợp với Công an địa phương trong việc tăng cường quản lý, giám sát việc khám và cấp giấy khám sức khỏe cho lái xe.</w:t>
      </w:r>
    </w:p>
    <w:p>
      <w:r>
        <w:t>- Nâng cao năng lực cấp cứu và hồi sức cấp cứu cho cán bộ y tế tại các cơ sở khám chữa bệnh công lập và tư nhân, trung tâm cấp cứu tỉnh, thành phố. Duy trì nghiêm túc chế độ thông tin báo cáo số liệu nạn nhân TNGT được đơn vị tiếp nhận, cấp cứu hằng quý về Ủy ban ATGT Quốc gia theo quy định.</w:t>
      </w:r>
    </w:p>
    <w:p>
      <w:r>
        <w:t>7. Bộ Thông tin và Truyền thông</w:t>
      </w:r>
    </w:p>
    <w:p>
      <w:r>
        <w:t>- Phối hợp với Ban Tuyên giáo Trung ương, Hội Nhà báo Việt Nam, Bộ Công an và các bộ, ngành liên quan chủ động định hướng, cung cấp thông tin chính xác, kịp thời cho báo chí và hệ thống thông tin cơ sở về công tác bảo đảm TTATGT.</w:t>
      </w:r>
    </w:p>
    <w:p>
      <w:r>
        <w:t>- Ứng dụng công nghệ rà quét, đánh giá xu hướng thông tin trên báo chí, truyền thông để nắm bắt các vấn đề phát sinh, chỉ đạo định hướng công tác truyền thông bảo đảm TTATGT.</w:t>
      </w:r>
    </w:p>
    <w:p>
      <w:r>
        <w:t>8. Bộ Xây dựng</w:t>
      </w:r>
    </w:p>
    <w:p>
      <w:r>
        <w:t>- Triển khai việc lồng ghép các giải pháp bảo đảm TTATGT trong công tác quy hoạch, quản lý quy hoạch, phát triển đô thị, đầu tư xây dựng theo quy hoạch, công tác hướng dẫn, thẩm định, kiểm tra, nghiệm thu theo chức năng, nhiệm vụ của Bộ.</w:t>
      </w:r>
    </w:p>
    <w:p>
      <w:r>
        <w:t>- Xây dựng, triển khai nhiệm vụ “Tổ chức kiểm tra, đánh giá tình hình thực hiện quy định của pháp luật về xây dựng trên hành lang ATGT các tuyến quốc lộ trọng điểm”.</w:t>
      </w:r>
    </w:p>
    <w:p>
      <w:r>
        <w:t>9. Các bộ, ngành, đoàn thể, các cơ quan thành viên của Ủy ban ATGT Quốc gia, các tổ chức chính trị - xã hội, các cơ quan thông tin đại chúng ở Trung ương và địa phương đẩy mạnh công tác tuyên truyền pháp luật TTATGT đến tận phường, xã, thị trấn, tổ dân phố; phát huy hiệu quả hệ thống đài truyền thanh cơ sở; đổi mới phương thức tuyên truyền, xây dựng văn hóa giao thông theo tổ chức gắn với vai trò nêu gương của người đứng đầu; tập trung xây dựng văn hóa giao thông an toàn trong đơn vị kinh doanh vận tải, doanh nghiệp, khu công nghiệp có đông công nhân, trường đại học, cao đẳng, dạy nghề; xây dựng và nhân rộng các mô hình, tổ nhóm tự quản tham gia bảo đảm TTATGT tại cộng đồng dân cư.</w:t>
      </w:r>
    </w:p>
    <w:p>
      <w:r>
        <w:t>10. Ủy ban nhân dân các tỉnh, thành phố triển khai Kế hoạch Năm ATGT 2024 của địa phương, đồng thời chỉ đạo các cơ quan chức năng tại địa phương; trong đó lưu ý:</w:t>
      </w:r>
    </w:p>
    <w:p>
      <w:r>
        <w:t>- Sơ kết công tác bảo đảm TTATGT 6 tháng đầu năm 2024 và định hướng nhiệm vụ quý III năm 2024.</w:t>
      </w:r>
    </w:p>
    <w:p>
      <w:r>
        <w:t>- Bảo đảm tiến độ, chất lượng các công trình đầu tư, nâng cấp và kế hoạch bảo trì, sửa chữa kết cấu hạ tầng giao thông, ưu tiên khắc phục các điểm đen, điểm tiềm ẩn TNGT, làm gờ giảm tốc, tăng cường cảnh báo tại nơi giao cắt với đường sắt trên các tuyến đường địa phương quản lý, xử lý nghiêm các vi phạm hành lang ATGT đường bộ, đường sắt, đường thủy nội địa (báo cáo kết quả xử lý trong quý III); tăng cường các giải pháp bảo đảm TTATGT mùa mưa, lũ.</w:t>
      </w:r>
    </w:p>
    <w:p>
      <w:r>
        <w:t>- Chỉ đạo ngành giao thông vận tải địa phương định kỳ và thường xuyên kiểm tra việc chấp hành các quy định kinh doanh và điều kiện kinh doanh vận tải trên đường bộ và đường thủy nội địa.</w:t>
      </w:r>
    </w:p>
    <w:p>
      <w:r>
        <w:t>- Tiếp tục tăng cường tuần tra kiểm soát xử lý vi phạm về TTATGT theo chỉ đạo của Bộ Công an, Cục Cảnh sát giao thông, kế hoạch năm ATGT 2024 của địa phương; tập trung kiểm tra, xử lý hành vi vi phạm là nguyên nhân trực tiếp gây TNGT, như: vi phạm tốc độ, nồng độ cồn, chất ma túy, tránh, vượt, dừng, đỗ sai quy định; vi phạm quá tải trọng, “cơi, nới” thành, thùng; người không thắt dây an toàn khi ngồi trên xe ô tô; vi phạm quy định về đội mũ bảo hiểm khi ngồi trên mô tô, xe máy, xe đạp điện; sử dụng điện thoại khi lái xe; xử lý trách nhiệm của người giao xe mô tô, ô tô cho trẻ em điều khiển khi chưa đủ điều kiện theo quy định; đổi mới cách thức và nâng cao hiệu quả truyền thông về TTATGT trên địa bàn.</w:t>
      </w:r>
    </w:p>
    <w:p>
      <w:r>
        <w:t>- Đối với các địa phương có TNGT tăng cao trong 6 tháng đầu năm 2024: tăng cường công tác đôn đốc, kiểm tra giám sát việc thực hiện các chỉ đạo của cấp ủy Đảng, chính quyền về bảo đảm TTATGT; đồng thời tổ chức kiểm điểm, đánh giá trách nhiệm của từng địa bàn, từng lĩnh vực để xảy ra TNGT tăng, gắn trách nhiệm người đứng đầu trong công tác bảo đảm TTATGT; đưa nội dung bảo đảm TTATGT vào các cuộc giao ban hằng tháng của các cấp ủy, Hội đồng nhân dân, Ủy ban nhân dân các cấp để phân tích, kiểm điểm và đề xuất giải pháp hiệu quả trên địa bàn.</w:t>
      </w:r>
    </w:p>
    <w:p>
      <w:r>
        <w:t>Văn phòng Chính phủ thông báo để các cơ quan, đơn vị biết, thực hiện./.</w:t>
      </w:r>
    </w:p>
    <w:p>
      <w:r>
        <w:t>Nơi nhận:</w:t>
      </w:r>
    </w:p>
    <w:p>
      <w:r>
        <w:t>- Thủ tướng, các Phó Thủ tướng CP (để b/c);</w:t>
      </w:r>
    </w:p>
    <w:p>
      <w:r>
        <w:t>- Các Bộ: CA, QP, GTVT, TC, TT&amp;TT, Y tế, VHTT&amp;DL, GD&amp;ĐT, XD;</w:t>
      </w:r>
    </w:p>
    <w:p>
      <w:r>
        <w:t>- UBND các tỉnh, thành phố trực thuộc TW;</w:t>
      </w:r>
    </w:p>
    <w:p>
      <w:r>
        <w:t>- Tòa án nhân dân tối cao;</w:t>
      </w:r>
    </w:p>
    <w:p>
      <w:r>
        <w:t>- Báo Nhân Dân, TTXVN, Đài THVN, Đài TNVN;</w:t>
      </w:r>
    </w:p>
    <w:p>
      <w:r>
        <w:t>- Các ủy viên Ủy ban ATGT Quốc gia;</w:t>
      </w:r>
    </w:p>
    <w:p>
      <w:r>
        <w:t>- VPCP: BTCN, các Phó Chủ nhiệm, Trợ lý TTg, TGĐ Cổng TTĐT, các Vụ:TH, PL, NC, KGVX;</w:t>
      </w:r>
    </w:p>
    <w:p>
      <w:r>
        <w:t>- Văn phòng Ủy ban ATGT Quốc gia;</w:t>
      </w:r>
    </w:p>
    <w:p>
      <w:r>
        <w:t>- Lưu VT, CN. pvc.</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