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3312/TB-TCHQ năm 2024 kết quả xác định trước mã số đối với DOUBLE TAPE 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3312/TB-TCHQ</w:t>
      </w:r>
    </w:p>
    <w:p>
      <w:r>
        <w:t>Hà Nội, ngày 08 tháng 7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DSV20240301/01 ngày 27/5/2024 của Công ty TNHH Doosung Tech Việt Nam, mã số thuế: 5400429138;</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DOUBLE TAPE 2</w:t>
      </w:r>
    </w:p>
    <w:p>
      <w:r>
        <w:t>Tên gọi theo cấu tạo, công dụng: Miếng kết dính 2 mặt, dùng cho model: R0.1 SM-A156E SUB PBA(VK), kt: 23.77 x 4.05 x 0.2T, chất liệu nhựa</w:t>
      </w:r>
    </w:p>
    <w:p>
      <w:r>
        <w:t>Ký, mã hiệu, chủng loại:</w:t>
      </w:r>
    </w:p>
    <w:p>
      <w:r>
        <w:t>TESA 4965 0.2T</w:t>
      </w:r>
    </w:p>
    <w:p>
      <w:r>
        <w:t>Nhà sản xuất: Hanjutech Vina</w:t>
      </w:r>
    </w:p>
    <w:p>
      <w:r>
        <w:t>2. Tóm tắt mô tả hàng hóa được xác định trước mã số:  Theo hồ sơ xác định trước mã số, thông tin mặt hàng như sau:</w:t>
      </w:r>
    </w:p>
    <w:p>
      <w:r>
        <w:t>- Thành phần, cấu tạo, công thức hóa học:</w:t>
      </w:r>
    </w:p>
    <w:p>
      <w:r>
        <w:t>Tesa 4965 là miếng kết dính hai mặt, dạng hình, bao gồm lớp đế là màng PET, lớp lót từ PP và lớp keo dán từ nhựa acrylic biến tính. Sản phẩm gồm 3 lớp:</w:t>
      </w:r>
    </w:p>
    <w:p>
      <w:r>
        <w:t>+ Lớp đế: từ Polyethylene phthalate</w:t>
      </w:r>
    </w:p>
    <w:p>
      <w:r>
        <w:t>+ Lớp keo dính: hỗn hợp của polyacrylic acid ester và resin</w:t>
      </w:r>
    </w:p>
    <w:p>
      <w:r>
        <w:t>+ Lớp lót: Polypropylene film đã tráng phủ silicon</w:t>
      </w:r>
    </w:p>
    <w:p>
      <w:r>
        <w:t>- Cơ chế hoạt động, cách thức sử dụng:</w:t>
      </w:r>
    </w:p>
    <w:p>
      <w:r>
        <w:t>Liên kết đáng tin cậy ngay cả với chất nền LSE khả năng sử dụng ngay sau khi lắp ráp</w:t>
      </w:r>
    </w:p>
    <w:p>
      <w:r>
        <w:t>Sự phù hợp cho hầu hết các ứng dụng đòi hỏi khắt khe như ứng suất nặng, nhiệt độ cao hoặc chất nền quan trọng</w:t>
      </w:r>
    </w:p>
    <w:p>
      <w:r>
        <w:t>Ứng dụng:</w:t>
      </w:r>
    </w:p>
    <w:p>
      <w:r>
        <w:t>+ Lắp đặt các chi tiết nhựa ABS trong ngành ô tô</w:t>
      </w:r>
    </w:p>
    <w:p>
      <w:r>
        <w:t>+ Tự dính gắn các cấu hình cao su/EPDM</w:t>
      </w:r>
    </w:p>
    <w:p>
      <w:r>
        <w:t>+ Gắn các thanh định hình và khuôn trang trí trong ngành nội thất</w:t>
      </w:r>
    </w:p>
    <w:p>
      <w:r>
        <w:t>+ Gắn bộ pin, ống kính và màn hình cảm ứng vào các thiết bị điện tử</w:t>
      </w:r>
    </w:p>
    <w:p>
      <w:r>
        <w:t>+ Dùng để dán lên bề mặt của bo mạch FPCB hoặc HPCB, đệm đỡ bảo vệ cho bo mạch trong quá trình lắp ráp và sử dụng không bị tổn hại khi ở trên dây chuyền sản xuất.</w:t>
      </w:r>
    </w:p>
    <w:p>
      <w:r>
        <w:t>Cách dùng:</w:t>
      </w:r>
    </w:p>
    <w:p>
      <w:r>
        <w:t>Khi sử dụng bóc bỏ 2 lớp là lớp đế và lớp lót, chỉ sử dụng lớp keo kết dính hai mặt để dính/gắn</w:t>
      </w:r>
    </w:p>
    <w:p>
      <w:r>
        <w:t>- Hàm lượng tính trên trọng lượng:</w:t>
      </w:r>
    </w:p>
    <w:p>
      <w:r>
        <w:t>Cấu tạo</w:t>
      </w:r>
    </w:p>
    <w:p>
      <w:r>
        <w:t>Thành phần</w:t>
      </w:r>
    </w:p>
    <w:p>
      <w:r>
        <w:t>CAS</w:t>
      </w:r>
    </w:p>
    <w:p>
      <w:r>
        <w:t>Hàm lượng</w:t>
      </w:r>
    </w:p>
    <w:p>
      <w:r>
        <w:t>Lớp đế</w:t>
      </w:r>
    </w:p>
    <w:p>
      <w:r>
        <w:t>Polyethylene phthalate</w:t>
      </w:r>
    </w:p>
    <w:p>
      <w:r>
        <w:t>25038-59-9</w:t>
      </w:r>
    </w:p>
    <w:p>
      <w:r>
        <w:t>7-9 %</w:t>
      </w:r>
    </w:p>
    <w:p>
      <w:r>
        <w:t>Lớp keo dính: hỗn hợp của polyacrylic acid ester và resin</w:t>
      </w:r>
    </w:p>
    <w:p>
      <w:r>
        <w:t>+ Chất kết dính acrylic</w:t>
      </w:r>
    </w:p>
    <w:p>
      <w:r>
        <w:t>+ Aliphatic Hydrocarbon resin</w:t>
      </w:r>
    </w:p>
    <w:p>
      <w:r>
        <w:t>25852-37-3</w:t>
      </w:r>
    </w:p>
    <w:p>
      <w:r>
        <w:t>152698-66-3</w:t>
      </w:r>
    </w:p>
    <w:p>
      <w:r>
        <w:t>22-26 %</w:t>
      </w:r>
    </w:p>
    <w:p>
      <w:r>
        <w:t>3-4 %</w:t>
      </w:r>
    </w:p>
    <w:p>
      <w:r>
        <w:t>Lớp lót</w:t>
      </w:r>
    </w:p>
    <w:p>
      <w:r>
        <w:t>Polypropylene film</w:t>
      </w:r>
    </w:p>
    <w:p>
      <w:r>
        <w:t>-</w:t>
      </w:r>
    </w:p>
    <w:p>
      <w:r>
        <w:t>55-65 %</w:t>
      </w:r>
    </w:p>
    <w:p>
      <w:r>
        <w:t>- Thông số kỹ thuật:</w:t>
      </w:r>
    </w:p>
    <w:p>
      <w:r>
        <w:t>+ Kích thước: 23,77 x 4,05 x 0,2 mm, trọng lượng: 0,0100g, độ bám dính: 2.800 (g/25mm).</w:t>
      </w:r>
    </w:p>
    <w:p>
      <w:r>
        <w:t>+ Các miếng được trình bày trên cùng 1 lớp ở dạng cuộn</w:t>
      </w:r>
    </w:p>
    <w:p>
      <w:r>
        <w:t>- Quy trình sản xuất: Cắt liệu theo size quy định (bản vẽ) → Ép liệu → Dập hình bán thành phẩm → Dập hình sản phẩm → Ra sản phẩm → Cutting —&gt; FQC kiểm tra → OQC sampling → Đóng gói → Nhập kho tp → Xuất hàng</w:t>
      </w:r>
    </w:p>
    <w:p>
      <w:r>
        <w:t>- Công dụng theo thiết kế: dùng để dính/gắn làm đệm đỡ bảo vệ bo mạch trong quá trình lắp ráp.</w:t>
      </w:r>
    </w:p>
    <w:p>
      <w:r>
        <w:t>3. Kết quả xác định trước mã số:    Theo thông tin trên Đơn đề nghị xác định trước mã số, thông tin tại tài liệu đính kèm hồ sơ, mặt hàng như sau:</w:t>
      </w:r>
    </w:p>
    <w:p>
      <w:r>
        <w:t>Tên thương mại: Double tape 2</w:t>
      </w:r>
    </w:p>
    <w:p>
      <w:r>
        <w:t>- Thành phần, cấu tạo, công thức hóa học:</w:t>
      </w:r>
    </w:p>
    <w:p>
      <w:r>
        <w:t>Tesa 4965 là miếng kết dính hai mặt, dạng hình, bao gồm lớp đế là màng PET, lớp lót từ PP và lớp keo dán từ nhựa acrylic biến tính. Sản phẩm gồm 3 lớp:</w:t>
      </w:r>
    </w:p>
    <w:p>
      <w:r>
        <w:t>+ Lớp đế: từ Polyethylene phthalate</w:t>
      </w:r>
    </w:p>
    <w:p>
      <w:r>
        <w:t>+ Lớp keo dính: hỗn hợp của polyacrylic acid ester và resin</w:t>
      </w:r>
    </w:p>
    <w:p>
      <w:r>
        <w:t>+ Lớp lót: Polypropylene film đã tráng phủ silicon</w:t>
      </w:r>
    </w:p>
    <w:p>
      <w:r>
        <w:t>- Cơ chế hoạt động, cách thức sử dụng:</w:t>
      </w:r>
    </w:p>
    <w:p>
      <w:r>
        <w:t>Liên kết đáng tin cậy ngay cả với chất nền LSE khả năng sử dụng ngay sau khi lắp ráp</w:t>
      </w:r>
    </w:p>
    <w:p>
      <w:r>
        <w:t>Sự phù hợp cho hầu hết các ứng dụng đòi hỏi khắt khe như ứng suất nặng, nhiệt độ cao hoặc chất nền quan trọng</w:t>
      </w:r>
    </w:p>
    <w:p>
      <w:r>
        <w:t>Ứng dụng:</w:t>
      </w:r>
    </w:p>
    <w:p>
      <w:r>
        <w:t>+ Lắp đặt các chi tiết nhựa ABS trong ngành ô tô</w:t>
      </w:r>
    </w:p>
    <w:p>
      <w:r>
        <w:t>+ Tự dính gắn các cấu hình cao su/EPDM</w:t>
      </w:r>
    </w:p>
    <w:p>
      <w:r>
        <w:t>+ Gắn các thanh định hình và khuôn trang trí trong ngành nội thất</w:t>
      </w:r>
    </w:p>
    <w:p>
      <w:r>
        <w:t>+ Gắn bộ pin, ống kính và màn hình cảm ứng vào các thiết bị điện tử</w:t>
      </w:r>
    </w:p>
    <w:p>
      <w:r>
        <w:t>+ Dùng để dán lên bề mặt của bo mạch FPCB hoặc HPCB, đệm đỡ bảo vệ cho bo mạch trong quá trình lắp ráp và sử dụng không bị tổn hại khi ở trên dây chuyền sản xuất.</w:t>
      </w:r>
    </w:p>
    <w:p>
      <w:r>
        <w:t>Cách dùng:</w:t>
      </w:r>
    </w:p>
    <w:p>
      <w:r>
        <w:t>Khi sử dụng bóc bỏ 2 lớp là lớp đế và lớp lót, chỉ sử dụng lớp keo kết dính hai mặt để dính/gắn</w:t>
      </w:r>
    </w:p>
    <w:p>
      <w:r>
        <w:t>- Hàm lượng tính trên trọng lượng:</w:t>
      </w:r>
    </w:p>
    <w:p>
      <w:r>
        <w:t>Cấu tạo</w:t>
      </w:r>
    </w:p>
    <w:p>
      <w:r>
        <w:t>Thành phần</w:t>
      </w:r>
    </w:p>
    <w:p>
      <w:r>
        <w:t>CAS</w:t>
      </w:r>
    </w:p>
    <w:p>
      <w:r>
        <w:t>Hàm lượng</w:t>
      </w:r>
    </w:p>
    <w:p>
      <w:r>
        <w:t>Lớp đế</w:t>
      </w:r>
    </w:p>
    <w:p>
      <w:r>
        <w:t>Polyethylene phthalate</w:t>
      </w:r>
    </w:p>
    <w:p>
      <w:r>
        <w:t>25038-59-9</w:t>
      </w:r>
    </w:p>
    <w:p>
      <w:r>
        <w:t>7-9 %</w:t>
      </w:r>
    </w:p>
    <w:p>
      <w:r>
        <w:t>Lớp keo dính: hỗn hợp của polyacrylic acid ester và resin</w:t>
      </w:r>
    </w:p>
    <w:p>
      <w:r>
        <w:t>+ Chất kết dính acrylic</w:t>
      </w:r>
    </w:p>
    <w:p>
      <w:r>
        <w:t>+ Aliphatic Hydrocarbon resin</w:t>
      </w:r>
    </w:p>
    <w:p>
      <w:r>
        <w:t>25852-37-3</w:t>
      </w:r>
    </w:p>
    <w:p>
      <w:r>
        <w:t>152698-66-3</w:t>
      </w:r>
    </w:p>
    <w:p>
      <w:r>
        <w:t>22-26 %</w:t>
      </w:r>
    </w:p>
    <w:p>
      <w:r>
        <w:t>3-4 %</w:t>
      </w:r>
    </w:p>
    <w:p>
      <w:r>
        <w:t>Lớp lót</w:t>
      </w:r>
    </w:p>
    <w:p>
      <w:r>
        <w:t>Polypropylene film</w:t>
      </w:r>
    </w:p>
    <w:p>
      <w:r>
        <w:t>-</w:t>
      </w:r>
    </w:p>
    <w:p>
      <w:r>
        <w:t>55-65 %</w:t>
      </w:r>
    </w:p>
    <w:p>
      <w:r>
        <w:t>- Thông số kỹ thuật:</w:t>
      </w:r>
    </w:p>
    <w:p>
      <w:r>
        <w:t>+ Kích thước: 23,77 x 4,05 x 0,2 mm, trọng lượng: 0,0100g, độ bám dính: 2.800 (g/25mm).</w:t>
      </w:r>
    </w:p>
    <w:p>
      <w:r>
        <w:t>+ Các miếng được trình bày trên cùng 1 lớp ở dạng cuộn</w:t>
      </w:r>
    </w:p>
    <w:p>
      <w:r>
        <w:t>- Quy trình sản xuất: Cắt liệu theo size quy định (bản vẽ) → Ép liệu → Dập hình bán thành phẩm → Dập hình sản phẩm → Ra sản phẩm → Cutting —&gt; FQC kiểm tra → OQC sampling → Đóng gói → Nhập kho tp → Xuất hàng</w:t>
      </w:r>
    </w:p>
    <w:p>
      <w:r>
        <w:t>- Công dụng theo thiết kế: dùng để dính/gắn làm đệm đỡ bảo vệ bo mạch trong quá trình lắp ráp.</w:t>
      </w:r>
    </w:p>
    <w:p>
      <w:r>
        <w:t>Ký, mã hiệu, chủng loại:</w:t>
      </w:r>
    </w:p>
    <w:p>
      <w:r>
        <w:t>TESA 4965 0.2T</w:t>
      </w:r>
    </w:p>
    <w:p>
      <w:r>
        <w:t>Nhà sản xuất: Hanjutech Vina</w:t>
      </w:r>
    </w:p>
    <w:p>
      <w:r>
        <w:t>thuộc nhóm  35.06   "Keo đã điều chế và các chất kết dính đã điều chế khác, chưa được chi tiết hoặc ghi ở nơi khác; các sản phẩm phù hợp dùng như keo hoặc các chất kết dính, đã đóng gói để bán lẻ như keo hoặc như các chất kết dính, khối lượng tịnh không quá 1 kg. ” , mã số  3506.10.00   "- Các sản phẩm phù hợp dùng như keo hoặc như các chất kết dính, đã đóng gói để bán lẻ như keo hoặc như các chất kết dính, khối lượng tịnh không quá 1kg ”  tại Danh mục hàng hóa xuất khẩu, nhập khẩu Việt Nam./.</w:t>
      </w:r>
    </w:p>
    <w:p>
      <w:r>
        <w:t>Thông báo này có hiệu lực kể từ ngày ban hành.</w:t>
      </w:r>
    </w:p>
    <w:p>
      <w:r>
        <w:t>Tổng cục trưởng Tổng cục Hải quan thông báo Công ty TNHH Doosung Tech Việt Nam biết và thực hiện./.</w:t>
      </w:r>
    </w:p>
    <w:p>
      <w:r>
        <w:t>Nơi nhận:</w:t>
      </w:r>
    </w:p>
    <w:p>
      <w:r>
        <w:t>- Công ty TNHH Doosung Tech Việt Nam (KCN Lương Sơn, Km36, QL6, xã Hòa Sơn, huyện Lương Sơn, tỉnh Hòa Bình);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