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309/TB-VPCP năm 2024 kết luận của Phó Thủ tướng Chính phủ Trần Lưu Quang tại cuộc họp về Nghị định sửa đổi Nghị định 07/2021/NĐ-CP quy định chuẩn nghèo đa chiều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309/TB-VPCP</w:t>
      </w:r>
    </w:p>
    <w:p>
      <w:r>
        <w:t>Hà Nội, ngày 09 tháng 7 năm 2024</w:t>
      </w:r>
    </w:p>
    <w:p>
      <w:r>
        <w:t>THÔNG BÁO</w:t>
      </w:r>
    </w:p>
    <w:p>
      <w:r>
        <w:t>KẾT LUẬN CỦA PHÓ THỦ TƯỚNG CHÍNH PHỦ TRẦN LƯU QUANG TẠI CUỘC HỌP VỀ NGHỊ ĐỊNH SỬA ĐỔI, BỔ SUNG NGHỊ ĐỊNH SỐ 07/2021/NĐ-CP NGÀY 27 THÁNG 01 NĂM 2021 CỦA CHÍNH PHỦ QUY ĐỊNH CHUẨN NGHÈO ĐA CHIỀU GIAI ĐOẠN 2021 - 2025</w:t>
      </w:r>
    </w:p>
    <w:p>
      <w:r>
        <w:t>Chiều ngày 08 tháng 7 năm 2024, tại trụ sở Chính phủ, Phó Thủ tướng Chính phủ Trần Lưu Quang đã chủ trì cuộc họp về Nghị định sửa đổi, bổ sung Nghị định số 07/2021/NĐ-CP ngày 27 tháng 01 năm 2021 của Chính phủ quy định chuẩn nghèo đa chiều giai đoạn 2021 - 2025. Tham dự cuộc họp có đại diện lãnh đạo các Bộ: Lao động - Thương binh và Xã hội, Tư pháp, Kế hoạch và Đầu tư, Tài chính; đại diện Văn phòng Chính phủ. Sau khi nghe Báo cáo của Bộ Lao động - Thương binh và Xã hội, ý kiến phát biểu của đại biểu dự họp, Phó Thủ tướng Chính phủ Trần Lưu Quang có kết luận như sau:</w:t>
      </w:r>
    </w:p>
    <w:p>
      <w:r>
        <w:t>1. Giao Bộ Lao động - Thương binh và Xã hội rà soát lại các quy định hiện có và thống nhất lại nội dung, nội hàm của khái niệm “Người có thu nhập thấp” với tinh thần là để triển khai không vượt quá số ngân sách đã có được quy định tại Quyết định số 90/QĐ-TTg ngày 18 tháng 01 năm 2021 của Thủ tướng Chính phủ phê duyệt Chương trình mục tiêu quốc gia giảm nghèo bền vững giai đoạn 2021 - 2025, đảm bảo tương đối đồng đều giữa các loại đối tượng, không trùng lắp, hiệu quả, thực chất, không thất thoát; báo cáo Phó Thủ tướng Chính phủ trước 15 giờ ngày 12 tháng 7 năm 2024.</w:t>
      </w:r>
    </w:p>
    <w:p>
      <w:r>
        <w:t>2. Lãnh đạo Văn phòng Chính phủ chủ trì họp với lãnh đạo các cơ quan có liên quan để thống nhất về hình thức văn bản và tổng hợp, tham mưu về nội dung của Bộ Lao động - Thương binh và Xã hội tại nội dung 1 trước ngày 14 tháng 7 năm 2024.</w:t>
      </w:r>
    </w:p>
    <w:p>
      <w:r>
        <w:t>Văn phòng Chính phủ thông báo để Bộ Lao động - Thương binh và Xã hội và các bộ, cơ quan liên quan biết, thực hiện./.</w:t>
      </w:r>
    </w:p>
    <w:p>
      <w:r>
        <w:t>Nơi nhận:</w:t>
      </w:r>
    </w:p>
    <w:p>
      <w:r>
        <w:t>- Thủ tướng Chính phủ (để b/c);</w:t>
      </w:r>
    </w:p>
    <w:p>
      <w:r>
        <w:t>- PTTg Trần Lưu Quang (để b/c);</w:t>
      </w:r>
    </w:p>
    <w:p>
      <w:r>
        <w:t>- Các Bộ: LĐTBXH, TP, KHĐT, TC;</w:t>
      </w:r>
    </w:p>
    <w:p>
      <w:r>
        <w:t>- VPCP: BTCN, các PCN, Trợ lý TTg, TGĐ Cổng TTĐT, các Vụ: PL, KTTH, QHĐP;</w:t>
      </w:r>
    </w:p>
    <w:p>
      <w:r>
        <w:t>- Lưu: VT, KGVX (2b).Sơn.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