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273/TB-VPCP năm 2023 Kết luận của Phó Thủ tướng Chính phủ Trần Hồng Hà tại cuộc họp nghe báo cáo Kế hoạch xây dựng Chương trình mục tiêu quốc gia về phát triển văn hóa, con người Việt Nam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12/07/2023</w:t>
            </w:r>
          </w:p>
        </w:tc>
      </w:tr>
      <w:tr>
        <w:tc>
          <w:tcPr>
            <w:tcW w:type="dxa" w:w="4320"/>
          </w:tcPr>
          <w:p>
            <w:r>
              <w:t>Ngày hiệu lực</w:t>
            </w:r>
          </w:p>
        </w:tc>
        <w:tc>
          <w:tcPr>
            <w:tcW w:type="dxa" w:w="4320"/>
          </w:tcPr>
          <w:p>
            <w:r>
              <w:t>12/07/2023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273/TB-VPCP</w:t>
      </w:r>
    </w:p>
    <w:p>
      <w:r>
        <w:t>Hà Nội, ngày 12 tháng 7 năm 2023</w:t>
      </w:r>
    </w:p>
    <w:p>
      <w:r>
        <w:t>THÔNG BÁO</w:t>
      </w:r>
    </w:p>
    <w:p>
      <w:r>
        <w:t>KẾT LUẬN CỦA PHÓ THỦ TƯỚNG CHÍNH PHỦ TRẦN HỒNG HÀ TẠI CUỘC HỌP NGHE BÁO CÁO VỀ KẾ HOẠCH XÂY DỰNG CHƯƠNG TRÌNH MỤC TIÊU QUỐC GIA VỀ PHÁT TRIỂN VĂN HÓA, CON NGƯỜI VIỆT NAM</w:t>
      </w:r>
    </w:p>
    <w:p>
      <w:r>
        <w:t>Sáng ngày 05 tháng 7 năm 2023, tại Trụ sở Chính phủ, Phó Thủ tướng Chính phủ Trần Hồng Hà đã chủ trì cuộc họp nghe báo cáo về việc triển khai xây dựng Chương trình mục tiêu quốc gia về phát triển văn hóa, con người Việt Nam. Tham dự cuộc họp có Bộ trưởng Bộ Văn hóa, Thể thao và Du lịch Nguyễn Văn Hùng; đại diện Lãnh đạo các Bộ, cơ quan: Tài chính, Kế hoạch và Đầu tư, Lao động - Thương binh và Xã hội, Ủy ban Dân tộc và Văn phòng Chính phủ; đại diện Ủy ban Văn hóa và Giáo dục của Quốc hội, Ban Tuyên giáo Trung ương, Bộ Nông nghiệp và Phát triển nông thôn, Bộ Thông tin và Truyền thông. Sau khi nghe ý kiến phát biểu của các đại biểu dự họp, Phó Thủ tướng Chính phủ Trần Hồng Hà có ý kiến kết luận như sau:</w:t>
      </w:r>
    </w:p>
    <w:p>
      <w:r>
        <w:t>1. Phát triển văn hoá, con người Việt Nam nhiệm vụ quan trọng được nhấn mạnh trong Nghị quyết Đại hội 13 của Đảng; các Nghị quyết, kết luận của Trung ương, Bộ Chính trị, Quốc hội và chỉ đạo của lãnh đạo Đảng, Nhà nước, đặc biệt là của Tổng Bí thư Nguyễn Phú Trọng tại Hội nghị văn hóa toàn quốc năm 2021. Do đó, Chương trình mục tiêu phát triển văn hóa, con người Việt Nam đã có đủ cơ sở chính trị, cơ sở pháp lý để xây dựng trình Quốc hội xem xét để triển khai.</w:t>
      </w:r>
    </w:p>
    <w:p>
      <w:r>
        <w:t>2. Về tên gọi và thời gian thực hiện thống nhất thực hiện theo đúng chỉ đạo của Quốc hội và Chính phủ và làm rõ nội hàm trong mục tiêu của Chương trình. Thời gian thực hiện Chương trình dự kiến trong 10 năm, phân kỳ 5 năm. Bộ Văn hóa, Thể thao và Du lịch tổng hợp đánh giá tình hình triển khai các chương trình, đề án về văn hóa; xác định những tồn tại, hạn chế, nguyên nhân, những vấn đề cấp bách, vấn đề mới phát sinh; xác định các mục tiêu, nhiệm vụ, dự án, giải pháp để xây dựng Chương trình mục tiêu.</w:t>
      </w:r>
    </w:p>
    <w:p>
      <w:r>
        <w:t>3. Về kế hoạch xây dựng và trình Chương trình: Bộ Văn hóa, Thể thao và Du lịch báo cáo Ban cán sự đảng Chính phủ và trình Chính phủ trong tháng 7 năm 2023, Chính phủ trình Quốc hội khóa XV cho ý kiến vào Kỳ họp thứ 6 (tháng 10 năm 2023), xem xét thông qua vào Kỳ họp thứ 7 (tháng 5 năm 2024) và triển khai vào năm 2025. Trên cơ sở mốc thời gian nêu trên, Bộ Văn hóa, Thể thao và Du lịch cập nhật, hoàn thiện kế hoạch chi tiết để đảm bảo tiến độ và chất lượng báo cáo Thủ tướng Chính phủ.</w:t>
      </w:r>
    </w:p>
    <w:p>
      <w:r>
        <w:t>4. Về hồ sơ và trình tự thủ tục, Bộ Văn hóa, Thể thao và Du lịch phối hợp chặt chẽ với các Bộ: Kế hoạch và Đầu tư, Tài chính, Tư pháp thực hiện theo quy định của pháp luật với sự tham gia từ sớm, từ xa của Ủy ban Văn hóa và Giáo dục của Quốc hội, các cơ quan liên quan của Quốc hội.</w:t>
      </w:r>
    </w:p>
    <w:p>
      <w:r>
        <w:t>5. Về nội dung chương trình cần bám sát hệ thống các quan điểm của Đảng được nêu trong Nghị quyết Đại hội XIII, các Nghị quyết của Đảng, đặc biệt là phát biểu của Tổng Bí Thư tại Hội nghị văn hóa toàn quốc năm 2021, phát biểu của Thủ tướng Chính phủ tại lễ Kỷ niệm 80 năm ra đời Đề cương về Văn hóa Việt Nam, phát biểu của Chủ tịch Quốc hội để xác định nhiệm vụ, mục tiêu, dự án, trong đó:</w:t>
      </w:r>
    </w:p>
    <w:p>
      <w:r>
        <w:t>- Mục tiêu nhiệm vụ phải cụ thể, xác định rõ các kết quả đầu ra (công trình vật thể, phi vật thể, thể chế), các dự án, nhiệm vụ ưu tiên cấp bách, các chính sách, văn bản cần phải xây dựng.</w:t>
      </w:r>
    </w:p>
    <w:p>
      <w:r>
        <w:t>- Phân kỳ thực hiện dựa trên thứ tự ưu tiên tập trung vào bảo vệ, bảo tồn, tôn tạo di sản, giá trị văn hoá vật thể, phi vật thể đang bị suy giảm, xuống cấp nghiêm trọng, có thể mất đi; xây dựng môi trường, văn hoá bao gồm sản phẩm và hoạt động văn hoá, thiết chế văn hóa, cảnh quan văn hoá, ứng xử văn hoá, chuẩn mực văn hoá nơi công cộng, tại cơ quan, tổ chức, gia đình, nhà trường, trên không gian mạng; phát triển các không gian sáng tạo, công nghiệp văn hoá để văn hóa đi đôi với phát triển kinh tế và kinh tế đi đôi với văn hóa.</w:t>
      </w:r>
    </w:p>
    <w:p>
      <w:r>
        <w:t>- Cần giải quyết mối quan hệ với các chương trình mục tiêu quốc gia khác trên cơ sở tích hợp các chương trình, dự án, kế hoạch, chiến lược cho từng nhóm lĩnh vực chuyên ngành nghệ thuật, di sản, bảo tồn, sân khấu điện ảnh..., để hình thành chương trình bao trùm, tổng thể để tính toán nguồn lực theo mục tiêu của từng giai đoạn cụ thể và bảo đảm hiệu quả đầu tư, tránh trùng lặp, trong đó gồm: các nguồn lực nhà nước, nguồn lực xã hội, nguồn vốn. Chú trọng giải pháp chuyển đổi số, truyền thông, số hóa, bảo tồn, lưu giữ, quảng bá các di sản văn hóa.</w:t>
      </w:r>
    </w:p>
    <w:p>
      <w:r>
        <w:t>6. Đây là chương trình tổng thể, phạm vi rộng, có liên quan đến nhiều lĩnh vực thuộc quản lý của nhiều Bộ, ngành, địa phương nên Bộ Văn hóa, Thể thao và Du lịch cần phải:</w:t>
      </w:r>
    </w:p>
    <w:p>
      <w:r>
        <w:t>- Xây dựng đề cương, khung Chương trình để các Bộ, ngành căn cứ vào chức năng nhiệm vụ được giao xác định mục tiêu, nhiệm vụ.</w:t>
      </w:r>
    </w:p>
    <w:p>
      <w:r>
        <w:t>- Tổ chức lấy ý kiến các địa phương, xây dựng các cơ sở pháp lý quản lý chương trình mục tiêu để khi Quốc hội thông qua thì có thể triển khai ngay tránh vướng mắc như các Chương trình mục tiêu hiện nay.</w:t>
      </w:r>
    </w:p>
    <w:p>
      <w:r>
        <w:t>- Kiện toàn Tổ soạn thảo với sự tham gia của Ban Tuyên giáo Trung ương, Ủy ban Văn hóa và Giáo dục của Quốc hội, các tổ chức nghiên cứu văn hóa, học giả, chuyên gia, nhà khoa học trước 15 tháng 7 năm 2023.</w:t>
      </w:r>
    </w:p>
    <w:p>
      <w:r>
        <w:t>- Phối với với Văn phòng Chính phủ chuẩn bị tổ chức Hội nghị lấy ý kiến chuyên gia, các nhà khoa học, học giả, địa phương do lãnh đạo Chính phủ chủ trì, báo cáo nội dung trước 20 tháng 7 năm 2023.</w:t>
      </w:r>
    </w:p>
    <w:p>
      <w:r>
        <w:t>- Tổ chức họp thẩm định Hội đồng cơ sở.</w:t>
      </w:r>
    </w:p>
    <w:p>
      <w:r>
        <w:t>7. Bộ Văn hóa, Thể thao và Du lịch, Bộ Thông tin và Truyền thông phối hợp chặt chẽ với Ban Tuyên giáo Trung ương để tuyên truyền, tạo sự đồng thuận, hưởng ứng trong dư luận xã hội.</w:t>
      </w:r>
    </w:p>
    <w:p>
      <w:r>
        <w:t>Trên cơ sở ý kiến của các Ban, Bộ, ngành, tham vấn ý kiến chuyên gia, các nhà khoa học, học giả, địa phương, Bộ Văn hóa, Thể thao và Du lịch tiếp tục hoàn thiện Chương trình mục tiêu và Kế hoạch chi tiết, báo cáo Phó Thủ tướng tại cuộc họp dự kiến vào 20 tháng 7 năm 2023.</w:t>
      </w:r>
    </w:p>
    <w:p>
      <w:r>
        <w:t>Văn phòng Chính phủ thông báo để Bộ Văn hóa, Thể thao và Du lịch và các cơ quan liên quan biết, thực hiện.</w:t>
      </w:r>
    </w:p>
    <w:p>
      <w:r>
        <w:t>Nơi nhận:</w:t>
      </w:r>
    </w:p>
    <w:p>
      <w:r>
        <w:t>- Thủ tướng Chính phủ (để b/c);</w:t>
      </w:r>
    </w:p>
    <w:p>
      <w:r>
        <w:t>- Phó Thủ tướng Trần Hồng Hà (để b/c);</w:t>
      </w:r>
    </w:p>
    <w:p>
      <w:r>
        <w:t>- Các Bộ: VHTTDL, TC, KHĐT, UBDT, LĐTBXH, TTTT, NNPTNT;</w:t>
      </w:r>
    </w:p>
    <w:p>
      <w:r>
        <w:t>- Ban Tuyên giáo Trung ương;</w:t>
      </w:r>
    </w:p>
    <w:p>
      <w:r>
        <w:t>- Ủy ban VHGD của QH;</w:t>
      </w:r>
    </w:p>
    <w:p>
      <w:r>
        <w:t>- VPCP: BTCN, PCN Nguyễn Sỹ Hiệp, Trợ lý TTgCP, PTTg Trần Hồng Hà, các Vụ: TH, KTTH;</w:t>
      </w:r>
    </w:p>
    <w:p>
      <w:r>
        <w:t>- Lưu: VT, KGVX (3b), đdt.</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