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264/TB-VPCP năm 2024 kết luận của Phó Thủ tướng Lê Minh Khái tại cuộc họp về mức thu lệ phí trước bạ đối với ô tô sản xuất, lắp ráp trong nước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264/TB-VPCP</w:t>
      </w:r>
    </w:p>
    <w:p>
      <w:r>
        <w:t>Hà Nội, ngày 19 tháng 6 năm 2024</w:t>
      </w:r>
    </w:p>
    <w:p>
      <w:r>
        <w:t>THÔNG BÁO</w:t>
      </w:r>
    </w:p>
    <w:p>
      <w:r>
        <w:t>KẾT LUẬN CỦA PHÓ THỦ TƯỚNG LÊ MINH KHÁI TẠI CUỘC HỌP VỀ MỨC THU LỆ PHÍ TRƯỚC BẠ ĐỐI VỚI Ô TÔ SẢN XUẤT, LẮP RÁP TRONG NƯỚC</w:t>
      </w:r>
    </w:p>
    <w:p>
      <w:r>
        <w:t>Ngày 17 tháng 6 năm 2024, tại Trụ sở Chính phủ, Phó Thủ tướng Chính phủ Lê Minh Khái đã chủ trì cuộc họp về mức thu lệ phí trước bạ đối với ô tô sản xuất, lắp ráp trong nước. Tham dự cuộc họp có lãnh đạo các Bộ, cơ quan: Tài chính, Kế hoạch và Đầu tư, Giao thông vận tải, Văn phòng Chính phủ; đại diện lãnh đạo các Bộ: Ngoại giao, Công Thương, Tư pháp.</w:t>
      </w:r>
    </w:p>
    <w:p>
      <w:r>
        <w:t>Sau khi nghe báo cáo của Bộ Tài chính, ý kiến phát biểu của các đại biểu dự họp, Phó Thủ tướng Lê Minh Khái kết luận như sau:</w:t>
      </w:r>
    </w:p>
    <w:p>
      <w:r>
        <w:t>1. Hầu hết các ý kiến tại cuộc họp thống nhất trình Chính phủ quy định việc giảm lệ phí trước bạ đối với ô tô sản xuất, lắp ráp trong nước thực hiện đúng theo Nghị quyết số 44/NQ-CP ngày 5 tháng 4 năm 2024 Phiên họp Chính phủ thường kỳ tháng 3 năm 2024 và Hội nghị trực tuyến Chính phủ với địa phương và thực hiện xây dựng Nghị định theo trình tự, thủ tục rút gọn để bảo đảm tiến độ và hiệu quả chính sách.</w:t>
      </w:r>
    </w:p>
    <w:p>
      <w:r>
        <w:t>2. Bộ Tài chính tiếp thu đầy đủ các ý kiến xác đáng tại cuộc họp, hoàn thiện hồ sơ Nghị định về mức thu lệ phí trước bạ đối với ô tô sản xuất, lắp ráp trong nước, trong đó lưu ý bổ sung nội dung phân tích, đánh giá tác động bảo đảm đầy đủ, toàn diện, nhất quán (tác động số thu ngân sách nhà nước, tác động đến hoạt động sản xuất của doanh nghiệp, mức độ vi phạm cam kết, khả năng khiếu nại, khiếu kiện); báo cáo Chính phủ trong tháng 6 năm 2024.</w:t>
      </w:r>
    </w:p>
    <w:p>
      <w:r>
        <w:t>Văn phòng Chính phủ thông báo để các Bộ, cơ quan biết, thực hiện./.</w:t>
      </w:r>
    </w:p>
    <w:p>
      <w:r>
        <w:t>Nơi nhận:</w:t>
      </w:r>
    </w:p>
    <w:p>
      <w:r>
        <w:t>- TTgCP, PTTg Lê Minh Khái;</w:t>
      </w:r>
    </w:p>
    <w:p>
      <w:r>
        <w:t>- Các Bộ: TC, CT, TP, KHĐT, NG, GTVT;</w:t>
      </w:r>
    </w:p>
    <w:p>
      <w:r>
        <w:t>- VPCP: BTCN, PCN Mai Thị Thu Vân, các Vụ: TH, CN, PL;</w:t>
      </w:r>
    </w:p>
    <w:p>
      <w:r>
        <w:t>- Lưu: VT, KTTH (2)Tr.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