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248/TB-VPCP năm 2025 kết luận của Thủ tướng Chính phủ Phạm Minh Chính tại chuyến kiểm tra tiến độ xây dựng Trung tâm Hội chợ triển lãm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248 /TB-VPCP</w:t>
      </w:r>
    </w:p>
    <w:p>
      <w:r>
        <w:t>Hà Nội, ngày  22  tháng  5  năm 2025</w:t>
      </w:r>
    </w:p>
    <w:p>
      <w:r>
        <w:t>THÔNG BÁO</w:t>
      </w:r>
    </w:p>
    <w:p>
      <w:r>
        <w:t>KẾT LUẬN CỦA THỦ TƯỚNG CHÍNH PHỦ PHẠM MINH CHÍNH TẠI CHUYẾN KIỂM TRA TIẾN ĐỘ XÂY DỰNG TRUNG TÂM HỘI CHỢ TRIỂN LÃM QUỐC GIA</w:t>
      </w:r>
    </w:p>
    <w:p>
      <w:r>
        <w:t>Ngày 19 tháng 5 năm 2025, Thủ tướng Chính phủ Phạm Minh Chính có cuộc kiểm tra tiến độ xây dựng Trung tâm Hội chợ triển lãm quốc gia. Cùng dự có Phó Thủ tướng Chính phủ Mai Văn Chính, Trưởng Ban Chỉ đạo Triển lãm thành tựu kinh tế - xã hội nhân dịp kỷ niệm 80 năm Ngày Quốc khánh (sau đây viết tắt là Ban Chỉ đạo), Bộ trưởng Bộ Văn hóa, Thể thao và Du lịch Nguyễn Văn Hùng, các thành viên Ban Chỉ đạo; lãnh đạo một số bộ, ngành, cơ quan liên quan; lãnh đạo Ủy ban nhân dân Thành phố Hà Nội; Chủ tịch Hội đồng quản trị Tập đoàn Vingroup. Sau khi nghe báo cáo của Bộ Văn hóa, Thể thao và Du lịch, Tập đoàn Vingroup, ý kiến thành viên Ban Chỉ đạo, Thủ tướng Chính phủ Phạm Minh Chính kết luận như sau:</w:t>
      </w:r>
    </w:p>
    <w:p>
      <w:r>
        <w:t>1. Hoan nghênh, ghi nhận, đánh giá cao nỗ lực, cố gắng của các bộ, ngành, Thành phố Hà Nội và Tập đoàn Vingroup đã khẩn trương, nghiêm túc thực hiện các chỉ đạo của Thủ tướng Chính phủ. Đến nay, chỉ sau 9 tháng khởi công xây dựng, hình hài Trung tâm Hội chợ triển lãm quốc gia có quy mô, hiện đại tầm cỡ quốc tế đã dần hình thành, rút ngắn thời gian thi công so với dự kiến ban đầu.</w:t>
      </w:r>
    </w:p>
    <w:p>
      <w:r>
        <w:t>2. Công trình Trung tâm Hội chợ triển lãm quốc gia là công trình biểu tượng của đất nước, của Thủ đô Hà Nội nhân dịp kỷ niệm 80 năm Quốc khánh nước Cộng hòa xã hội chủ nghĩa Việt Nam (02/9/1945 - 02/9/2025), với mục tiêu lâu dài là: (i) Hình thành Trung tâm Hội chợ triển lãm tầm cỡ thế giới, thể hiện tầm vóc quốc gia, sự lớn mạnh của đất nước về quy mô, kiến trúc, sự hiện đại, nghệ thuật, cảnh quan công trình mang tính biểu tượng về sức mạnh, về văn hóa kiến trúc, về cảnh quan, môi trường, về quản trị; (ii) Bảo đảm đủ không gian để triển lãm thành tựu của các bộ, ban, ngành, cơ quan, đoàn thể, địa phương trong 80 năm qua; không gian phải tính toán để thể hiện được lát cắt dọc 80 năm, lát cắt ngang qua từng thời kỳ; xứng tầm với truyền thống lịch sử hào hùng của dân tộc 80 năm qua và sự nỗ lực vượt qua khó khăn của đất nước ta sau 40 năm đổi mới, đặc biệt là những năm vừa qua rất khó khăn; (iii) Phát triển về lâu dài trở thành nơi gắn kết văn hóa, lịch sử Cổ Loa, truyền thống lịch sử của khu vực này, tạo nên một quần thể văn hóa, nghệ thuật, lịch sử, truyền thống văn hiến của Thủ đô Hà Nội và dân tộc ta; (iv) Thúc đẩy sự phát triển công nghiệp văn hóa, đặc biệt là công nghiệp giải trí, khai thác hết không gian, tạo điều kiện cho các nghệ sĩ có không gian biểu diễn, thể hiện tài năng, hội tụ và lan tỏa tinh hoa văn hóa dân tộc với tinh thần quốc tế hóa văn hóa bản sắc dân tộc ra nước ngoài và đồng thời dân tộc hóa văn minh nhân loại, kết hợp hài hòa giữa văn minh của nhân loại với văn hóa, bản sắc của dân tộc, để cho người dân được hưởng thụ văn hóa, để cho công nghiệp văn hóa, công nghiệp giải trí trở thành ngành kinh tế mũi nhọn, hỗ trợ cho phát triển du lịch; (v) Hình thành sản phẩm du lịch đủ tầm cỡ, tự hào với bạn bè quốc tế, góp phần nâng cao vai trò, vị thế Việt Nam trên trường quốc tế, quảng bá hình ảnh đất nước ta trong tiến trình phát triển nhanh và bền vững; (vi) Người dân phải được hưởng thụ thành quả của đất nước ta sau 80 năm, nhất là về văn hóa, nghệ thuật.</w:t>
      </w:r>
    </w:p>
    <w:p>
      <w:r>
        <w:t>3. Để đạt được các mục tiêu trên, Thủ tướng Chính phủ yêu cầu các bộ, ngành, cơ quan, địa phương và Ban Chỉ đạo trên cơ sở chức năng, nhiệm vụ, Quyền hạn, trách nhiệm cần quyết tâm cao, nỗ lực lớn, hành động quyết liệt để tiếp tục thực hiện đồng bộ, hiệu quả các nhiệm vụ, giải pháp trong đó tập trung vào một số nội dung trọng tâm sau đây:</w:t>
      </w:r>
    </w:p>
    <w:p>
      <w:r>
        <w:t>a) Các bộ, ngành, cơ quan, địa phương và Tập đoàn Vingroup khẩn trương đẩy nhanh tiến độ, từ nay đến tháng 7 năm 2025 phải cơ bản hoàn thành việc xây dựng; tổ chức khánh thành Trung tâm Hội chợ triển lãm quốc gia vào ngày 19 tháng 8 năm 2025; thời gian tổ chức Triển lãm từ ngày 28 tháng 8 năm 2025 đến ngày 06 tháng 9 năm 2025 (khánh thành và trưng bày để khai mạc Triển lãm vào ngày 28 tháng 8 năm 2025).</w:t>
      </w:r>
    </w:p>
    <w:p>
      <w:r>
        <w:t>b) Tập đoàn Vingroup đẩy nhanh tiến độ hoàn thiện các hạng mục chính của Trung tâm Hội chợ triển lãm quốc gia đồng thời hoàn thiện đồng bộ các công trình phụ trợ, cảnh quan, dịch vụ, tiện ích kèm theo (ăn, uống, giải trí, dịch vụ phụ trợ...) để phục vụ Nhân dân, khách đến thăm triển lãm (xong trước ngày 30 tháng 6 năm 2025 để tháng 7 trưng bày, tháng 8 khánh thành).</w:t>
      </w:r>
    </w:p>
    <w:p>
      <w:r>
        <w:t>c) Ủy ban nhân dân Thành phố Hà Nội trên cơ sở chức năng, nhiệm vụ, thẩm quyền đầu tư và dành một phần kinh phí để hoàn thiện đồng bộ hạ tầng xây dựng về giao thông, điện, nước, phòng cháy, chữa cháy, viễn thông và các hạ tầng khác kết nối với khu vực bên ngoài khu vực Trung tâm Hội chợ triển lãm quốc gia, bảo đảm cảnh quan môi trường sáng, xanh, sạch, đẹp chào mừng 80 năm Ngày Quốc khánh.</w:t>
      </w:r>
    </w:p>
    <w:p>
      <w:r>
        <w:t>d) Bộ Văn hóa, Thể thao và Du lịch chủ trì, phối hợp với Đài Truyền hình Việt Nam có kế hoạch tổ chức các hoạt động văn hóa, nghệ thuật, chương trình giải trí với sự tham gia của các nghệ sĩ tài năng, thu hút đông đảo nhân dân tham dự, coi đây là các hoạt động phụ trợ, khởi động trước khi tổ chức Triển lãm; khẩn trương xây dựng Đề án về công nghiệp giải trí, báo cáo Thủ tướng Chính phủ.</w:t>
      </w:r>
    </w:p>
    <w:p>
      <w:r>
        <w:t>đ) Về các cơ chế đặc thù để tổ chức thực hiện: Thủ tướng Chính phủ đồng ý về nguyên tắc nhưng không để tham nhũng tiêu cực lãng phí, các vấn đề cụ thể giao Phó Thủ tướng Mai Văn Chính xem xét, quyết định theo quy định của pháp luật, bảo đảm thời gian và tính kịp thời để tổ chức Triển lãm. Bộ Văn hóa, Thể thao và Du lịch chủ trì, phối hợp với các bộ, ngành, cơ quan, địa phương và Tập đoàn Vingroup khẩn trương hoàn thiện Đề án tổ chức Triển lãm, xây dựng tiến độ cụ thể, phân công nhiệm vụ triển khai thực hiện theo đúng tinh thần “6 rõ: rõ người, rõ việc, rõ trách nhiệm, rõ thẩm quyền, rõ thời gian, rõ kết quả”; trường hợp cần thiết, có thể thuê tư vấn nước ngoài có năng lực, trình độ, kinh nghiệm tổ chức sự kiện lớn và chuẩn bị đội ngũ nhân lực trong nước tham gia phối hợp để học hỏi, tiếp nhận, chuyển giao công nghệ, kiến thức, kinh nghiệm... từ đội ngũ tư vấn nước ngoài. Các bộ, ngành, cơ quan, địa phương theo chức năng, nhiệm vụ, quyền hạn chủ động thực hiện nhiệm vụ theo thẩm quyền, kịp thời báo cáo cấp có thẩm quyền đối với những vấn đề phát sinh vượt thẩm quyền.</w:t>
      </w:r>
    </w:p>
    <w:p>
      <w:r>
        <w:t>e) Phó Thủ tướng Mai Văn Chính chủ trì, trực tiếp chỉ đạo công tác Chuẩn bị tổ chức Triển lãm theo thẩm quyền. Các bộ, ngành, cơ quan, địa phương và Tập đoàn Vingroup khẩn trương triển khai thực hiện chỉ đạo của Thủ tướng Chính phủ, Phó Thủ tướng Chính phủ Mai Văn Chính theo tinh thần "chỉ bàn làm, không bàn lùi", "đã hứa là phải làm, đã cam kết là phải thực hiện, đã thực hiện là phải có kết quả, sản phẩm cụ thể".</w:t>
      </w:r>
    </w:p>
    <w:p>
      <w:r>
        <w:t>Văn phòng Chính phủ thông báo để các Bộ, cơ quan, Ủy ban nhân dân Thành phố Hà Nội, thành viên Ban Chỉ đạo, Tập đoàn Vingroup biết, thực hiện./.</w:t>
      </w:r>
    </w:p>
    <w:p>
      <w:r>
        <w:t>Nơi nhận:</w:t>
      </w:r>
    </w:p>
    <w:p>
      <w:r>
        <w:t>- Thủ tướng Chính phủ (để b/c);</w:t>
      </w:r>
    </w:p>
    <w:p>
      <w:r>
        <w:t>- PTTgCP Mai Văn Chính (để b/c);</w:t>
      </w:r>
    </w:p>
    <w:p>
      <w:r>
        <w:t>- Các bộ, cơ quan ngang bộ, cơ quan thuộc Chính phủ</w:t>
      </w:r>
    </w:p>
    <w:p>
      <w:r>
        <w:t>- UBND Thành phố Hà Nội;</w:t>
      </w:r>
    </w:p>
    <w:p>
      <w:r>
        <w:t>- Các thành viên Ban Chỉ đạo;</w:t>
      </w:r>
    </w:p>
    <w:p>
      <w:r>
        <w:t>- Tập đoàn Vingroup;</w:t>
      </w:r>
    </w:p>
    <w:p>
      <w:r>
        <w:t>- VPCP: BTCN, PCN Đỗ Ngọc Huỳnh, PCN Nguyễn Sỹ Hiệp, Trợ lý TTg, TGĐ Cổng TTĐT;</w:t>
      </w:r>
    </w:p>
    <w:p>
      <w:r>
        <w:t>- Lưu: VT, KGVX(2).  NTH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