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24028/TB-CHQ năm 2025 về kết quả xác định trước mã số đối với Gối đỡ dùng ổ bi bằng thép, dùng trong công nghiệp SRBF UCP-205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24028/TB-CHQ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T ÀI CHÍNH</w:t>
      </w:r>
    </w:p>
    <w:p>
      <w:r>
        <w:t>CỤC  HẢI QUAN</w:t>
      </w:r>
    </w:p>
    <w:p>
      <w:r>
        <w:t>-------</w:t>
      </w:r>
    </w:p>
    <w:p>
      <w:r>
        <w:t>CỘNG H ÒA XÃ H ỘI CHỦ NGHĨA VIỆT NAM</w:t>
      </w:r>
    </w:p>
    <w:p>
      <w:r>
        <w:t>Độc lập - Tự do - Hạnh ph úc</w:t>
      </w:r>
    </w:p>
    <w:p>
      <w:r>
        <w:t>---------------</w:t>
      </w:r>
    </w:p>
    <w:p>
      <w:r>
        <w:t>Số:  24028/ TB - CHQ</w:t>
      </w:r>
    </w:p>
    <w:p>
      <w:r>
        <w:t>Hà N ội, ng ày 12 tháng 9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25/3/2015 của Bộ trưởng Bộ Tài chính quy định về thủ tục hải  q uan, kiểm tra giám sát hải quan, thuế xuất khẩu, thuế nhập khẩu và quản lý thuế đối với hàng hóa xuất khẩu, nhập kh ẩ 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để ki ể 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04-2025/XDTMS-HNP ngày 01/8/2025 của Công ty TNHH Hồng Nhất Phát (MST: 0318905988) và hồ sơ kèm theo;</w:t>
      </w:r>
    </w:p>
    <w:p>
      <w:r>
        <w:t>Cục H ả i quan thông báo k ế t quả xác định trư ớ c mã s ố  như sau:</w:t>
      </w:r>
    </w:p>
    <w:p>
      <w:r>
        <w:t>1. Hàng h ó a  đ ề nghị xác định trước mã s ố  do t ổ  chức, cá nhân cung c ấ p:</w:t>
      </w:r>
    </w:p>
    <w:p>
      <w:r>
        <w:t>Tên thương mại: SRBF UCP-205 Ball Bearing Unit</w:t>
      </w:r>
    </w:p>
    <w:p>
      <w:r>
        <w:t>Tên gọi theo c ấ u tạo, công dụng: G ố i  đỡ  dùng ổ bi, b ằ ng thép, dùng trong công nghiệp. Hiệu SRB F  UCP-205.</w:t>
      </w:r>
    </w:p>
    <w:p>
      <w:r>
        <w:t>Ký, mã hiệu, chủng loại: UCP-205</w:t>
      </w:r>
    </w:p>
    <w:p>
      <w:r>
        <w:t>Nhà sản xuất: Shandong Saima Mechanical Technology Co., Ltd</w:t>
      </w:r>
    </w:p>
    <w:p>
      <w:r>
        <w:t>2. Tóm t ắ t mô tả hàng hóa được xác định trước mã số:  Theo hồ sơ đề nghị xác định trước mã số, thông tin mặt hàng như sau:</w:t>
      </w:r>
    </w:p>
    <w:p>
      <w:r>
        <w:t>- Thành ph ầ n, cấu tạo: Ball Bearing Unit - Gối đ ỡ  công nghiệp dùng  ổ  bi, còn được gọi là thân  ổ  đ ã  gắn  ổ  bi, cấu tạo gồm: thân ổ (gối đ ỡ ) và ổ bi được gắn ở bên trong thân ổ. Thân ổ làm b ằ ng gang đúc bảo vệ các bộ phận bên trong, ổ bi giúp giảm ma sát và chịu tải.</w:t>
      </w:r>
    </w:p>
    <w:p>
      <w:r>
        <w:t>- Cơ chế hoạt động, cách thức sử dụng: Là một bộ phận cơ khí được sử dụng để hỗ trợ và giữ c ố  định trục quay trong các loại máy móc. Cơ ch ế  hoạt động chính của gối đ ỡ  dùng  ổ  bi để giảm ma sát, hấp thụ lực tải và giúp trục quay trơn tru, ổn định. Cách thức sử dụng gối đ ỡ  lắp đặt đ ể  gi ữ  trục quay ở vị trí chính xác và đảm bảo hoạt động ổn định của thiết bị.</w:t>
      </w:r>
    </w:p>
    <w:p>
      <w:r>
        <w:t>Gối  đỡ   ổ bi mã hiệu SRBF UCP-205 là loại gối đ  ỡ  được thiết kế chuyên dụng chỉ phù hợp sử dụng cho các loại máy móc thiết bị công nghiệp như: dùng trong băng tải ngành sản xuất đồ uống/thực phẩm, quạt công nghiệp, bơm công nghiệp... Sản phẩm này không phù hợp sử dụng cho động cơ xe của chương 87 và các máy thuộc nhóm 84.29 hoặc 84.30.</w:t>
      </w:r>
    </w:p>
    <w:p>
      <w:r>
        <w:t>- Thông số kỹ thuật: Đường kính trong: 25 mm, Chiều dài tổng: 140 mm, Chiều rộng gối: 38 mm, Chiều cao đến tâm trục: 36.3 mm, Khoảng cách 2 lỗ bắt ốc: 105 mm, Đường kính lỗ bắt ốc: 13 mm, Trọng lượng: 0.79 kg.</w:t>
      </w:r>
    </w:p>
    <w:p>
      <w:r>
        <w:t>- Quy trình sản xuất: chọn vật liệu -&gt; gia công các bộ phận (dập nóng, tiện, làm các bộ phận khác) -&gt; nhiệt luyện -&gt; mài -&gt; l ắ p ráp các bộ phận của gối đ ỡ     ổ  bi với nhau và l ắ p  ổ  bi vào gối  đ ỡ -&gt; bôi trơn và hoàn thiện.</w:t>
      </w:r>
    </w:p>
    <w:p>
      <w:r>
        <w:t>- Công dụng theo thiết kế: Sử dụng gối đ ỡ     ổ  bi lắp đặt để gi ữ  trục quay ở vị trí chính xác và đảm bảo hoạt động ổn định của thiết bị máy móc công nghiệp.</w:t>
      </w:r>
    </w:p>
    <w:p>
      <w:r>
        <w:t>3. K   ế t quả xác định trước mã số:</w:t>
      </w:r>
    </w:p>
    <w:p>
      <w:r>
        <w:t>Theo thông tin tại hồ sơ xác  đị nh trước mã số thì:</w:t>
      </w:r>
    </w:p>
    <w:p>
      <w:r>
        <w:t>Tên thương mại: SRBF UCP-205 Ball Bearing Unit</w:t>
      </w:r>
    </w:p>
    <w:p>
      <w:r>
        <w:t>Tên gọi theo c ấ u tạo, công dụng: G ố i đ ỡ  dùng  ổ  bi, b ằ ng thép, dùng trong công nghiệp. Hiệu SRBF UCP-205.</w:t>
      </w:r>
    </w:p>
    <w:p>
      <w:r>
        <w:t>- Thành phần, cấu tạo: Ball Bearing Unit - Gối đỡ công nghiệp dùng ổ bi, còn  đ ược gọi là thân  ổ     đ ã gắn  ổ  bi, cấu tạo gồm: thân ổ (gối đ ỡ ) và  ổ  bi  đ ược g ắ n ở bên trong thân  ổ . Thân  ổ  làm b ằ ng gang  đú c bảo vệ các bộ phận bên trong,  ổ  bi giúp giảm ma sát và chịu tải.</w:t>
      </w:r>
    </w:p>
    <w:p>
      <w:r>
        <w:t>- Cơ chế hoạt động, cách thức sử dụng: Là một bộ phận cơ khí được sử dụng để hỗ trợ và gi ữ  cố định trục quay trong các loại máy móc. Cơ chế hoạt động chính của gối  đỡ  dùng ổ bi để giảm ma sát, hấp thụ lực tải và giúp trục quay trơn tru,  ổ n định. Cách thức sử dụng gối đ ỡ  lắp đặt để gi ữ  trục quay ở vị trí chính xác và đảm bảo hoạt động ổn định của thiết bị.</w:t>
      </w:r>
    </w:p>
    <w:p>
      <w:r>
        <w:t>Gối đ ỡ   ổ bi mã hiệu SRBF UCP-205 là loại gối đỡ được thiết kế chuyên dụng chỉ phù hợp sử dụng cho các loại máy móc thiết bị công nghiệp như: dùng trong băng tải ngành sản xuất đồ uống/thực phẩm, quạt công nghiệp, bơm công nghiệp... Sản phẩm này không phù hợp sử dụng cho động cơ xe của chương 87 và các máy thuộc nhóm 84.29 hoặc 84.30.</w:t>
      </w:r>
    </w:p>
    <w:p>
      <w:r>
        <w:t>- Thông số kỹ thuật: Đườn g  kính trong: 25 mm, Chiều dài tổng: 140 mm, Chi ề u rộng g ố i: 38 mm, Chi ề u cao  đến  tâm trục: 36.3 m m , Khoảng cách 2 l ỗ  b ắ t  ố c: 105 mm, Đường kính lỗ b ắ t  ố c: 13 mm, Trọng lượng: 0.79 kg.</w:t>
      </w:r>
    </w:p>
    <w:p>
      <w:r>
        <w:t>Hình ảnh sản phẩm:</w:t>
      </w:r>
    </w:p>
    <w:p>
      <w:r>
        <w:t>- Quy trình sản xuất: chọn vật liệu -&gt; gia công các bộ phận (dập nóng, tiện, làm các bộ phận khác) -&gt; nhiệt luyện -&gt; mài -&gt; lắp ráp các bộ phận của gối đ ỡ     ổ  bi với nhau và l ắ p ổ bi vào gối đỡ -&gt; bôi trơn và hoàn thiện.</w:t>
      </w:r>
    </w:p>
    <w:p>
      <w:r>
        <w:t>- Công dụng theo thiết kế: Sử dụng gối đỡ ổ bi đ ể  giữ trục quay ở vị trí chính xác và  đ ảm bảo hoạt động ổn định của thiết bị máy móc công nghiệp.</w:t>
      </w:r>
    </w:p>
    <w:p>
      <w:r>
        <w:t>Ký, mã hiệu, chủng loại: UCP-205</w:t>
      </w:r>
    </w:p>
    <w:p>
      <w:r>
        <w:t>Nhà sản xuất: Shandong Saima Mechanical Technology Co., Ltd</w:t>
      </w:r>
    </w:p>
    <w:p>
      <w:r>
        <w:t>thuộc nhóm  8483    “ Trục truyền động (kể cả trục cam và trục kh uỷ u) và tay biên; thân  ổ  và g ố i đỡ trục dùng  ổ  trượt; bánh r ă ng và cụm bánh r ă ng; vít bi hoặc vít đũa; hộp số và các cơ cấu điều tốc khác, kể cả bộ biến đổi mô men xo ắ n; b á nh đà và ròng rọc, kể cả khối puli; ly hợp và khớp n ố i trục (k ể  cả khớp n ố i vạn n ă ng). ” ,  phân nhóm  8483.20    “-  Thân  ổ , lắp ổ bi hoặc  ổ  đũa” , mã số  8483.20.90    “-  - Loại khác ”   tại Danh mục hàng hóa xuất khẩu, nhập khẩu Việt Nam.</w:t>
      </w:r>
    </w:p>
    <w:p>
      <w:r>
        <w:t>Thông báo này có hiệu lực từ ngày ký.</w:t>
      </w:r>
    </w:p>
    <w:p>
      <w:r>
        <w:t>Cục trưởng Cục hải quan báo  đ ể Công ty TNHH Hồng Nhất Phát biết và thực hiện./.</w:t>
      </w:r>
    </w:p>
    <w:p>
      <w:r>
        <w:t>Nơi    nhận   :</w:t>
      </w:r>
    </w:p>
    <w:p>
      <w:r>
        <w:t>- Công ty TNHH Hồng Nhất Phát  (237/1 Hoà Bình, Phường Phú Thạnh, Thành phố H ồ  Chí Minh, Việt Nam);</w:t>
      </w:r>
    </w:p>
    <w:p>
      <w:r>
        <w:t>- PCT Lưu Mạnh Tưởng (để báo cáo)</w:t>
      </w:r>
    </w:p>
    <w:p>
      <w:r>
        <w:t>- Chi cục Ki ể m định Hải quan;</w:t>
      </w:r>
    </w:p>
    <w:p>
      <w:r>
        <w:t>- Các Chi cục Hải quan khu vực ( đ ể t/hiện);</w:t>
      </w:r>
    </w:p>
    <w:p>
      <w:r>
        <w:t>- Cổng thông tin điện tử H ả i quan (VP);</w:t>
      </w:r>
    </w:p>
    <w:p>
      <w:r>
        <w:t>- Lưu: VT, NVTHQ-PL-Hiểu (3b).</w:t>
      </w:r>
    </w:p>
    <w:p>
      <w:r>
        <w:t>T l . CỤC TRƯỞNG</w:t>
      </w:r>
    </w:p>
    <w:p>
      <w:r>
        <w:t>KT. TRƯỞNG BAN NGHIỆP VỤ THUẾ HQ</w:t>
      </w:r>
    </w:p>
    <w:p>
      <w:r>
        <w:t>PHÓ TRƯỞNG BAN</w:t>
      </w:r>
    </w:p>
    <w:p>
      <w:r>
        <w:t>Đào Thu Hương</w:t>
      </w:r>
    </w:p>
    <w:p>
      <w:r>
        <w:t>* Ghi chú: Kết quả xác định trước mã số trên ch ỉ  có giá trị s ử  dụng  đối  với tổ chức, cá nhân  đ ã gửi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