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2307/TB-TCHQ năm 2024 về kết quả xác định trước mã số đối với Sạc pin cho điện thoại di động và máy tính bảng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2307/TB-TCHQ</w:t>
      </w:r>
    </w:p>
    <w:p>
      <w:r>
        <w:t>Hà Nội, ngày 24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TCHQ/XĐTMS/01-042024 ngày 26/4/2024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Sạc pin cho điện thoại di động và máy tính bảng.</w:t>
      </w:r>
    </w:p>
    <w:p>
      <w:r>
        <w:t>Tên gọi theo cấu tạo, công dụng: Sạc pin cho điện thoại di động và máy tính bảng.</w:t>
      </w:r>
    </w:p>
    <w:p>
      <w:r>
        <w:t>Ký, mã hiệu, chủng loại: EP-TA20EBE</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Vỏ nhựa, bản mạch.</w:t>
      </w:r>
    </w:p>
    <w:p>
      <w:r>
        <w:t>- Cơ chế hoạt động, cách thức sử dụng: Hoạt động bằng điện, biến đổi điện áp cao xoay chiều (AC) thành điện áp thấp một chiều (DC). Ổn định dòng điện và có hai chế độ điện áp ra.</w:t>
      </w:r>
    </w:p>
    <w:p>
      <w:r>
        <w:t>- Thông số kỹ thuật: Điện áp đầu vào 100-240VAC; Điện áp đầu ra: 5V/2A và 9V/1,67A (hai chế độ điện áp đầu ra); Công suất: 15W; Cổng sạc USB 2.0; Kích thước: (50 x 33 x 20)mm; Trọng lượng: 45g.</w:t>
      </w:r>
    </w:p>
    <w:p>
      <w:r>
        <w:t>- Quy trình sản xuất: Lắp ráp linh kiện cho bảng mạch → Hàn, định hình và khắc lazer bản mạch → Kiểm tra chất lượng bản mạch → Cắt rời từng bản mạch cho từng sản phẩm → Lắp ráp vỏ và các linh kiện → Kiểm tra kỹ thuật và kiểm tra ngoại quan sản phẩm → Đóng gói.</w:t>
      </w:r>
    </w:p>
    <w:p>
      <w:r>
        <w:t>- Công dụng theo thiết kế: Sạc pin cho điện thoại di động và máy tính bảng. Tự động bảo vệ thiết bị. Có hai chế độ: sạc thường và sạc nhanh.</w:t>
      </w:r>
    </w:p>
    <w:p>
      <w:r>
        <w:t>3. Kết quả xác định trước mã số:</w:t>
      </w:r>
    </w:p>
    <w:p>
      <w:r>
        <w:t>Tên thương mại: Sạc pin cho điện thoại di động và máy tính bảng.</w:t>
      </w:r>
    </w:p>
    <w:p>
      <w:r>
        <w:t>Tên gọi theo cấu tạo, công dụng: Sạc pin cho điện thoại di động và máy tính bảng. Có hai chế độ: sạc thường và sạc nhanh.</w:t>
      </w:r>
    </w:p>
    <w:p>
      <w:r>
        <w:t>Ký, mã hiệu, chủng loại: EP-TA20EBE</w:t>
      </w:r>
    </w:p>
    <w:p>
      <w:r>
        <w:t>Nhà sản xuất: Công ty TNHH Solum Vina</w:t>
      </w:r>
    </w:p>
    <w:p>
      <w:r>
        <w:t>thuộc nhóm  85.04   “Máy biến điện (máy biến áp và máy biến dòng), máy biến đổi điện tĩnh (ví dụ, bộ chỉnh lưu) và cuộn cảm” , phân nhóm  8504.40   “- Máy biến đổi tĩnh điện” , phân nhóm  “- - Dùng cho các máy xử lý dữ liệu tự động và các khối chức năng của chúng, và thiết bị viễn thông” , mã số  8504.40.19   “- - - Loại khác”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