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222/TB-VPCP năm 2024 kết luận của Phó Thủ tướng Lê Minh Khái tại cuộc họp về danh mục dịch vụ sự nghiệp công cơ bản, thiết yếu, sử dụng ngân sách Nhà nước thuộc ngành, lĩnh vực quản lý của Bộ Tài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222/TB-VPCP</w:t>
      </w:r>
    </w:p>
    <w:p>
      <w:r>
        <w:t>Hà Nội, ngày 15 tháng 5 năm 2024</w:t>
      </w:r>
    </w:p>
    <w:p>
      <w:r>
        <w:t>THÔNG BÁO</w:t>
      </w:r>
    </w:p>
    <w:p>
      <w:r>
        <w:t>KẾT LUẬN CỦA PHÓ THỦ TƯỚNG LÊ MINH KHÁI TẠI CUỘC HỌP VỀ DANH MỤC DỊCH VỤ SỰ NGHIỆP CÔNG CƠ BẢN, THIẾT YẾU, SỬ DỤNG NGÂN SÁCH NHÀ NƯỚC THUỘC NGÀNH, LĨNH VỰC QUẢN LÝ CỦA BỘ TÀI CHÍNH</w:t>
      </w:r>
    </w:p>
    <w:p>
      <w:r>
        <w:t>Ngày 07 tháng 5 năm 2024, tại Trụ sở Chính phủ, Phó Thủ tướng Lê Minh Khái đã chủ trì cuộc họp về danh mục dịch vụ sự nghiệp công cơ bản, thiết yếu, sử dụng ngân sách nhà nước thuộc ngành, lĩnh vực quản lý của Bộ Tài chính. Tham dự cuộc họp có Lãnh đạo các Bộ, cơ quan: Tài chính, Kế hoạch và Đầu tư, Tư pháp, Văn phòng Chính phủ, đại diện lãnh đạo các Bộ: Nông nghiệp và Phát triển nông thôn, Giao thông vận tải; lãnh đạo Ủy ban nhân dân các tỉnh: Thái Bình, Nghệ An, Hải Dương, Phú Thọ.</w:t>
      </w:r>
    </w:p>
    <w:p>
      <w:r>
        <w:t>Sau khi nghe Bộ Tài chính báo cáo, ý kiến phát biểu thống nhất của các đại biểu dự họp, Phó Thủ tướng Lê Minh Khái kết luận như sau:</w:t>
      </w:r>
    </w:p>
    <w:p>
      <w:r>
        <w:t>1. Đánh giá cao Bộ Tài chính đã chủ động phối hợp với các Bộ, cơ quan, địa phương liên quan để đề xuất Thủ tướng Chính phủ ban hành danh mục dịch vụ sự nghiệp công cơ bản, thiết yếu sử dụng ngân sách nhà nước thuộc lĩnh vực tài chính theo đúng yêu cầu tại Nghị định số 120/2020/NĐ-CP về thành lập, tổ chức lại, giải thể đơn vị sự nghiệp công lập.</w:t>
      </w:r>
    </w:p>
    <w:p>
      <w:r>
        <w:t>2. Bộ Tài chính tổng hợp, tiếp thu, giải trình đầy đủ các ý kiến tại cuộc họp để rà soát, hoàn thiện danh mục dịch vụ sự nghiệp công cơ bản, thiết yếu, sử dụng ngân sách nhà nước thuộc ngành, lĩnh vực quản lý của Bộ Tài chính, báo cáo Thủ tướng Chính phủ trong tháng 5 năm 2024.</w:t>
      </w:r>
    </w:p>
    <w:p>
      <w:r>
        <w:t>3. Văn phòng Chính phủ theo dõi, đôn đốc theo chức năng, nhiệm vụ được giao.</w:t>
      </w:r>
    </w:p>
    <w:p>
      <w:r>
        <w:t>Văn phòng Chính phủ thông báo để các Bộ, cơ quan biết, thực hiện./.</w:t>
      </w:r>
    </w:p>
    <w:p>
      <w:r>
        <w:t>Nơi nhận:</w:t>
      </w:r>
    </w:p>
    <w:p>
      <w:r>
        <w:t>- TTgCP, PTTg Lê Minh Khái;</w:t>
      </w:r>
    </w:p>
    <w:p>
      <w:r>
        <w:t>- Các Bộ: TC, KHĐT, TP, NNPTNT, GTVT;</w:t>
      </w:r>
    </w:p>
    <w:p>
      <w:r>
        <w:t>- UBND các tỉnh: Thái Bình, Nghệ An, Hải Dương, Phú Thọ;</w:t>
      </w:r>
    </w:p>
    <w:p>
      <w:r>
        <w:t>- VPCP: BTCN, PCN Mai Thị Thu Vân, Các Vụ: TH, TCCV;</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