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219/TB-VPCP năm 2024 kết luận của Thủ tướng Chính phủ Phạm Minh Chính - Trưởng Ban Chỉ đạo tại Phiên họp lần thứ 11 Ban Chỉ đạo Nhà nước các công trình, dự án quan trọng quốc gia, trọng điểm ngành giao thông vận tải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219/TB-VPCP</w:t>
      </w:r>
    </w:p>
    <w:p>
      <w:r>
        <w:t>Hà Nội, ngày 14 tháng 5 năm 2024</w:t>
      </w:r>
    </w:p>
    <w:p>
      <w:r>
        <w:t>THÔNG BÁO</w:t>
      </w:r>
    </w:p>
    <w:p>
      <w:r>
        <w:t>KẾT LUẬN CỦA THỦ TƯỚNG CHÍNH PHỦ PHẠM MINH CHÍNH - TRƯỞNG BAN CHỈ ĐẠO TẠI PHIÊN HỌP LẦN THỨ 11 BAN CHỈ ĐẠO NHÀ NƯỚC CÁC CÔNG TRÌNH, DỰ ÁN QUAN TRỌNG QUỐC GIA, TRỌNG ĐIỂM NGÀNH GIAO THÔNG VẬN TẢI</w:t>
      </w:r>
    </w:p>
    <w:p>
      <w:r>
        <w:t>Ngày 08 tháng 5 năm 2024, Thủ tướng Chính phủ Phạm Minh Chính - Trưởng Ban Chỉ đạo chủ trì Phiên họp lần thứ 11 Ban Chỉ đạo Nhà nước các công trình, dự án quan trọng quốc gia, trọng điểm ngành giao thông vận tải (sau đây gọi tắt là Ban Chỉ đạo). Tại điểm cầu Trụ sở Chính phủ có Phó Thủ tướng Chính phủ Trần Hồng Hà - Phó Trưởng Ban Thường trực, Bộ trưởng Bộ Giao thông vận tải Nguyễn Văn Thắng - Phó Trưởng Ban, Bộ trưởng Chủ nhiệm Văn phòng Chính phủ Trần Văn Sơn, Bộ trưởng Bộ Xây dựng Nguyễn Thanh Nghị và lãnh đạo các Bộ, cơ quan là Ủy viên Ban Chỉ đạo: Công an, Quốc phòng, Giao thông vận tải (GTVT), Kế hoạch và Đầu tư (KH&amp;ĐT), Xây dựng, Tài chính, Công Thương, Tài nguyên và Môi trường (TN&amp;MT), Nông nghiệp và Phát triển nông thôn, Ngân hàng Nhà nước Việt Nam, Thanh tra Chính phủ, Kiểm toán Nhà nước, Chủ tịch Ủy ban Quản lý vốn nhà nước tại doanh nghiệp; các Tập đoàn, Tổng công ty: Điện lực Việt Nam (EVN), Cảng Hàng không Việt Nam (ACV), Quản lý bay Việt nam, Đầu tư phát triển đường cao tốc Việt Nam (VEC) và đại diện các cơ quan, Ban Quản lý dự án, Tư vấn và một số nhà thầu; tại điểm cầu 45 tỉnh, thành phố (Thành phố Hồ Chí Minh, Hà Nội, Đà Nẵng, Hải Phòng, Cần Thơ, Hưng Yên, Bắc Ninh, Tuyên Quang, Hà Giang, Hòa Bình, Sơn La, Lạng Sơn, Cao Bằng, Nam Định, Thái Bình, Ninh Bình, Nghệ An, Hà Tĩnh, Quảng Bình, Quảng Trị, Quảng Ngãi, Bình Định, Phú Yên, Khánh Hòa, Ninh Thuận, Bình Thuận, Đắk Lắk, Đắk Nông, Lâm Đồng, Bình Phước, Tây Ninh, Bình Dương, Đồng Nai, Bà Rịa - Vũng Tàu, Long An, Tiền Giang, Vĩnh Long, Đồng Tháp, Bạc Liêu, Kiên Giang, An Giang, Hậu Giang, Sóc Trăng, Cà Mau, Trà Vinh) có các đồng chí lãnh đạo Ủy ban nhân dân (UBND) tỉnh, thành phố vả đại diện các sở, ngành liên quan.</w:t>
      </w:r>
    </w:p>
    <w:p>
      <w:r>
        <w:t>Sau khi nghe Bộ GTVT (cơ quan Thường trực Ban Chỉ đạo) báo cáo tổng hợp tình hình triển khai các công trình, dự án, báo cáo của một số cơ quan, đơn vị, ý kiến thảo luận của các đồng chí thành viên Ban Chỉ đạo, Thủ tướng Chính phủ Phạm Minh Chính, Trưởng Ban Chỉ đạo kết luận như sau:</w:t>
      </w:r>
    </w:p>
    <w:p>
      <w:r>
        <w:t>I. ĐÁNH GIÁ CHUNG</w:t>
      </w:r>
    </w:p>
    <w:p>
      <w:r>
        <w:t>Ngay sau Phiên họp thứ 10 Ban Chỉ đạo ngày 29 tháng 3 năm 2024, các bộ, ngành và địa phương đã chủ động, tích cực, phối hợp triển khai các nhiệm vụ được giao và đạt được nhiều kết quả đáng khích lệ với những sản phẩm cụ thể, mang lại hiệu quả ngay như: Bộ GTVT đã tổ chức khánh thành đưa vào sử dụng 79km thuộc Dự án Cam Lâm - Vĩnh Hảo và thông xe kỹ thuật 30km thuộc Dự án Diễn Châu - Bãi Vọt, đáp ứng sự gia tăng đột biến của khách du lịch tại Thanh Hóa, Ninh Thuận, Bình Thuận dịp nghỉ lễ 30/4 và 1/5 vừa qua; nâng tổng chiều dài khai thác trên trục cao tốc Bắc Nam phía Đông là 1.187km và tổng chiều dài đường bộ cao tốc cả nước lên 2.001 km, tạo được động lực phát triển kinh tế cho các khu vực dự án đi qua, tạo niềm tin, sự phấn khởi trong nhân dân; Bộ TNMT cũng đã hoàn thành bước đầu nhiệm vụ liên quan đến điều chỉnh Nghị quyết số 273/NQ-UBTVQH15 về chủ trương chuyển mục đích sử dụng rừng, đất rừng và đất trồng lúa nước từ hai vụ trở lên của Dự án cao tốc Bắc - Nam phía Đông giai đoạn 2021 - 2025, đã hướng dẫn các địa phương tháo gỡ khó khăn trong công tác giải phóng mặt bằng, khai thác cát biển; Bộ Nông nghiệp và Phát triển nông thôn đã cung cấp các chỉ số làm cơ sở đánh giá liên quan đến việc sử dụng cát biển cho các dự án giao thông; Bộ Tài chính phối hợp tháo gỡ các khó khăn cho các dự án sử dụng vốn vay ODA; Bộ Công Thương đã chỉ đạo EVN trong công tác di dời đường điện cao thế, làm việc với các bên liên quan để nhập khẩu cát từ Campuchia cho các dự án giao thông; Bộ Công an đã chỉ đạo tăng cường bảo đảm an ninh, trật tự, ổn định chính trị xã hội khu vực các dự án; các cấp chính quyền địa phương đã nỗ lực triển khai công tác giải phóng mặt bằng (GPMB), di dời hạ tầng kỹ thuật; tập trung chỉ đạo tổ chức thi công các dự án được giao là cơ quan chủ quản.</w:t>
      </w:r>
    </w:p>
    <w:p>
      <w:r>
        <w:t>Qua đợt kiểm tra các dự án dự án đường bộ cao tốc khu vực Nam Trung Bộ vào dịp 30/4/2024 và 1/5/2024, mặc dù là ngày nghỉ lễ, điều kiện thời tiết khắc nghiệt, nhiệt độ cao, nắng nóng gay gắt (cao nhất trong 50 năm qua), các chủ đầu tư, các nhà thầu tư vấn giám sát, nhà thầu thi công, các cán bộ, kỹ sư, công nhân vẫn miệt mài làm việc với tinh thần “vượt nắng, thắng mưa”, “ăn tranh thủ ngủ khẩn trương”, thi công “3 ca 4 kíp”, làm việc “xuyên lễ, cả thứ 7, chủ nhật”.</w:t>
      </w:r>
    </w:p>
    <w:p>
      <w:r>
        <w:t>Các đồng chí Bí thư, Chủ tịch UBND các tỉnh đã thường xuyên kiểm tra, chỉ đạo, động viên kịp thời các đơn vị, cán bộ, công nhân, người lao động; các Chủ đầu tư, Ban quản lý dự án, nhà thầu tiếp tục có giải pháp, khích lệ tinh thần làm việc của những người trực tiếp thi công trên công trường; tất cả vì mục tiêu chung hoàn thành các dự án trọng điểm quốc gia, góp phần thực hiện thắng lợi Nghị quyết đại hội XIII của Đảng phấn đấu đến năm 2025 cả nước có 3.000 km đường cao tốc làm tiền đề đến năm 2030 có 5.000 km.</w:t>
      </w:r>
    </w:p>
    <w:p>
      <w:r>
        <w:t>Đánh giá cao tinh thần làm việc của các bộ, ngành, địa phương đã phối hợp khắc phục các khó khăn vướng mắc, chủ động giải quyết các công việc với tinh thần “chỉ bàn làm không bàn lùi”. Ghi nhận sự nỗ lực cố gắng của các địa phương trong công tác GPMB, chăm lo đời sống của người dân khu tái định cư. Biểu dương sự nỗ lực, cố gắng tinh thần trách nhiệm của các chủ đầu tư, các nhà thầu tư vấn, nhà thầu thi công, nhất là các kỹ sư, cán bộ kỹ thuật, công nhân, người lao động trực tiếp làm việc trên các công trường. Việc hoàn thành một nghìn km đường bộ cao tốc đầu tiên còn khó khăn. Đến nay, kết thừa các kết quả đã đạt được trong những nhiệm kỳ trước đây để triển khai hoàn thành từ đầu nhiệm kỳ thêm gần một nghìn km đường bộ cao tốc tiếp theo, các chủ đầu tư, ban quản lý dự án đã vượt qua khó khăn, đúc rút nhiều kinh nghiệm để trưởng thành hơn; các nhà thầu tư vấn, thi công từ thực tế công trường đã ngày càng lớn mạnh hơn, chuyên nghiệp hơn, đáp ứng được các công việc nhiều hơn, phức tạp, khó khăn hơn. Đặc biệt, ghi nhận, đánh giá cao và biểu dương sự đồng thuận, ủng hộ của nhân dân khu vực dự án đi qua đã nhường đất, thay đổi nơi sinh sống, tập quán sinh hoạt vì mục tiêu chung xây dựng các công trình hạ tầng giao thông.</w:t>
      </w:r>
    </w:p>
    <w:p>
      <w:r>
        <w:t>Để tiếp tục phát huy tinh thần hăng say lao động, vượt mọi khó khăn, đưa các công trình về đích vượt tiến độ, trong thời gian tới, các bộ, ngành, địa phương tổ chức phát động các phong trào thi đua với các mục tiêu cụ thể, hình thức khen thưởng cụ thể, thiết thực, ý nghĩa trên các công trình, dự án để đẩy nhanh tiến độ triển khai các dự án, công trình; chủ động rà soát, báo cáo Bộ GTVT về kế hoạch hoàn thành các dự án, trong đó cố gắng rút ngắn tiến độ để hoàn thành đưa vào khai thác sử dụng các công trình chào mừng các ngày lễ lớn của đất nước: 79 năm và 80 năm ngày Quốc khánh ngày 2/9, 70 năm ngày giải phóng Thủ đô ngày 10/10; 80 năm ngày thành lập Quân đội nhân dân Việt Nam ngày 22/12/2024 và 50 năm ngày giải phóng miền Nam thống nhất đất nước ngày 30/4/2025.</w:t>
      </w:r>
    </w:p>
    <w:p>
      <w:r>
        <w:t>II. NHIỆM VỤ, YÊU CẦU CHUNG</w:t>
      </w:r>
    </w:p>
    <w:p>
      <w:r>
        <w:t>Từ kết quả triển khai tích cực trong thời gian qua, các bộ, ngành, địa phương, các chủ đầu tư, ban quản lý dự án, các nhà thầu tư vấn, nhà thầu thi công cần tiếp tục phát huy, nỗ lực triển khai các nhiệm vụ trong thời gian tới với phương châm làm việc gì dứt điểm việc đó, xây dựng kế hoạch triển khai có trọng tâm, trọng điểm, có thời hạn cụ thể cho từng công việc làm cơ sở kiểm tra, đôn đốc, đánh giá, xử lý trách nhiệm, trong đó tập trung vào giải quyết một số nhiệm vụ trọng tâm sau:</w:t>
      </w:r>
    </w:p>
    <w:p>
      <w:r>
        <w:t>1. Giải phóng mặt bằng:</w:t>
      </w:r>
    </w:p>
    <w:p>
      <w:r>
        <w:t>Đây là khâu quan trọng nhất, quyết định đến phần lớn đường “găng” tiến độ của các dự án, công trình, tuy nhiên đây là khâu khó khăn, phức tạp nhất. Mặt bằng được bàn giao sớm sẽ là cơ sở cho việc đẩy nhanh tiến độ triển khai thi công, do đó các tỉnh, thành phố cần huy động cả hệ thống chính trị (đồng chí Bí thư tỉnh trực tiếp chỉ đạo) phát huy trách nhiệm cao nhất vào thực hiện công tác GPMB theo đúng các tiến độ đã cam kết nhất, là hoàn thành bàn giao mặt bằng cao tốc Bắc - Nam phía Đông giai đoạn 2021 - 2025, 02 dự án đường vành đai và 03 dự án cao tốc trục Đông - Tây trong quý II năm 2024 (trong đó lưu ý các tỉnh Quảng Trị, Quảng Bình, Bắc Ninh, Đồng Nai, Đà Nẵng, Đắk Lắk); các tỉnh Đồng Nai, Kiên Giang tăng cường nhân lực, quyết liệt chỉ đạo để đẩy nhanh tiến độ GPMB các dự án Vành đai 3 Thành phố Hồ Chí Minh, Biên Hòa - Vũng Tàu, đường Hồ Chí Minh đoạn Rạch Sỏi - Bến Nhất, Gò Quao - Vĩnh Thuận. Với các vị trí GPMB còn chưa nhận được sự đồng thuận, người đứng đầu các cấp chính quyền phải làm việc trực tiếp với người dân để nắm bắt tâm tư nguyện vọng, vận dụng linh hoạt tối đa các chính sách theo quy định của pháp luật để bảo đảm các quyền lợi chính đáng, hợp pháp của người dân ổn định đời sống, bảo đảm sinh kế cho nhân dân trên nguyên tắc chỗ ở mới phải tốt hơn hoặc ít nhất phải bằng chỗ ở cũ, tăng cường công tác dân vận để nhận được sự đồng thuận, ủng hộ của người dân. Trường hợp các khó khăn vướng mắc thuộc thẩm quyền của Chính phủ, Quốc hội cần kịp thời báo cáo đề xuất để được giải quyết. Nhất là các vướng mắc liên quan đến chuyển mục đích sử dụng rừng tại các dự án, các cơ quan chủ quản cần chủ động phối hợp với Bộ NN&amp;PTNT và Bộ TNMT để tháo gỡ kịp thời.</w:t>
      </w:r>
    </w:p>
    <w:p>
      <w:r>
        <w:t>Bộ Công thương, EVN chủ động giải quyết các khó khăn để hoàn thành di dời các cột điện cao thế của các dự án quan trọng quốc gia theo chỉ đạo của Thủ tướng Chính phủ tại Thông báo số 155/TB-VPCP ngày 10/4/2024, Thông báo số 201/TB-VPCP ngày 06/5/2024 của Văn phòng Chính phủ, hoàn thành trong tháng 6 năm 2024.</w:t>
      </w:r>
    </w:p>
    <w:p>
      <w:r>
        <w:t>2. Vật liệu xây dựng: Thủ tướng Chính phủ, Phó Thủ tướng Chính phủ đã có nhiều chỉ đạo cũng như trực tiếp nhiều lần làm việc với các địa phương để tháo gỡ; công tác cấp mỏ tại nhiều dự án đã có chuyển biến tích cực, tuy nhiên nguồn vật liệu đắp nền đường tại khu vực Đông Nam Bộ, Tây Nam Bộ vẫn còn chưa được giải quyết dứt điểm, việc sử dụng cát biển triển khai chậm, số lượng hạn chế.</w:t>
      </w:r>
    </w:p>
    <w:p>
      <w:r>
        <w:t>a) Giao Phó Thủ tướng Chính phủ Trần Hồng Hà tổ chức làm việc trực tiếp với các bộ, ngành, các địa phương liên quan để giải quyết dứt điểm về nguồn vật liệu xây dựng (VLXD) trong tháng 5 năm 2024.</w:t>
      </w:r>
    </w:p>
    <w:p>
      <w:r>
        <w:t>b) Bộ GTVT khẩn trương thực hiện ý kiến chỉ đạo của Phó Thủ tướng Trần Hồng Hà hoàn thiện sửa đổi Nghị định số 159/2018/NĐ-CP ngày 28/11/2018 của Chính phủ và trình ban hành trong tháng 5 năm 2024.</w:t>
      </w:r>
    </w:p>
    <w:p>
      <w:r>
        <w:t>c) Tỉnh Vĩnh Long cử lãnh đạo tỉnh trực tiếp làm việc, đối thoại với người dân để tháo gỡ khó khăn về khai thác mỏ cát trong địa bàn, bảo đảm đủ điều kiện để các nhà thầu khai thác trong tháng 5 năm 2024.</w:t>
      </w:r>
    </w:p>
    <w:p>
      <w:r>
        <w:t>d) Các tỉnh trong khu vực cần đặt mục tiêu, lợi ích của quốc gia, dân tộc lên trên hết, san sẻ, hỗ trợ các địa phương, các chủ đầu tư về nguồn cát đắp cho các dự án trọng điểm quốc gia.</w:t>
      </w:r>
    </w:p>
    <w:p>
      <w:r>
        <w:t>3. Triển khai thủ tục đầu tư cho các dự án</w:t>
      </w:r>
    </w:p>
    <w:p>
      <w:r>
        <w:t>- Bộ KHĐT rà soát, phối hợp với các địa phương để bảo đảm việc phân bổ vốn, điều hòa vốn cho các dự án trọng điểm ngành GTVT; đẩy nhanh các thủ tục đầu tư liên quan đến cao tốc Thành phố Hồ Chí Minh - Mộc Bài, Ninh Bình - Hải Phòng, Dầu Giây - Tân Phú, Tân Phú - Bảo Lộc.</w:t>
      </w:r>
    </w:p>
    <w:p>
      <w:r>
        <w:t>- Tỉnh Hòa Bình đẩy nhanh lập thiết kế kỹ thuật, dự toán để sớm khởi công dự án Hòa Bình - Mộc Châu; chuẩn bị thủ tục triển khai đầu tư cao tốc Hà Nội - Hòa Bình.</w:t>
      </w:r>
    </w:p>
    <w:p>
      <w:r>
        <w:t>- Thành phố Hà Nội đẩy nhanh việc lựa chọn nhà đầu tư để khởi công dự án thành phần 3 thuộc Vành đai 4 Vùng Thủ đô Hà Nội.</w:t>
      </w:r>
    </w:p>
    <w:p>
      <w:r>
        <w:t>4. Thủ tục liên quan đến vốn vay ODA</w:t>
      </w:r>
    </w:p>
    <w:p>
      <w:r>
        <w:t>Bộ Tài chính tiếp tục phối hợp, hỗ trợ các cơ quan chủ quản, chủ đầu tư để khẩn trương hoàn thiện các thủ tục liên quan đến các khoản vay ODA cho các dự án đường sắt đô thị, cao tốc Bến Lức - Long Thành, Mỹ An - Cao Lãnh; trong đó cần chủ động đề xuất các giải pháp nhằm đẩy nhanh, đơn giản hóa các thủ tục vay vốn nước ngoài.</w:t>
      </w:r>
    </w:p>
    <w:p>
      <w:r>
        <w:t>5. Triển khai thi công các dự án</w:t>
      </w:r>
    </w:p>
    <w:p>
      <w:r>
        <w:t>a) Các cơ quan chủ quản chỉ đạo các chủ đầu tư, nhà thi công xây dựng lại tiến độ để bảo đảm hoàn thành các dự án đúng kế hoạch; phấn đấu vượt tiến độ đề ra từ 3 đến 6 tháng; tăng cường công tác kiểm tra, giám sát thi công bảo đảm chất lượng, an toàn lao động, kỹ - mỹ thuật, bảo vệ môi trường, hạn chế tối đa ảnh hưởng đến dân sinh, nhanh chóng hoàn trả các đường công vụ phục vụ thi công. Các nhà thầu tư vấn giám sát, tư vấn thiết kế cần bám sát công trường để kịp thời điều chỉnh các phát sinh, không làm ảnh hưởng đến tiến độ dự án. Các chủ đầu tư rà soát các thủ tục bảo đảm chặt chẽ đúng quy định pháp luật, kịp thời khắc phục các thiếu sót tránh tích lũy dẫn đến sai phạm.</w:t>
      </w:r>
    </w:p>
    <w:p>
      <w:r>
        <w:t>b) Các bộ, ngành, địa phương cần chủ động giải quyết các công việc theo chức năng nhiệm vụ, hạn chế các thủ tục hành chính; thành lập các tổ công tác để trực tiếp làm việc với các địa phương để giải quyết các khó khăn về VLXD, GPMB...</w:t>
      </w:r>
    </w:p>
    <w:p>
      <w:r>
        <w:t>c) Các nhà thầu thực hiện đúng cam kết về tiến độ, chất lượng, kỹ mỹ thuật, an toàn, bảo vệ môi trường, hiệu quả đầu tư.</w:t>
      </w:r>
    </w:p>
    <w:p>
      <w:r>
        <w:t>6. Để đẩy nhanh tiến độ triển khai dự án, thống nhất đề xuất của Thành phố Hồ Chí Minh về bổ sung dự án Vành đai 4 Thành phố Hồ Chí Minh và mở rộng dự án cao tốc Thành phố Hồ Chí Minh - Long Thành vào danh mục dự án Ban Chỉ đạo; bổ sung Chủ tịch UBND tỉnh Thái Nguyên, Bến Tre, Trà Vinh vào ủy viên Ban Chỉ đạo để chỉ đạo các vấn đề liên quan đến GPMB dự án đường Hồ Chí Minh đoạn Chợ Chu - ngã ba Trung Sơn, vật liệu đắp cho khu vực Tây Nam Bộ.</w:t>
      </w:r>
    </w:p>
    <w:p>
      <w:r>
        <w:t>III. NHIỆM VỤ CỤ THỂ CỦA CÁC BỘ, NGÀNH, ĐỊA PHƯƠNG</w:t>
      </w:r>
    </w:p>
    <w:p>
      <w:r>
        <w:t>1. Đối với các dự án đang chuẩn bị đầu tư</w:t>
      </w:r>
    </w:p>
    <w:p>
      <w:r>
        <w:t>a) Bộ GTVT</w:t>
      </w:r>
    </w:p>
    <w:p>
      <w:r>
        <w:t>- Chủ trì, phối hợp với Bộ KHĐT, UBND tỉnh Bình Phước chủ động làm việc với các các cơ quan của Quốc hội để kịp thời giải trình, bổ sung các nội dung phù hợp, bảo đảm Quốc hội thông qua chủ trương đầu tư Dự án Gia Nghĩa - Chơn Thành vào tháng 6 năm 2024;</w:t>
      </w:r>
    </w:p>
    <w:p>
      <w:r>
        <w:t>- Phối hợp chặt chẽ với Bộ KHĐT hoàn thành thẩm định báo cáo nghiên cứu khả thi dự án Dầu Giây - Tân Phú, phấn đấu phê duyệt trong tháng 6 năm 2024;</w:t>
      </w:r>
    </w:p>
    <w:p>
      <w:r>
        <w:t>- Chủ trì phối hợp với các bộ, cơ quan hướng dẫn xây dựng, ban hành kế hoạch triển khai và theo dõi, đôn đốc các tỉnh, thành phố: Hà Nội, Sơn La, Thái Bình, Ninh Bình, Lâm Đồng, Bình Dương, Hòa Bình, Tiền Giang, khẩn trương triển khai các thủ tục theo quy định, phấn đấu khởi công trong năm 2024 đối với các dự án: Dự án thành phần 3 của dự án Vành đai 4 Hà Nội, Ninh Bình - Hải Phòng (đoạn qua tỉnh Nam Định, Thái Bình đầu tư theo phương thức PPP và đoạn qua tỉnh Ninh Bình), Hòa Bình - Mộc Châu, Dầu Giây - Tân Phú, Tân Phú - Bảo Lộc, Bảo Lộc - Liên Khương, Thành phố Hồ Chí Minh - Thủ Dầu Một - Chơn Thành; riêng dự án Cao Lãnh - An Hữu đoạn qua tỉnh Tiền Giang khởi công vào tháng 7 năm 2024.</w:t>
      </w:r>
    </w:p>
    <w:p>
      <w:r>
        <w:t>b) Bộ KHĐT</w:t>
      </w:r>
    </w:p>
    <w:p>
      <w:r>
        <w:t>- Khẩn trương tổ chức thẩm định báo cáo nghiên cứu khả thi dự án Ninh Bình - Hải Phòng (đoạn Nam Định - Thái Bình - Hải Phòng) đầu tư theo phương thức PPP, phấn đấu hoàn thành trước ngày 15 tháng 6 năm 2024; có ý kiến về Báo cáo nghiên cứu tiền khả thi dự án Thành phố Hồ Chí Minh - Mộc Bài theo chỉ đạo của Phó Thủ tướng Chính phủ Trần Hồng Hà trước ngày 15 tháng 5 năm 2024;</w:t>
      </w:r>
    </w:p>
    <w:p>
      <w:r>
        <w:t>- Chủ trì, phối hợp với các bộ, cơ quan hướng dẫn UBND thành phố Hà Nội tháo gỡ các vướng mắc liên quan đến áp dụng Luật PPP tại dự án Vành đai 4 Vùng Thủ đô Hà Nội;</w:t>
      </w:r>
    </w:p>
    <w:p>
      <w:r>
        <w:t>- Hướng dẫn, phối hợp với UBND tỉnh Lâm Đồng, Bộ GTVT để sớm hoàn thành báo cáo thẩm định dự án Dầu Giây - Tân Phú, Tân Phú - Bảo Lộc, phê duyệt trong tháng 6 năm 2024;</w:t>
      </w:r>
    </w:p>
    <w:p>
      <w:r>
        <w:t>- Khẩn trương thực hiện ý kiến chỉ đạo của Phó Thủ tướng Chính phủ Trần Hồng Hà tổng hợp đề nghị của Bộ GTVT về phương án đầu tư, nâng cấp các tuyến đường bộ cao tốc phân kỳ đạt quy mô hoàn chỉnh tại Văn bản số 2969/VPCP-CN ngày 03/5/2024.</w:t>
      </w:r>
    </w:p>
    <w:p>
      <w:r>
        <w:t>c) Thành phố Hồ Chí Minh sớm có ý kiến đề xuất gia hạn thời gian giải ngân các khoản vay và thu xếp khoản vay bổ sung lần 3 cho dự án Bến Thành - Tham Lương.</w:t>
      </w:r>
    </w:p>
    <w:p>
      <w:r>
        <w:t>d) Ủy ban Quản lý vốn nhà nước tại doanh nghiệp</w:t>
      </w:r>
    </w:p>
    <w:p>
      <w:r>
        <w:t>- Khẩn trương thực hiện ý kiến chỉ đạo của Phó Thủ tướng Chính phủ Trần Hồng Hà tại Thông báo số 200/TB-VPCP ngày 05/5/2024 về phương án đầu tư mở rộng đoạn cao tốc Thành phố Hồ Chí Minh - Long Thành;</w:t>
      </w:r>
    </w:p>
    <w:p>
      <w:r>
        <w:t>- Chỉ đạo ACV khẩn trương triển khai hoàn thành các thủ tục để trình Thủ tướng Chính phủ xem xét phê duyệt chủ trương đầu tư dự án Cảng Hàng không Cà Mau, phấn đấu hoàn thành đưa vào khai thác vào tháng 10 năm 2025.</w:t>
      </w:r>
    </w:p>
    <w:p>
      <w:r>
        <w:t>2. Đối với các dự án đang thi công xây dựng và các nội dung liên quan</w:t>
      </w:r>
    </w:p>
    <w:p>
      <w:r>
        <w:t>a) Bộ GTVT</w:t>
      </w:r>
    </w:p>
    <w:p>
      <w:r>
        <w:t>- Chỉ đạo các Chủ đầu tư, các nhà thầu phối hợp với các địa phương sớm hoàn thiện các thủ tục để khai thác các mỏ VLXD thuộc dự án cao tốc Bắc - Nam phía Đông giai đoạn 2021 - 2025, bảo đảm đủ trữ lượng và công suất để có thể khai thác đáp ứng tiến độ yêu cầu; tranh thủ điều kiện thời tiết thuận lợi, đẩy mạnh thi công các Dự án thành phần thuộc cao tốc Bắc - Nam giai đoạn 2021 - 2025, Khánh Hòa - Buôn Ma Thuột, Biên Hòa - Vũng Tàu, đường Hồ Chí Minh; quyết liệt chỉ đạo Chủ đầu tư, doanh nghiệp dự án, nhà thầu tập trung hoàn thiện các thủ tục, thi công “3 ca 4 kíp” hoàn thành đoạn còn lại của dự án Diễn Châu - Bãi Vọt theo chỉ đạo của Thủ tướng Chính phủ;</w:t>
      </w:r>
    </w:p>
    <w:p>
      <w:r>
        <w:t>- Hoàn thành thủ tục lựa chọn nhà thầu để khởi công dự án đường Hồ Chí Minh đoạn Chợ Chu - ngã ba Trung Sơn vào cuối tháng 5 năm 2024;</w:t>
      </w:r>
    </w:p>
    <w:p>
      <w:r>
        <w:t>- Với vai trò là Cơ quan thường trực của Tổ công tác giúp việc Ban chỉ đạo để chỉ đạo tiến độ triển khai các công trình, dự án đường sắt đô thị thành phố Hà Nội và Thành phố Hồ Chí Minh, chủ trì, phối hợp với UBND thành phố Hà Nội và UBND Thành phố Hồ Chí Minh khẩn trương báo cáo Phó Thủ tướng Chính phủ Trần Hồng Hà - Tổ trưởng Tổ công tác về tình hình triển khai các dự án trước ngày 15 tháng 5 năm 2024, để tổ chức họp chỉ đạo, đẩy nhanh tiến độ triển khai thực hiện các dự án, sớm đưa vào khai thác phục vụ nhu cầu của nhân dân Thủ đô và Thành phố Hồ Chí Minh;</w:t>
      </w:r>
    </w:p>
    <w:p>
      <w:r>
        <w:t>- Báo cáo kết quả nghiên cứu tổng thể kết nối giao thông giữa Cảng hàng không quốc tế Tân Sơn Nhất và Cảng hàng không quốc tế Long Thành, bao gồm đầu tư đường sắt kết nối (trên cao hoặc đi ngầm) theo chỉ đạo của Thủ tướng Chính phủ tại Thông báo số 70/TB-VPCP ngày 28/02/2024 của Văn phòng Chính phủ;</w:t>
      </w:r>
    </w:p>
    <w:p>
      <w:r>
        <w:t>- Tiếp tục thực hiện kết luận của Thủ tướng Chính phủ (Thông báo số 72/TB-VPCP ngày 28 tháng 02 năm 2024) về việc thông báo kết Quả thí điểm sử dụng cát biển làm nền đường ô tô, đường cao tốc; chủ trì, phối hợp với Bộ TNMT, UBND tỉnh Sóc Trăng hoàn thiện thủ tục theo quy định để khai thác cát biển phục vụ các dự án trong tháng 5 năm 2024;</w:t>
      </w:r>
    </w:p>
    <w:p>
      <w:r>
        <w:t>- Khẩn trương triển khai công tác xây dựng hệ thống thông tin, số hóa dữ liệu theo dõi tình hình, kết quả triển khai thực hiện các dự án trọng điểm ngành GTVT.</w:t>
      </w:r>
    </w:p>
    <w:p>
      <w:r>
        <w:t>b) Bộ TN&amp;MT chủ trì, phối hợp cùng Bộ GTVT và UBND các tỉnh giải trình ý kiến của các cơ quan thuộc Quốc hội để Ủy ban Thường vụ Quốc hội sớm điều chỉnh Nghị quyết số 273/NQ-UBTVQH15; phối hợp các bộ, ngành, liên quan và các địa phương để triển khai song song các thủ tục giao vùng nước khai thác cát biển.</w:t>
      </w:r>
    </w:p>
    <w:p>
      <w:r>
        <w:t>c) Bộ Xây dựng khẩn trương triển khai các nhiệm vụ đã được Thủ tướng Chính phủ giao trong việc hoàn thiện hệ thống định mức và hướng dẫn các địa phương xác định giá VLXD thông thường tại mỏ khai thác theo cơ chế đặc thù.</w:t>
      </w:r>
    </w:p>
    <w:p>
      <w:r>
        <w:t>d) Bộ Tài chính tiếp tục phối hợp, hỗ trợ các cơ quan chủ quản, chủ đầu tư để hoàn thiện các thủ tục liên quan đến các khoản vay ODA cho các dự án đường sắt đô thị, cao tốc Bến Lức - Long Thành, Mỹ An - Cao Lãnh.</w:t>
      </w:r>
    </w:p>
    <w:p>
      <w:r>
        <w:t>đ) Bộ Công Thương</w:t>
      </w:r>
    </w:p>
    <w:p>
      <w:r>
        <w:t>- Chủ trì, phối hợp các bộ, ngành liên quan, các địa phương triển khai các thủ tục liên quan để sớm có phương án nhập khẩu cát từ Campuchia phục vụ triển khai thi công các dự án trong khu vực, hoàn thành trong tháng 5 năm 2024;</w:t>
      </w:r>
    </w:p>
    <w:p>
      <w:r>
        <w:t>- Khẩn trương thực hiện ý kiến của Phó Thủ tướng Chính phủ tại Thông báo số 200/TB-VPCP ngày 05 tháng 5 năm 2024: chỉ đạo EVN điều động vật tư từ các công trình khác chưa sử dụng hoặc nghiên cứu sử dụng vật tư, vật liệu sản xuất trong nước để không phụ thuộc vào vật tư nhập khẩu, bảo đảm di dời cột điện cao thế 220kV tại các dự án giao thông quan trọng quốc gia xong trước ngày 30 tháng 6 năm 2024. Riêng đối với các vị trí cần xử lý nền đất yếu, ưu tiên và tập trung giải quyết dứt điểm việc di dời trong tháng 5 năm 2024, không để ảnh hưởng đến thời gian hoàn thành các dự án;</w:t>
      </w:r>
    </w:p>
    <w:p>
      <w:r>
        <w:t>- Khẩn trương thực hiện ý kiến chỉ đạo của Phó Thủ tướng Chính phủ Trần Hồng Hà thành lập Đoàn công tác của Bộ và Tập đoàn Điện lực Việt Nam đến các địa phương trực tiếp làm việc, hướng dẫn, tháo gỡ giúp các địa phương đẩy nhanh thủ tục liên quan di dời các đường điện cao thế đáp ứng tiến độ thi công các dự án theo chỉ đạo của Thủ tướng Chính phủ tại Thông báo số 72/TB-VPCP ngày 28 tháng 02 năm 2024; chỉ đạo các đơn vị tiếp tục đẩy nhanh thủ tục liên quan để di dời các đường điện cao thế đáp ứng tiến độ thi công các dự án.</w:t>
      </w:r>
    </w:p>
    <w:p>
      <w:r>
        <w:t>e) Ủy ban quản lý vốn Nhà nước tại doanh nghiệp chỉ đạo ACV, VEC kiểm soát chặt chẽ chất lượng, tiến độ các dự án cảng hàng không, dự án cao tốc Bến Lức - Long Thành.</w:t>
      </w:r>
    </w:p>
    <w:p>
      <w:r>
        <w:t>g) Các địa phương là cơ quan chủ quản thực hiện các dự án: quyết liệt chỉ đạo Chủ đầu tư, doanh nghiệp dự án, nhà thầu tập trung hoàn thiện các thủ tục, thi công “3 ca 4 kíp”, làm việc với tinh thần “vượt nắng, thắng mưa”, “ăn tranh thủ ngủ khẩn trương”, làm việc “xuyên lễ, cả thứ 7, chủ nhật”; bảo đảm tiến độ, chất lượng, kỹ mỹ thuật, an toàn, vệ sinh, môi trường.</w:t>
      </w:r>
    </w:p>
    <w:p>
      <w:r>
        <w:t>3. Bộ Công an tiếp tục tăng cường bảo đảm an ninh trật tự, ổn định chính trị xã hội tại khu vực các dự án.</w:t>
      </w:r>
    </w:p>
    <w:p>
      <w:r>
        <w:t>IV. VỀ VIỆC TRIỂN KHAI THI CÔNG ĐƯỜNG DÂY 500KV MẠCH 3 QUẢNG TRẠCH - PHỐ NỐI</w:t>
      </w:r>
    </w:p>
    <w:p>
      <w:r>
        <w:t>Ngoài phạm vi các nhiệm vụ của Ban chỉ đạo, liên quan đến đường dây 500KV mạch 3 Quảng Trạch - Phố Nối, Thủ tướng Chính phủ yêu cầu như sau:</w:t>
      </w:r>
    </w:p>
    <w:p>
      <w:r>
        <w:t>1. EVN tập trung chỉ đạo các đơn vị khẩn trương đẩy nhanh tiến độ triển khai thi công các dự án hoàn thành đúng tháng 6 năm 2024, bảo đảm chất lượng công trình, trong đó cần tuyệt đối bảo đảm an toàn lao động cho công nhân và người dân khu vực thi công dự án.</w:t>
      </w:r>
    </w:p>
    <w:p>
      <w:r>
        <w:t>2. Các tỉnh Thái Bình, Nam Định, Hải Dương, Hưng Yên, Quảng Bình, nhất là các tỉnh Hà Tĩnh, Nghệ An, Thanh Hóa cần nỗ lực tuyên truyền, vận động người dân bàn giao toàn bộ mặt bằng còn lại để phục vụ thi công dự án, công trình bảo đảm tiến độ đề ra.</w:t>
      </w:r>
    </w:p>
    <w:p>
      <w:r>
        <w:t>Văn phòng Chính phủ xin thông báo để các bộ, ngành, địa phương và các cơ quan, đơn vị liên quan biết, thực hiện./.</w:t>
      </w:r>
    </w:p>
    <w:p>
      <w:r>
        <w:t>Nơi nhận:</w:t>
      </w:r>
    </w:p>
    <w:p>
      <w:r>
        <w:t>- Thủ tướng, các Phó Thủ tướng (để b/c);</w:t>
      </w:r>
    </w:p>
    <w:p>
      <w:r>
        <w:t>- Các Thành viên Ban Chỉ đạo;</w:t>
      </w:r>
    </w:p>
    <w:p>
      <w:r>
        <w:t>- UBND các tỉnh, thành phố: TP Hồ Chí Minh, Hà Nội, Đà Nẵng, Hải Phòng, Cần Thơ, Hưng Yên, Bắc Ninh, Tuyên Quang, Hà Giang, Hòa Bình, Sơn La, Lạng Sơn, Cao Bằng, Nam Định, Thái Bình, Ninh Bình, Nghệ An, Hà Tĩnh, Quảng Bình, Quảng Trị, Quảng Ngãi, Bình Định, Phú Yên, Khánh Hòa, Ninh Thuận, Bình Thuận, Đắk Lắk, Đắk Nông, Lâm Đồng, Bình Phước, Tây Ninh, Bình Dương, Đồng Nai, Bà Rịa - Vũng Tàu, Long An, Tiền Giang, Vĩnh Long, Đồng Tháp, Bạc Liêu, Kiên Giang, An Giang, Hậu Giang, Sóc Trăng, Cà Mau, Trà Vinh, Bến Tre, Thừa Thiên Huế; Thái Nguyên, Hải Dương, Thanh Hóa;</w:t>
      </w:r>
    </w:p>
    <w:p>
      <w:r>
        <w:t>- Tập đoàn điện lực Việt Nam (EVN);</w:t>
      </w:r>
    </w:p>
    <w:p>
      <w:r>
        <w:t>- Các Tổng công ty: VEC, ACV, VATM;</w:t>
      </w:r>
    </w:p>
    <w:p>
      <w:r>
        <w:t>- VPCP: BTCN, các PCN,</w:t>
      </w:r>
    </w:p>
    <w:p>
      <w:r>
        <w:t>Trợ lý, Thư ký TTg, PTTg, TGĐ Cổng TTĐT CP,</w:t>
      </w:r>
    </w:p>
    <w:p>
      <w:r>
        <w:t>các Vụ, Cục: TH, KTTH, NN, PL, QHĐP, QHQT;</w:t>
      </w:r>
    </w:p>
    <w:p>
      <w:r>
        <w:t>- Lưu: VT, CN (2). 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