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210/TB-VPCP năm 2023 kết luận của Thủ tướng Chính phủ Phạm Minh Chính về việc hoàn thiện dự thảo Chỉ thị của Ban Bí thư Trung ương Đảng về Phát triển y tế cơ sở trong tình hình mới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210/TB-VPCP</w:t>
      </w:r>
    </w:p>
    <w:p>
      <w:r>
        <w:t>Hà Nội, ngày 07 tháng 06 năm 2023</w:t>
      </w:r>
    </w:p>
    <w:p>
      <w:r>
        <w:t>THÔNG BÁO</w:t>
      </w:r>
    </w:p>
    <w:p>
      <w:r>
        <w:t>KẾT LUẬN CỦA THỦ TƯỚNG CHÍNH PHỦ PHẠM MINH CHÍNH VỀ VIỆC HOÀN THIỆN DỰ THẢO CHỈ THỊ CỦA BAN BÍ THƯ TRUNG ƯƠNG ĐẢNG VỀ PHÁT TRIỂN Y TẾ CƠ SỞ TRONG TÌNH HÌNH MỚI</w:t>
      </w:r>
    </w:p>
    <w:p>
      <w:r>
        <w:t>Chiều ngày 01 tháng 6 năm 2023, tại Trụ sở Chính phủ, Thủ tướng Chính phủ Phạm Minh Chính đã chủ trì cuộc họp để chỉ đạo hoàn thiện Đề án “Phát triển y tế cơ sở trong tình hình mới”, cùng dự có Phó Thủ tướng Chính phủ Trần Hồng Hà, Bộ trưởng Bộ Y tế Đào Hồng Lan và thành viên Ban soạn thảo xây dựng Đề án.</w:t>
      </w:r>
    </w:p>
    <w:p>
      <w:r>
        <w:t>Sau khi nghe Báo cáo của Bộ Y tế, ý kiến phát biểu của Phó Thủ tướng Trần Hồng Hà, Thủ tướng Chính phủ Phạm Minh Chính có ý kiến chỉ đạo như sau:</w:t>
      </w:r>
    </w:p>
    <w:p>
      <w:r>
        <w:t>1. Ban cán sự Đảng Bộ Y tế tiếp thu ý kiến Phó Thủ tướng Trần Hồng Hà, các Thành viên Ban cán sự Đảng Chính phủ để tiếp tục hoàn thiện Báo cáo tổng kết 20 năm triển khai thực hiện Chỉ thị số 06-CT/TW ngày 22 tháng 01 năm 2002 (Chỉ thị 06) và Thông báo kết luận số 126-TB/TW ngày 01 tháng 4 năm 2013 về 10 năm thực hiện Chỉ thị 06 của Ban Bí thư làm cơ sở để xây dựng Tờ trình và dự thảo Chỉ thị. Việc tổng kết cần bám sát nội dung Chỉ thị 06 của Ban Bí thư để đánh giá những mặt đã đạt được, kết quả; những mặt chưa làm được, nguyên nhân, nhất là nguyên nhân chủ quan, bài học kinh nghiệm trong đó có bài học từ công tác phòng, chống dịch COVID-19 về hoàn thiện thể chế, lãnh đạo, chỉ đạo của các cấp; khái quát kinh nghiệm quốc tế trong phát triển y tế cơ sở. Cần có bản phụ lục so sánh những điểm mới của dự thảo Chỉ thị với Chỉ thị 06.</w:t>
      </w:r>
    </w:p>
    <w:p>
      <w:r>
        <w:t>2. Về nội dung cụ thể:</w:t>
      </w:r>
    </w:p>
    <w:p>
      <w:r>
        <w:t>- Về quan điểm: nghiên cứu bổ sung thêm ý thể hiện rõ tư tưởng phòng bệnh từ xa, từ sớm, ngay từ cơ sở, lấy người dân là trung tâm, là chủ thể.</w:t>
      </w:r>
    </w:p>
    <w:p>
      <w:r>
        <w:t>- Về mục tiêu: làm rõ, cụ thể hơn về khám chữa bệnh cho người dân, nhân lực y tế cần phải có tại y tế cơ sở, vấn đề nguồn lực.</w:t>
      </w:r>
    </w:p>
    <w:p>
      <w:r>
        <w:t>- Về nhiệm vụ, giải pháp: thể hiện rõ nội dung bảo đảm sự lãnh đạo của cấp ủy đảng, nhất là cấp ủy đảng cùng cấp, tăng cường sự quản lý nhà nước ở cấp cơ sở, đồng thời đẩy mạnh việc phân cấp về cơ sở vật chất và cơ chế tài chính, làm rõ trách nhiệm của cấp ủy đảng và chính quyền cùng cấp. Về chuyên môn, phải xuyên suốt từ trung ương tới cơ sở.</w:t>
      </w:r>
    </w:p>
    <w:p>
      <w:r>
        <w:t>- Về tổ chức y tế cơ sở phải phù hợp quy mô dân số, điều kiện kinh tế xã hội từng địa phương, nguồn nhân lực đảm bảo cơ cấu hợp lý đối với y tế cơ sở.</w:t>
      </w:r>
    </w:p>
    <w:p>
      <w:r>
        <w:t>3. Báo cáo các nội dung xin ý kiến Ban Bí thư chỉ đạo về: (i) Tên dự thảo Chỉ thị; (ii) Về những nội dung mới của dự thảo Chỉ thị; (iii) Kiến nghị Ban Bí thư ban hành Chỉ thị mới.</w:t>
      </w:r>
    </w:p>
    <w:p>
      <w:r>
        <w:t>4. Ban cán sự Đảng Bộ Y tế hoàn thiện hồ sơ Đề án, ký Tờ trình trình Ban Bí thư Đề án “Phát triển y tế cơ sở trong tình hình mới” theo quy định.</w:t>
      </w:r>
    </w:p>
    <w:p>
      <w:r>
        <w:t>Văn phòng Chính phủ thông báo để Bộ Y tế biết và thực hiện./.</w:t>
      </w:r>
    </w:p>
    <w:p>
      <w:r>
        <w:t>Nơi nhận:</w:t>
      </w:r>
    </w:p>
    <w:p>
      <w:r>
        <w:t>- Thủ tướng Chính phủ (để báo cáo);</w:t>
      </w:r>
    </w:p>
    <w:p>
      <w:r>
        <w:t>- PTTg Trần Hồng Hà (để báo cáo);</w:t>
      </w:r>
    </w:p>
    <w:p>
      <w:r>
        <w:t>- Bộ trưởng Bộ Y tế;</w:t>
      </w:r>
    </w:p>
    <w:p>
      <w:r>
        <w:t>- VPCP: BTCN, PCN Nguyễn Sỹ Hiệp, Trợ lý TTg, Trợ lý PTTg Trần Hồng Hà; các Vụ: TCCV, TKBT, TH, VPBCSĐCP;</w:t>
      </w:r>
    </w:p>
    <w:p>
      <w:r>
        <w:t>- Lưu: VT, KGVX (2b),vt.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