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20/TB-TCHQ năm 2025 về Kết quả xác định trước mã số đối với H4 Bayonet Tongue Coiler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02/01/2025</w:t>
            </w:r>
          </w:p>
        </w:tc>
      </w:tr>
      <w:tr>
        <w:tc>
          <w:tcPr>
            <w:tcW w:type="dxa" w:w="4320"/>
          </w:tcPr>
          <w:p>
            <w:r>
              <w:t>Ngày hiệu lực</w:t>
            </w:r>
          </w:p>
        </w:tc>
        <w:tc>
          <w:tcPr>
            <w:tcW w:type="dxa" w:w="4320"/>
          </w:tcPr>
          <w:p>
            <w:r>
              <w:t>02/01/2025</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20/TB-TCHQ</w:t>
      </w:r>
    </w:p>
    <w:p>
      <w:r>
        <w:t>Hà Nội, ngày  02  tháng  01  năm  2025</w:t>
      </w:r>
    </w:p>
    <w:p>
      <w:r>
        <w:t>THÔNG BÁO</w:t>
      </w:r>
    </w:p>
    <w:p>
      <w:r>
        <w:t>VỀ KẾT QUẢ XÁC ĐỊNH TRƯỚC MÃ SỐ</w:t>
      </w:r>
    </w:p>
    <w:p>
      <w:r>
        <w:t>T Ổ NG CỤC TRƯỞNG T Ổ 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Đơn đề nghị số 291124-10/CV-HS ngày 29/11/2024 của Công ty TNHH LF LOGISTICS (Việt Nam), mã số thuế: 3702431330;</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H4 Bayonet Tongue Coiler</w:t>
      </w:r>
    </w:p>
    <w:p>
      <w:r>
        <w:t>Tên gọi theo cấu tạo, công dụng: Đế nút vặn dây giày H4, dùng để kết nối giày và nút vặn điều chỉnh dây cho giày</w:t>
      </w:r>
    </w:p>
    <w:p>
      <w:r>
        <w:t>Ký, mã hiệu, chủng loại: 2010415, nhãn hiệu BOA</w:t>
      </w:r>
    </w:p>
    <w:p>
      <w:r>
        <w:t>Nhà sản xuất: Ryder Industries Ltd.</w:t>
      </w:r>
    </w:p>
    <w:p>
      <w:r>
        <w:t>2. Tóm tắt mô tả hàng hóa được xác định trước mã số:  Theo hồ sơ xác định trước mã số, thông tin mặt hàng như sau:</w:t>
      </w:r>
    </w:p>
    <w:p>
      <w:r>
        <w:t>- Thành phần, cấu tạo, công thức hóa học:</w:t>
      </w:r>
    </w:p>
    <w:p>
      <w:r>
        <w:t>TPE 44.4%, PA 26.4%, SS 29.2%</w:t>
      </w:r>
    </w:p>
    <w:p>
      <w:r>
        <w:t>- Cơ chế hoạt động, cách thức sử dụng:</w:t>
      </w:r>
    </w:p>
    <w:p>
      <w:r>
        <w:t>Dùng để kết nối giữa giày và nút vặn điều chỉnh dây cho giày</w:t>
      </w:r>
    </w:p>
    <w:p>
      <w:r>
        <w:t>- Hàm lượng tính trên trọng lượng:</w:t>
      </w:r>
    </w:p>
    <w:p>
      <w:r>
        <w:t>Thành phần</w:t>
      </w:r>
    </w:p>
    <w:p>
      <w:r>
        <w:t>Hàm lượng (%)</w:t>
      </w:r>
    </w:p>
    <w:p>
      <w:r>
        <w:t>Thermoplastic Elastomer (TPE)</w:t>
      </w:r>
    </w:p>
    <w:p>
      <w:r>
        <w:t>44.4%</w:t>
      </w:r>
    </w:p>
    <w:p>
      <w:r>
        <w:t>Nylon (PA)</w:t>
      </w:r>
    </w:p>
    <w:p>
      <w:r>
        <w:t>26.4%</w:t>
      </w:r>
    </w:p>
    <w:p>
      <w:r>
        <w:t>Stainless Steel (SS)</w:t>
      </w:r>
    </w:p>
    <w:p>
      <w:r>
        <w:t>29.2%</w:t>
      </w:r>
    </w:p>
    <w:p>
      <w:r>
        <w:t>- Thông số kỹ thuật:</w:t>
      </w:r>
    </w:p>
    <w:p>
      <w:r>
        <w:t>Sản phẩm bằng nhựa đã hoàn thiện, kích thước: dài 54.8mm, rộng 54.4mm, cao 11.9mm</w:t>
      </w:r>
    </w:p>
    <w:p>
      <w:r>
        <w:t>- Quy trình sản xuất: Vật liệu nhựa sẽ được đưa vào khuôn để thực hiện quy trình ép --&gt; thép không gỉ được cắt và đúc thành hình dạng và kích thước phù hợp --&gt; thực hiện lắp ráp các thành phần --&gt; kiểm tra chất lượng --&gt; Đóng gói</w:t>
      </w:r>
    </w:p>
    <w:p>
      <w:r>
        <w:t>- Công dụng theo thiết kế: Dùng để kết nối giữa giày và nút vặn điều chỉnh dây cho giày.</w:t>
      </w:r>
    </w:p>
    <w:p>
      <w:r>
        <w:t>3. Kết quả xác định trước mã số:  Theo thông tin trên Đơn đề nghị xác định trước mã số, thông tin tại tài liệu đính kèm hồ sơ, mặt hàng như sau:</w:t>
      </w:r>
    </w:p>
    <w:p>
      <w:r>
        <w:t>Tên thương mại: H4 Bayonet Tongue Coiler</w:t>
      </w:r>
    </w:p>
    <w:p>
      <w:r>
        <w:t>- Thành phần, cấu tạo, công thức hóa học:</w:t>
      </w:r>
    </w:p>
    <w:p>
      <w:r>
        <w:t>TPE 44.4%, PA 26.4%, SS 29.2%</w:t>
      </w:r>
    </w:p>
    <w:p>
      <w:r>
        <w:t>- Cơ chế hoạt động, cách thức sử dụng:</w:t>
      </w:r>
    </w:p>
    <w:p>
      <w:r>
        <w:t>Dùng để kết nối giữa giày và nút vặn điều chỉnh dây cho giày</w:t>
      </w:r>
    </w:p>
    <w:p>
      <w:r>
        <w:t>- Hàm lượng tính trên trọng lượng:</w:t>
      </w:r>
    </w:p>
    <w:p>
      <w:r>
        <w:t>Thành phần</w:t>
      </w:r>
    </w:p>
    <w:p>
      <w:r>
        <w:t>Hàm lượng (%)</w:t>
      </w:r>
    </w:p>
    <w:p>
      <w:r>
        <w:t>Thermoplastic Elastomer (TPE)</w:t>
      </w:r>
    </w:p>
    <w:p>
      <w:r>
        <w:t>44.4%</w:t>
      </w:r>
    </w:p>
    <w:p>
      <w:r>
        <w:t>Nylon (PA)</w:t>
      </w:r>
    </w:p>
    <w:p>
      <w:r>
        <w:t>26.4%</w:t>
      </w:r>
    </w:p>
    <w:p>
      <w:r>
        <w:t>Stainless Steel (SS)</w:t>
      </w:r>
    </w:p>
    <w:p>
      <w:r>
        <w:t>29.2%</w:t>
      </w:r>
    </w:p>
    <w:p>
      <w:r>
        <w:t>- Thông số kỹ thuật:</w:t>
      </w:r>
    </w:p>
    <w:p>
      <w:r>
        <w:t>Sản phẩm bằng nhựa đã hoàn thiện, kích thước: dài 54.8mm, rộng 54.4mm, cao 11.9mm</w:t>
      </w:r>
    </w:p>
    <w:p>
      <w:r>
        <w:t>- Quy trình sản xuất: Vật liệu nhựa sẽ được đưa vào khuôn để thực hiện quy trình ép --&gt; thép không gỉ được cắt và đúc thành hình dạng và kích thước phù hợp --&gt; thực hiện lắp ráp các thành phần --&gt; kiểm tra chất lượng --&gt; Đóng gói</w:t>
      </w:r>
    </w:p>
    <w:p>
      <w:r>
        <w:t>- Công dụng theo thiết kế: Dùng để kết nối giữa giày và nút vặn điều chỉnh dây cho giày.</w:t>
      </w:r>
    </w:p>
    <w:p>
      <w:r>
        <w:t>Ký, mã hiệu, chủng loại: 2010415, nhãn hiệu BOA</w:t>
      </w:r>
    </w:p>
    <w:p>
      <w:r>
        <w:t>Nhà sản xuất: Ryder Industries Ltd.</w:t>
      </w:r>
    </w:p>
    <w:p>
      <w:r>
        <w:t>thuộc nhóm  39.26   “ Các sản phẩm khác bằng plastic và các sản phẩm bằng các vật liệu khác của các nh ó m từ 39.01 đến 39.14.” , phân nhóm  3926.90    “-  Loại khác:” , phân nhóm   “-  - Loại khác:” , mã số  3926.90.99   “ - - -  Loại khác”  tại Danh mục hàng hóa xuất khẩu, nhập khẩu Việt Nam./.</w:t>
      </w:r>
    </w:p>
    <w:p>
      <w:r>
        <w:t>Thông báo này có hiệu lực kể từ ngày ban hành.</w:t>
      </w:r>
    </w:p>
    <w:p>
      <w:r>
        <w:t>Tổng cục trưởng Tổng cục Hải quan thông báo để Công ty TNHH LF LOGISTICS (Việt Nam) biết và thực hiện./.</w:t>
      </w:r>
    </w:p>
    <w:p>
      <w:r>
        <w:t>Nơi nhận:</w:t>
      </w:r>
    </w:p>
    <w:p>
      <w:r>
        <w:t>- Công ty TNHH LF LOGISTICS (Việt Nam) (Lô 18 L 1 -2, Đường số 3, KCN Việt Nam - Singapore 2, KLH CN - ĐT - DV Bình Dương, Phường Hòa Phú, TP Thủ Dầu Một, Bình Dương);</w:t>
      </w:r>
    </w:p>
    <w:p>
      <w:r>
        <w:t>- Các cục HQ tỉnh, thành phố (để thực hiện);</w:t>
      </w:r>
    </w:p>
    <w:p>
      <w:r>
        <w:t>- Cục Kiểm định hải quan;</w:t>
      </w:r>
    </w:p>
    <w:p>
      <w:r>
        <w:t>- Website Hải quan;</w:t>
      </w:r>
    </w:p>
    <w:p>
      <w:r>
        <w:t>- Lưu: VT, TXNK-PL (3b) .</w:t>
      </w:r>
    </w:p>
    <w:p>
      <w:r>
        <w:t>KT. TỔNG CỤC TRƯỞNG</w:t>
      </w:r>
    </w:p>
    <w:p>
      <w:r>
        <w:t>PHÓ TỔNG CỤC TRƯỞNG</w:t>
      </w:r>
    </w:p>
    <w:p>
      <w:r>
        <w:t>Âu Anh Tuấn</w:t>
      </w:r>
    </w:p>
    <w:p>
      <w:r>
        <w:t>* Ghi chú: Kết quả xác định trước mã số trên chỉ có giá trị sử dụng đối với t 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