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183/TB-VP năm 2024 kết luận của Phó Chủ tịch Ủy ban nhân dân Thành phố Hà Nội Hà Minh Hải, Phó Trưởng Ban Chỉ đạo cải cách hành chính, chuyển đổi số và thực hiện Đề án 06 Thành phố tại cuộc họp về tiến độ, tình hình, kết quả triển khai thực hiện cấp Phiếu lý lịch tư pháp trên ứng dụng VNeID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183/TB-VP</w:t>
      </w:r>
    </w:p>
    <w:p>
      <w:r>
        <w:t>Hà Nội, ngày 09 tháng 5 năm 2024</w:t>
      </w:r>
    </w:p>
    <w:p>
      <w:r>
        <w:t>THÔNG BÁO</w:t>
      </w:r>
    </w:p>
    <w:p>
      <w:r>
        <w:t>KẾT LUẬN CỦA PHÓ CHỦ TỊCH UBND THÀNH PHỐ HÀ MINH HẢI, PHÓ TRƯỞNG BAN CHỈ ĐẠO CẢI CÁCH HÀNH CHÍNH, CHUYỂN ĐỔI SỐ VÀ THỰC HIỆN ĐỀ ÁN 06 THÀNH PHỐ TẠI CUỘC HỌP VỀ TIẾN ĐỘ, TÌNH HÌNH, KẾT QUẢ TRIỂN KHAI THỰC HIỆN CẤP PHIẾU LÝ LỊCH TƯ PHÁP TRÊN ỨNG DỤNG VNEID</w:t>
      </w:r>
    </w:p>
    <w:p>
      <w:r>
        <w:t>Ngày 06 tháng 5 năm 2024, tại trụ sở UBND Thành phố, Phó Chủ tịch UBND Thành phố Hà Minh Hải, Phó Trưởng Ban Chỉ đạo cải cách hành chính, chuyển đổi số và thực hiện Đề án 06 Thành phố (sau đây gọi tắt là Ban Chỉ đạo) đã chủ trì cuộc họp về tiến độ, tình hình, kết quả triển khai thực hiện cấp Phiếu lý lịch tư pháp trên ứng dụng VNeID. Tham dự cuộc họp có đại diện Lãnh đạo các sở, ngành: Tư pháp, Thông tin và Truyền thông, Tài chính, Công an Thành phố, Văn phòng UBND Thành phố; đại diện Cục Cảnh sát quản lý hành chính về trật tự xã hội (C06), Bộ Công an; đại diện Công ty TNHH phát triển Hệ thống FPT.</w:t>
      </w:r>
    </w:p>
    <w:p>
      <w:r>
        <w:t>Sau khi nghe đồng chí Giám đốc Sở Tư pháp báo cáo tình hình, kết quả triển khai cấp Phiếu lý lịch tư pháp trên VNeID; ý kiến trao đổi của các các sở, ngành: Thông tin và Truyền thông, Tài chính, Công an Thành phố, Văn phòng UBND Thành phố; phát biểu của đại diện Công ty TNHH phát triển Hệ thống FPT, đồng chí Hà Minh Hải, Phó Trưởng Ban Chỉ đạo kết luận như sau:</w:t>
      </w:r>
    </w:p>
    <w:p>
      <w:r>
        <w:t>1.  UBND Thành phố, Ban Chỉ đạo đánh giá cao quyết tâm, nỗ lực, kết quả đạt được của các sở, ngành trong việc triển khai thực hiện cấp Phiếu lý lịch tư pháp trên ứng dụng VNeID.</w:t>
      </w:r>
    </w:p>
    <w:p>
      <w:r>
        <w:t>2. Một số nhiệm vụ cần tập trung triển khai thực hiện</w:t>
      </w:r>
    </w:p>
    <w:p>
      <w:r>
        <w:t>2.1. Sở Tư pháp</w:t>
      </w:r>
    </w:p>
    <w:p>
      <w:r>
        <w:t>- Khẩn trương hoàn thiện hồ sơ dự thảo Nghị quyết “Hỗ trợ phí cung cấp thông tin lý lịch tư pháp khi công dân thực hiện thí điểm cấp Phiếu lý lịch tư pháp trên ứng dụng VNeID”; thực hiện quy trình đồng thời trình HĐND Thành phố và báo cáo, xin ý kiến Ban Thường vụ Thành ủy tại cuộc họp sáng ngày 09/5/2024 (thứ Năm), đảm bảo tiến độ trình HĐND Thành phố tại Kỳ họp thứ 16 (dự kiến ngày 15/5/2024).</w:t>
      </w:r>
    </w:p>
    <w:p>
      <w:r>
        <w:t>Yêu cầu: dự thảo Tờ trình phải rõ sự cần thiết, thời gian, đối tượng, mức hỗ trợ (Thời gian hỗ trợ xác định từ ngày HĐND Thành phố ban hành Nghị quyết cho đến hết ngày 31/12/2024; đối tượng áp dụng: công dân Việt Nam thường trú trên địa bàn thành phố Hà Nội).</w:t>
      </w:r>
    </w:p>
    <w:p>
      <w:r>
        <w:t>- Đẩy mạnh các hình thức, phương thức tuyên truyền về việc thực hiện cấp Phiếu lý lịch tư pháp trên VNeID và thực hiện đồng bộ các giải pháp tăng tỷ lệ công dân yêu cầu cấp Phiếu lý lịch tư pháp trên ứng dụng VNeID; chủ trì biên tập nội dung tuyên truyền và phối hợp các cơ quan báo chí đẩy mạnh công tác thông tin, truyền thông.</w:t>
      </w:r>
    </w:p>
    <w:p>
      <w:r>
        <w:t>- Chủ động phối hợp thường xuyên với Sở Thông tin và Truyền thông và Công ty TNHH phát triển Hệ thống FPT để tìm phương án xử lý, tháo gỡ những tồn tại, vướng mắc trong thực hiện cấp Phiếu lý lịch tư pháp trên ứng dụng VNeID.</w:t>
      </w:r>
    </w:p>
    <w:p>
      <w:r>
        <w:t>- Tham mưu văn bản của UBND Thành phố đề xuất, kiến nghị các Bộ, ngành Trung ương tháo gỡ khó khăn, vướng mắc thuộc thẩm quyền trong việc triển khai thực hiện cấp Phiếu lý lịch tư pháp trên ứng dụng VNeID đồng thời chủ động đề xuất các phương án tháo gỡ phù hợp với thực tế triển khai của đơn vị.</w:t>
      </w:r>
    </w:p>
    <w:p>
      <w:r>
        <w:t>- Rà soát công tác xây dựng cơ sở dữ liệu lý lịch tư pháp theo quy định của Luật Lý lịch tư pháp và quy định pháp luật liên quan đồng thời khẩn trương triển khai thực hiện trên cơ sở xác định rõ kế hoạch, nội dung và lộ trình cụ thể.</w:t>
      </w:r>
    </w:p>
    <w:p>
      <w:r>
        <w:t>2.2. Sở Thông tin và Truyền thông</w:t>
      </w:r>
    </w:p>
    <w:p>
      <w:r>
        <w:t>- Phối hợp, hỗ trợ Sở Tư pháp và sở, ngành liên quan khắc phục các vấn đề phát sinh trong quá trình triển khai thực hiện cấp Phiếu lý lịch tư pháp trên ứng dụng VNeID.</w:t>
      </w:r>
    </w:p>
    <w:p>
      <w:r>
        <w:t>- Chủ trì, phối hợp với các đơn vị liên quan tiếp tục điều chỉnh, hoàn thiện các tính năng trên Hệ thống thông tin giải quyết thủ tục hành chính Thành phố, đảm bảo đáp ứng yêu cầu thực hiện cấp phiếu LLTP trên VNeID.</w:t>
      </w:r>
    </w:p>
    <w:p>
      <w:r>
        <w:t>2.3. Giao Văn phòng UBND Thành phố, cơ quan thường trực chung Ban Chỉ đạo phối hợp với các sở, ngành liên quan tổng hợp các vướng mắc, khó khăn (nếu có) trong quá trình triển khai thực hiện; kịp thời báo cáo UBND Thành phố, Ban Chỉ đạo các vấn đề phát sinh để chỉ đạo tháo gỡ theo quy định.</w:t>
      </w:r>
    </w:p>
    <w:p>
      <w:r>
        <w:t>Văn phòng UBND Thành phố thông báo ý kiến kết luận chỉ đạo của Phó Chủ tịch UBND Thành phố Hà Minh Hải, Phó Trưởng Ban Chỉ đạo, đề nghị các cơ quan, đơn vị khẩn trương, nghiêm túc triển khai thực hiện./.</w:t>
      </w:r>
    </w:p>
    <w:p>
      <w:r>
        <w:t>Nơi nhận:</w:t>
      </w:r>
    </w:p>
    <w:p>
      <w:r>
        <w:t>- Chủ tịch UBND Thành phố; (để b/cáo)</w:t>
      </w:r>
    </w:p>
    <w:p>
      <w:r>
        <w:t>- PCT UBND TP Hà Minh Hải; (để b/cáo)</w:t>
      </w:r>
    </w:p>
    <w:p>
      <w:r>
        <w:t>- Các Sở, ngành: Tư pháp, Công an Thành phố, Thông tin và Truyền thông, Tài chính;</w:t>
      </w:r>
    </w:p>
    <w:p>
      <w:r>
        <w:t>- VPUB: CVP, PCVP C.N.Trang, các phòng: KSTTHC, HC-QT, TH, Ttung tâm TTĐT;</w:t>
      </w:r>
    </w:p>
    <w:p>
      <w:r>
        <w:t>- Lưu: VT, KSTTHC.</w:t>
      </w:r>
    </w:p>
    <w:p>
      <w:r>
        <w:t>KT. CHÁNH VĂN PHÒNG</w:t>
      </w:r>
    </w:p>
    <w:p>
      <w:r>
        <w:t>PHÓ CHÁNH VĂN PHÒNG</w:t>
      </w:r>
    </w:p>
    <w:p>
      <w:r>
        <w:t>Cù Ngọc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