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18/TB-VPCP năm 2024 kết luận của Thủ tướng Chính phủ Phạm Minh Chính tại buổi làm việc với cán bộ chủ chốt của Học viện Chính trị Quốc gia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18/TB-VPCP</w:t>
      </w:r>
    </w:p>
    <w:p>
      <w:r>
        <w:t>Hà Nội, ngày 17 tháng 01 năm 2024</w:t>
      </w:r>
    </w:p>
    <w:p>
      <w:r>
        <w:t>THÔNG BÁO</w:t>
      </w:r>
    </w:p>
    <w:p>
      <w:r>
        <w:t>KẾT LUẬN CỦA THỦ TƯỚNG CHÍNH PHỦ PHẠM MINH CHÍNH TẠI BUỔI LÀM VIỆC VỚI CÁN BỘ CHỦ CHỐT CỦA HỌC VIỆN CHÍNH TRỊ QUỐC GIA HỒ CHÍ MINH</w:t>
      </w:r>
    </w:p>
    <w:p>
      <w:r>
        <w:t>Chiều ngày 06 tháng 01 năm 2024, tại Trụ sở Chính phủ, Thủ tướng Chính phủ Phạm Minh Chính đã làm việc với Đoàn cán bộ chủ chốt của Học viện Chính trị Quốc gia Hồ Chí Minh. Tham dự buổi làm việc của Thủ tướng Chính phủ có: Ủy viên Bộ Chính trị, Chủ tịch Hội đồng Lý luận Trung ương, Giám đốc Học viện Chính trị Quốc gia Hồ Chí Minh Nguyễn Xuân Thắng; Bộ trưởng Bộ Nội vụ Phạm Thị Thanh Trà, Bộ trưởng Bộ Giáo dục và Đào tạo Nguyễn Kim Sơn; đại diện lãnh đạo các Bộ, cơ quan: Khoa học và Công nghệ, Kế hoạch và Đầu tư, Tài chính, Ban Tổ chức Trung ương, Văn phòng Trung ương Đảng, Ban Tuyên giáo Trung ương, Ban Đối ngoại Trung ương, Hội đồng Lý luận Trung ương, Văn phòng Chính phủ.</w:t>
      </w:r>
    </w:p>
    <w:p>
      <w:r>
        <w:t>Sau khi nghe báo cáo của đại diện Lãnh đạo Học viện Chính trị Quốc gia Hồ Chí Minh, ý kiến phát biểu của các đại biểu và ý kiến của đồng chí Ủy viên Bộ Chính trị, Giám đốc Học viện Nguyễn Xuân Thắng tại buổi làm việc, Thủ tướng Chính phủ Phạm Minh Chính đã kết luận như sau:</w:t>
      </w:r>
    </w:p>
    <w:p>
      <w:r>
        <w:t>1. Học viện Chính trị Quốc gia Hồ Chí Minh (sau đây gọi tắt là Học viện) là cơ quan trực thuộc Ban Chấp hành Trung ương Đảng; đặt dưới sự lãnh đạo, chỉ đạo trực tiếp, toàn diện, thường xuyên của Bộ Chính trị, Ban Bí thư; là trung tâm quốc gia đào tạo, bồi dưỡng cán bộ trong hệ thống chính trị, nghiên cứu khoa học, nghiên cứu tham mưu chiến lược, thống nhất quản lý và hướng dẫn về chương trình, nội dung đào tạo đối với các trường chính trị tỉnh, thành phố trực thuộc Trung ương.</w:t>
      </w:r>
    </w:p>
    <w:p>
      <w:r>
        <w:t>Bộ Chính trị, Ban Bí thư, đồng chí Tổng Bí thư và các đồng chí Lãnh đạo chủ chốt của Đảng luôn dành sự quan tâm đặc biệt đến vai trò, vị trí và sự phát triển của Học viện và việc xây dựng hệ thống trường chính trị; có nhiều chỉ đạo sâu sát trong kiện toàn bộ máy Học viện và hệ thống trường chính trị thời gian qua để thực hiện tốt sứ mệnh mà Đảng, Nhà nước đã giao phó, nhất là công tác đào tạo nguồn nhân lực là một trong ba đột phát chiến lược, một trong 11 nhiệm vụ, quyền hạn của Học viện được Bộ Chính trị giao tại Quyết định số 145-QĐ/TW ngày 08 tháng 8 năm 2018, trong đó xây dựng Đảng là “then chốt”, công tác đào tạo cán bộ là "then chốt của then chốt".</w:t>
      </w:r>
    </w:p>
    <w:p>
      <w:r>
        <w:t>2. Kết quả đạt được trong năm 2023 và nhìn lại nửa nhiệm kỳ vừa qua, Học viện kế thừa và tô thắm thêm lịch sử, truyền thống vẻ vang, hoàn thành toàn diện các nhiệm vụ được Đảng và Nhà nước giao. Học viện đã có nhiều đổi mới trong thực hiện chức năng, nhiệm vụ, quyền hạn được giao, đạt nhiều kết quả cụ thể và đào tạo, nghiên cứu khoa học, hợp tác quốc tế, quản lý, nghiên cứu, đề xuất chính sách…trong phối hợp với các cơ quan trong hệ thống chính trị, với cấp ủy địa phương và các nhiệm vụ khác do Bộ Chính trị, Ban Bí thư giao.</w:t>
      </w:r>
    </w:p>
    <w:p>
      <w:r>
        <w:t>Năm 2024, nhân dịp kỷ niệm 75 năm truyền thống vẻ vang, Học viện cần tổng kết, đánh giá các mặt công tác về đào tạo, nghiên cứu khoa học, tham mưu chiến lược và các mặt công tác khác (11 nhiệm vụ theo quy định tại Quyết định số 145-QĐ/TW ngày 08 tháng 8 năm 2018 của Bộ Chính trị), tổ chức Lễ Kỷ niệm xứng tầm với vị trí, vai trò của Học viện, phù hợp với tình hình thực tế.</w:t>
      </w:r>
    </w:p>
    <w:p>
      <w:r>
        <w:t>3. Để hoàn thành tốt các nhiệm vụ được Đảng và Nhà nước giao trong năm 2024 và những năm tiếp theo, Học viện cần quan tâm thực hiện một số nội dung sau đây:</w:t>
      </w:r>
    </w:p>
    <w:p>
      <w:r>
        <w:t>Một là, bám sát chủ trương, định hướng chỉ đạo của Đảng và Nhà nước, Học viện tiếp tục đổi mới mạnh mẽ, toàn diện các mặt hoạt động để hoàn thành xuất sắc các nhiệm vụ trong năm 2024; chủ động triển khai đồng bộ, đột phá các mặt công tác theo tinh thần Nghị quyết Đại hội Đảng toàn quốc lần thứ XIII và Nghị quyết của Học viện; đẩy mạnh các hoạt động đào tạo, nghiên cứu khoa học, tham mưu, tư vấn chính sách, hợp tác quốc tế,... tạo ra phong trào thi đua, tạo ra dấu ấn, khí thế mới, động lực mới để có thắng lợi mới trong năm 2024.</w:t>
      </w:r>
    </w:p>
    <w:p>
      <w:r>
        <w:t>Hai là, lãnh đạo và đội ngũ cán bộ, giảng viên Học viện phải có quyết tâm chính trị cao, không ngừng phấn đấu để khẳng định bản sắc, vị trí trung tâm quốc gia hàng đầu trong công tác đào tạo, bồi dưỡng cán bộ lãnh đạo, quản lý trung, cao cấp cho Đảng và Nhà nước. Công tác đào tạo, bồi dưỡng cần bám sát các quy định, các tiêu chuẩn, yêu cầu, nhiệm vụ của Đảng đã đề ra; bám sát thực tiễn, xuất phát từ thực tiễn, lấy thực tiễn làm thước đo. Quản lý chặt chẽ các hoạt động đào tạo, bồi dưỡng; kiên quyết khắc phục căn bệnh ngại học, lười học, học qua loa, học đại khái về lý luận chính trị.</w:t>
      </w:r>
    </w:p>
    <w:p>
      <w:r>
        <w:t>Ba là, tiếp tục khẳng định Học viện là trung tâm quốc gia về nghiên cứu khoa học lý luận chính trị, tổng kết thực tiễn, phát triển lý luận, tham mưu tư vấn chính sách cho Đảng và Nhà nước.</w:t>
      </w:r>
    </w:p>
    <w:p>
      <w:r>
        <w:t>Bốn là, củng cố, phát triển nguồn nhân lực của hệ thống Học viện, cần đẩy mạnh công tác đào tạo, bồi dưỡng nâng cao chất lượng đội ngũ cán bộ giảng viên, cán bộ khoa học của Học viện gắn với việc đẩy mạnh hơn nữa việc triển khai Quyết định số 587/QĐ-TTg của Thủ tướng Chính phủ về nâng cao năng lực đội ngũ cán bộ, công chức, viên chức Học viện Chính trị quốc gia Hồ Chí Minh và các trường chính trị tỉnh, thành phố trực thuộc Trung ương giai đoạn 2019 - 2030.</w:t>
      </w:r>
    </w:p>
    <w:p>
      <w:r>
        <w:t>Gương mẫu chăm lo công tác xây dựng Đảng trong hệ thống Học viện, làm cho Đảng bộ Học viện, trước hết là Ban Thường vụ và tập thể lãnh đạo Học viện thật sự đoàn kết, trong sạch, vững mạnh, có năng lực lãnh đạo và sức chiến đấu cao; phòng, chống tham nhũng, tiêu cực, những biểu hiện “tự diễn biến”, “tự chuyển hoá” trong nội bộ. Cán bộ, đảng viên Học viện phải gương mẫu rèn luyện, luôn luôn là đội ngũ mà Đảng và Nhân dân tuyệt đối tin tưởng về chính trị, tư tưởng, đạo đức cách mạng, lối sống và tác phong làm việc; học tập và làm theo tư tưởng, đạo đức, phong cách Hồ Chí Minh.</w:t>
      </w:r>
    </w:p>
    <w:p>
      <w:r>
        <w:t>Năm là, hiện đại hóa cơ sở vật chất - kỹ thuật gắn với thực hành văn hóa Trường Đảng với phương châm: Tư tưởng phải thông, quyết tâm phải cao, nỗ lực phải lớn, hành động phải quyết liệt và có trọng tâm, trọng điểm, làm việc nào dứt việc ấy.</w:t>
      </w:r>
    </w:p>
    <w:p>
      <w:r>
        <w:t>Sáu là, cần phát huy hơn nữa vai trò của Học viện trong công tác quản lý, hướng dẫn chuyên môn đối với hệ thống trường chính trị cấp tỉnh trong cả nước.</w:t>
      </w:r>
    </w:p>
    <w:p>
      <w:r>
        <w:t>4. Về Quy hoạch, Chiến lược phát triển và các kiến nghị của Học viện:</w:t>
      </w:r>
    </w:p>
    <w:p>
      <w:r>
        <w:t>a) Về Quy hoạch, Chiến lược phát triển Học viện: Quyết định số 145-QĐ/TW ngày 08 tháng 8 năm 2018 của Bộ Chính trị quy định: Bộ Chính trị, Ban Bí thư phê duyệt chiến lược, quy hoạch, kế hoạch phát triển; cho chủ trương đầu tư cơ sở vật chất và tài chính, ngân sách cho hoạt động trung hạn và hằng năm của Học viện, trên cơ sở đó, Chính phủ phê duyệt để triển khai thực hiện.</w:t>
      </w:r>
    </w:p>
    <w:p>
      <w:r>
        <w:t>Học viện căn cứ chỉ đạo của Bộ Chính trị, Ban Bí thư, Nghị quyết Đại hội XIII của Đảng, quy định tại Quyết định số 145-QĐ/TW, kết quả tổng kết, đánh giá quá trình 75 xây dựng và phát triển, xây dựng Quy hoạch, Chiến lược phát triển Học viện để báo cáo Bộ Chính trị, Ban Bí thư theo quy định, trong đó quán triệt tinh thần: Học viên là trung tâm, nhà trường là nền tảng, giáo viên là động lực. Chính phủ triển khai thực hiện Quy hoạch, Chiến lược phát triển Học viện sau khi được cấp có thẩm quyền phê duyệt (bằng các chương trình, dự án...) với tinh thần đầu tư cho Học viện phải tương xứng với vị trí, vai trò, chức năng và nhiệm vụ của Học viện và là đầu tư cho phát triển.</w:t>
      </w:r>
    </w:p>
    <w:p>
      <w:r>
        <w:t>b) Về các kiến nghị của Học viện: Đây là những kiến nghị quan trọng liên quan trực tiếp đến việc nâng cao chất lượng giảng dạy và học tập của Học viện, cần được quan tâm, chỉ đạo, sớm xử lý theo quy định. Đề nghị Học viện chủ trì, rà soát tổng thể các nội dung cần được chỉ đạo, xử lý để đề xuất việc thành lập Tổ Công tác do Phó Thủ tướng Chính phủ Lê Minh Khái làm Tổ trưởng, các thành viên là lãnh đạo các bộ, ngành, cơ quan liên quan để trực tiếp chỉ đạo, xử lý các kiến nghị của Học viện theo đúng thẩm quyền và quy định; gửi Văn phòng Chính phủ trước ngày 25 tháng 01 năm 2024 để tổng hợp, báo cáo Thủ tướng Chính phủ.</w:t>
      </w:r>
    </w:p>
    <w:p>
      <w:r>
        <w:t>Văn phòng Chính phủ xin thông báo để Học viện Chính trị Quốc gia Hồ Chí Minh và các bộ, cơ quan liên quan biết, thực hiện./.</w:t>
      </w:r>
    </w:p>
    <w:p>
      <w:r>
        <w:t>Nơi nhận:</w:t>
      </w:r>
    </w:p>
    <w:p>
      <w:r>
        <w:t>- Thủ tướng Chính phủ (để b/c);</w:t>
      </w:r>
    </w:p>
    <w:p>
      <w:r>
        <w:t>- Các Phó Thủ tướng (để b/c);</w:t>
      </w:r>
    </w:p>
    <w:p>
      <w:r>
        <w:t>- Các Bộ: NV, KHĐT, TC, KHCN, GDĐT;</w:t>
      </w:r>
    </w:p>
    <w:p>
      <w:r>
        <w:t>- Ban Tổ chức Trung ương;</w:t>
      </w:r>
    </w:p>
    <w:p>
      <w:r>
        <w:t>- Ban Tuyên giáo Trung ương;</w:t>
      </w:r>
    </w:p>
    <w:p>
      <w:r>
        <w:t>- Văn phòng Trung ương Đảng;</w:t>
      </w:r>
    </w:p>
    <w:p>
      <w:r>
        <w:t>- Ban Đối ngoại Trung ương;</w:t>
      </w:r>
    </w:p>
    <w:p>
      <w:r>
        <w:t>- Hội đồng Lý luận Trung ương;</w:t>
      </w:r>
    </w:p>
    <w:p>
      <w:r>
        <w:t>- Học viện CTQG Hồ Chí Minh;</w:t>
      </w:r>
    </w:p>
    <w:p>
      <w:r>
        <w:t>- VPCP: BTCN, PCN Nguyễn Sỹ Hiệp, Trợ lý TTg, TGĐ Cổng TTĐT, các Vụ, Cục: PL, KTTH, TCCV, QHQT, TKBT, TH;</w:t>
      </w:r>
    </w:p>
    <w:p>
      <w:r>
        <w:t>- Lưu: VT, KGVX (2b).  ĐND</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