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179/TB-VPCP năm 2024 về kết luận của Thủ tướng Chính phủ Phạm Minh Chính tại buổi làm việc với Ban Thường vụ Tỉnh ủy Hòa Bình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179/TB-VPCP</w:t>
      </w:r>
    </w:p>
    <w:p>
      <w:r>
        <w:t>Hà Nội, ngày 23 tháng 4 năm 2024</w:t>
      </w:r>
    </w:p>
    <w:p>
      <w:r>
        <w:t>THÔNG BÁO</w:t>
      </w:r>
    </w:p>
    <w:p>
      <w:r>
        <w:t>KẾT LUẬN CỦA THỦ TƯỚNG CHÍNH PHỦ PHẠM MINH CHÍNH TẠI BUỔI LÀM VIỆC VỚI BAN THƯỜNG VỤ TỈNH ỦY HÒA BÌNH</w:t>
      </w:r>
    </w:p>
    <w:p>
      <w:r>
        <w:t>Ngày 13 tháng 4 năm 2024, tại tỉnh Hòa Bình, Thủ tướng Chính phủ Phạm Minh Chính và đoàn công tác đã dự Lễ phát động Phong trào thi đua cả nước chung tay “Xóa nhà tạm, nhà dột nát” trong năm 2025; dự Lễ khởi công Dự án Nhà máy sản xuất, chế tạo các loại bảng mạch in điện tử (PCB) và chủ trì buổi làm việc với Ban Thường vụ Tỉnh ủy Hòa Bình về kết quả thực hiện nhiệm vụ năm 2023, tình hình thực hiện nhiệm vụ quý I, nhiệm vụ trọng tâm quý II và các tháng còn lại năm 2024 và kết quả thực hiện Thông báo kết luận của Thủ tướng Chính phủ Phạm Minh Chính tại buổi làm việc với lãnh đạo tỉnh Hòa Bình vào ngày 26 tháng 02 năm 2023 (Thông báo số 95/TB-VPCP ngày 25 tháng 3 năm 2023 của Văn phòng Chính phủ). Cùng dự các hoạt động và buổi làm việc của Thủ tướng Chính phủ có Bộ trưởng Bộ Nội vụ, Bộ trưởng Bộ Nông nghiệp và Phát triển nông thôn, Bộ trưởng Bộ Lao động - Thương binh và Xã hội và lãnh đạo các Bộ, cơ quan: Kế hoạch và Đầu tư, Tài chính, Công Thương, Giao thông vận tải, Xây dựng, Tài nguyên và Môi trường, Văn hóa, Thể thao và Du lịch, Văn phòng Chính phủ, Ủy ban Quản lý vốn nhà nước tại doanh nghiệp, Tập đoàn Dầu khí Việt Nam, Tập đoàn Công nghiệp - Viễn thông Quân đội và Tập đoàn Điện lực Việt Nam.</w:t>
      </w:r>
    </w:p>
    <w:p>
      <w:r>
        <w:t>Sau khi nghe báo cáo của Tỉnh ủy Hòa Bình, phát biểu của đồng chí Bí thư Tỉnh ủy và ý kiến của lãnh đạo các Bộ, cơ quan, Thủ tướng Chính phủ kết luận như sau:</w:t>
      </w:r>
    </w:p>
    <w:p>
      <w:r>
        <w:t>I. ĐÁNH GIÁ CHUNG</w:t>
      </w:r>
    </w:p>
    <w:p>
      <w:r>
        <w:t>Tỉnh Hòa Bình có vị trí chiến lược quan trọng, là địa phương kết nối 3 vùng: Thủ đô Hà Nội, vùng Tây Bắc và vùng Bắc Trung Bộ thông qua kết nối hệ thống giao thông (đường Hồ Chí Minh, quốc lộ 6, 12B, 21, 15A, 70B... và các tuyến cao tốc Hòa Bình - Hà Nội, Hòa Bình - Mộc Châu đang được triển khai) và chuỗi sản xuất, chuỗi cung ứng; có điều kiện phát triển thuận lợi về công nghiệp, nông nghiệp và dịch vụ; có nền văn hóa đặc sắc, truyền thống lịch sử hào hùng. Đây chính là tiềm năng khác biệt, cơ hội nổi trội và lợi thế cạnh tranh mà tỉnh Hòa Bình cần tiếp tục khai thác có hiệu quả để phát triển kinh tế - xã hội nhanh và bền vững trong thời gian tới.</w:t>
      </w:r>
    </w:p>
    <w:p>
      <w:r>
        <w:t>Sau hơn một năm kể từ chuyến công tác và làm việc của Thủ tướng Chính phủ vào cuối tháng 02 năm 2023, tỉnh Hòa Bình đã có những chuyển biến tích cực hơn trong nhận thức về tiềm năng, lợi thế của địa phương; thể hiện tinh thần tự lực, tự cường nhiều hơn; kết quả thực hiện các nhiệm vụ chính trị cao hơn; đầu tư cho phát triển tập trung hơn; năng lực lãnh đạo, sức chiến đấu của tổ chức đảng, đảng viên và các cấp chính quyền tốt hơn.</w:t>
      </w:r>
    </w:p>
    <w:p>
      <w:r>
        <w:t>Năm 2023, tỉnh đạt và vượt kế hoạch 15/19 chỉ tiêu; xuất khẩu đạt gần 1,7 tỷ USD; khách du lịch đạt 3,2 triệu lượt khách. An sinh và phúc lợi xã hội được cải thiện, tỷ lệ hộ nghèo giảm 3,09%. Số xã đạt chuẩn nông thôn mới chiếm 62% tổng số xã. Tỷ lệ trường đạt chuẩn quốc gia đạt 60%; tỷ lệ tham gia bảo hiểm y tế đạt 92%; tỷ lệ lao động qua đào tạo đạt 60,6%; năng suất lao động tăng (đạt 120,59 triệu đồng/lao động). Công tác quy hoạch được chú trọng, hoàn thành Quy hoạch tỉnh; đẩy mạnh các dự án hạ tầng. Cải cách hành chính được tích cực triển khai (hồ sơ dịch vụ công trực tuyến toàn trình và một phần đạt 97%). An ninh chính trị, trật tự an toàn xã hội được giữ vững, quốc phòng được bảo đảm. Thực hiện tốt công tác dân tộc, tôn giáo.</w:t>
      </w:r>
    </w:p>
    <w:p>
      <w:r>
        <w:t>Quý I năm 2024, tình hình kinh tế - xã hội của tỉnh tiếp tục xu hướng tích cực. Các lĩnh vực quan trọng đều đạt mức tăng trưởng cao, nông nghiệp tăng 4,56%, công nghiệp tăng 6,88%, dịch vụ tăng 5,06%, xuất khẩu tăng 32,05%, khách du lịch đạt 1,6 triệu lượt người. Đầu tư phát triển đạt kết quả tích cực, giải ngân vốn đầu tư công quý I đạt 14%, đẩy nhanh tiến độ triển khai các dự án trọng điểm, số doanh nghiệp thành lập mới tăng. Các lĩnh vực văn hóa, xã hội được chú trọng, quan tâm phát triển, an sinh xã hội được bảo đảm.</w:t>
      </w:r>
    </w:p>
    <w:p>
      <w:r>
        <w:t>Thay mặt Chính phủ, Thủ tướng Chính phủ ghi nhận, biểu dương và chúc mừng những kết quả mà tỉnh Hòa Bình đã đạt được trong thời gian qua.</w:t>
      </w:r>
    </w:p>
    <w:p>
      <w:r>
        <w:t>Bên cạnh những kết quả đạt được, tỉnh còn nhiều khó khăn, thách thức; mức độ phát triển chưa tương xứng với tiềm năng, lợi thế; cơ chế, chính sách phát triển còn hạn hẹp. Tăng trưởng GRDP không đạt kế hoạch; sản xuất kinh doanh của doanh nghiệp còn gặp khó khăn; năng lực cạnh tranh chưa cao. Tỷ lệ giải ngân vốn đầu tư công thấp, trong đó có các Chương trình mục tiêu quốc gia, một số dự án đầu tư chậm tiến độ. Quản lý đất đai, tài nguyên còn nhiều bất cập; hiện tượng thời tiết cực đoan vẫn gây thiệt hại. Chất lượng nguồn nhân lực, ứng dụng khoa học công nghệ và đổi mới sáng tạo còn hạn chế. Cải cách thủ tục hành chính, chuyển đổi số cần tiếp tục quan tâm.</w:t>
      </w:r>
    </w:p>
    <w:p>
      <w:r>
        <w:t>II. PHƯƠNG HƯỚNG, NHIỆM VỤ, GIẢI PHÁP TRỌNG TÂM TRONG THỜI GIAN TỚI</w:t>
      </w:r>
    </w:p>
    <w:p>
      <w:r>
        <w:t>1. Triển khai thực hiện hiệu quả Quy hoạch tỉnh Hòa Bình thời kỳ 2021 - 2030, tầm nhìn đến năm 2050 đã được phê duyệt; khai thác tối đa tiềm năng khác biệt, cơ hội nổi trội, lợi thế cạnh tranh; hiện thực hóa quan điểm, tầm nhìn, mục tiêu phát triển; hình thành không gian phát triển mới, tạo giá trị mới.</w:t>
      </w:r>
    </w:p>
    <w:p>
      <w:r>
        <w:t>Khẩn trương xây dựng kế hoạch thực hiện Quy hoạch có chất lượng; trong đó xác định rõ những nhiệm vụ trọng tâm cần tập trung triển khai thực hiện.</w:t>
      </w:r>
    </w:p>
    <w:p>
      <w:r>
        <w:t>2. Chú trọng, tập trung thực hiện “1 trọng tâm, 2 tăng cường, 3 đẩy mạnh", cụ thể:</w:t>
      </w:r>
    </w:p>
    <w:p>
      <w:r>
        <w:t>“Một trọng tâm" là phát huy tính tự lực, tự cường để huy động mọi nguồn lực và khai thác hiệu quả các nguồn lực cho phát triển; tập trung vào các động lực tăng trưởng truyền thống (đầu tư, tiêu dùng, xuất khẩu); đẩy mạnh các động lực tăng trưởng mới (kinh tế số, kinh tế xanh, kinh tế tuần hoàn, kinh tế tri thức, kinh tế chia sẻ...).</w:t>
      </w:r>
    </w:p>
    <w:p>
      <w:r>
        <w:t>"Hai tăng cường" gồm: (i) Tăng cường đầu tư, phát triển yếu tố con người, xã hội (nâng cao dân trí, đào tạo nguồn nhân lực, bồi dưỡng nhân tài; bảo đảm an sinh xã hội, công bằng, tiến bộ xã hội, an ninh, an toàn, an dân, bảo vệ môi trường); (ii) Tăng cường kết nối vùng, trong nước và quốc tế thông qua kết nối hệ thống giao thông, kết nối chuỗi sản xuất, chuỗi cung ứng,...</w:t>
      </w:r>
    </w:p>
    <w:p>
      <w:r>
        <w:t>"Ba đẩy mạnh" gồm: (i) Đẩy mạnh phát triển hệ thống hạ tầng chiến lược đồng bộ, toàn diện (giao thông, điện, viễn thông, y tế, giáo dục, chống biến đổi khí hậu, ...); (ii) Đẩy mạnh phát triển công nghiệp - dịch vụ phục vụ cho chế biến, chế tạo, chuỗi sản xuất, chuỗi cung ứng, chuỗi dịch vụ; (iii) Đẩy mạnh ứng dụng khoa học công nghệ, đổi mới sáng tạo phục vụ phát triển nhanh, bền vững.</w:t>
      </w:r>
    </w:p>
    <w:p>
      <w:r>
        <w:t>3. Luôn đổi mới tư duy, tầm nhìn, phát triển, khai thác tối đa nội lực (con người, thiên nhiên, truyền thống lịch sử - văn hóa) với ngoại lực của vùng, của cả nước và quốc tế. Kết hợp hài hòa, hợp lý giữa nguồn lực bên trong và nguồn lực bên ngoài.</w:t>
      </w:r>
    </w:p>
    <w:p>
      <w:r>
        <w:t>4. Phát triển các ngành động lực để thúc đẩy tăng trưởng, tập trung vào công nghiệp chế biến, chế tạo, công nghệ cao; du lịch sinh thái, nghỉ dưỡng, thể thao, văn hóa bản sắc dân tộc...; nông nghiệp sạch, hữu cơ, chất lượng cao.</w:t>
      </w:r>
    </w:p>
    <w:p>
      <w:r>
        <w:t>5. Tăng cường và nâng cao hiệu quả liên kết kinh tế, khai thác tối đa vai trò kết nối vùng giữa Tây Bắc với Thủ đô Hà Nội, vùng đồng bằng sông Hồng và vùng Bắc Trung Bộ.</w:t>
      </w:r>
    </w:p>
    <w:p>
      <w:r>
        <w:t>6. Đẩy mạnh đầu tư hạ tầng chiến lược, đẩy mạnh hợp tác công tư, lấy đầu tư công dẫn dắt đầu tư tư, khơi thông các nguồn lực trong xã hội; quản lý chặt chẽ và sử dụng vốn đầu tư hiệu quả, phòng, chống tham nhũng, tiêu cực.</w:t>
      </w:r>
    </w:p>
    <w:p>
      <w:r>
        <w:t>7. Hỗ trợ phát triển doanh nghiệp, vừa hình thành các doanh nghiệp lớn, vừa nâng cao năng lực cho doanh nghiệp nhỏ và vừa; phát triển hệ sinh thái khởi nghiệp, đổi mới sáng tạo. Chuẩn bị tốt các dự án, lĩnh vực mời gọi đầu tư để đón các nhà đầu tư, nhất là các nhà đầu tư lớn, có tiềm năng, đầu tư vào khoa học, công nghệ cao.</w:t>
      </w:r>
    </w:p>
    <w:p>
      <w:r>
        <w:t>8. Đầu tư phát triển giáo dục, đào tạo, nhân lực chất lượng cao, nhất là nhân lực cho các lĩnh vực tiềm năng của tỉnh; dành nguồn lực cho phát triển con người, nâng cao chất lượng sống, đảm bảo an sinh xã hội, thu hẹp chênh lệch phát triển trong tỉnh. Hoàn thành việc xóa nhà tạm, nhà dột nát trong năm 2025.</w:t>
      </w:r>
    </w:p>
    <w:p>
      <w:r>
        <w:t>9. Đẩy mạnh cải cách thủ tục hành chính, cải thiện môi trường đầu tư kinh doanh; tiếp tục nâng cao hơn nữa các chỉ số về năng lực cạnh tranh, cải cách hành chính. Đẩy mạnh chuyển đổi số, xây dựng chính quyền số; phát triển kinh tế số, xã hội số, con người số.</w:t>
      </w:r>
    </w:p>
    <w:p>
      <w:r>
        <w:t>10. Chú trọng bảo vệ môi trường, bảo vệ và phát triển rừng, bảo tồn đa dạng sinh học; phát triển bền vững hài hòa theo hướng tăng trưởng xanh, kinh tế tuần hoàn; tập trung khai thác môi trường rừng, nghiên cứu tham gia thị trường các - bon.</w:t>
      </w:r>
    </w:p>
    <w:p>
      <w:r>
        <w:t>Tập trung xây dựng thương hiệu; quy hoạch vùng nguyên liệu; kết nối với doanh nghiệp để cung ứng nguyên liệu đầu vào, kết nối thị trường; kết nối với các nhà khoa học; chú trọng chỉ dẫn địa lý, mẫu mã, bao bì, bảo quản sau thu hoạch; kết nối với ngân hàng để bảo đảm nguồn vốn.</w:t>
      </w:r>
    </w:p>
    <w:p>
      <w:r>
        <w:t>11. Chú trọng xây dựng Đảng và xây dựng hệ thống chính trị; đoàn kết, thống nhất, liêm chính, dân chủ, hành động, hiệu quả; xây dựng đội ngũ cán bộ chuyên nghiệp, trong sạch, tận tụy, vì Nhân dân phục vụ; đẩy mạnh phòng, chống tham nhũng, tiêu cực, lãng phí.</w:t>
      </w:r>
    </w:p>
    <w:p>
      <w:r>
        <w:t>12. Rà soát lại các chỉ tiêu Đại hội Đảng bộ tỉnh đã đề ra và những nhiệm vụ phát sinh để tập trung triển khai thực hiện trong thời gian còn lại của nhiệm kỳ 2021 - 2025. Làm tốt công tác sắp xếp các đơn vị hành chính cấp huyện, cấp xã.</w:t>
      </w:r>
    </w:p>
    <w:p>
      <w:r>
        <w:t>III. VỀ VIỆC THỰC HIỆN THÔNG BÁO SỐ 95/TB-VPCP NGÀY 25 THÁNG 3 NĂM 2023 VÀ MỘT SỐ ĐỀ XUẤT, KIẾN NGHỊ KHÁC CỦA TỈNH HÒA BÌNH</w:t>
      </w:r>
    </w:p>
    <w:p>
      <w:r>
        <w:t>1. Về tách đoạn 2 của dự án đường liên kết vùng (đoạn Km0 - Km19 của đường cao tốc CT03) thành dự án riêng, với quy mô đầu tư 04 làn xe và phương án đầu tư dự án đường cao tốc Hòa Bình - Mộc Châu, đoạn Km0 - Km19:</w:t>
      </w:r>
    </w:p>
    <w:p>
      <w:r>
        <w:t>Giao Bộ Giao thông vận tải chủ trì, phối hợp với các Bộ: Kế hoạch và Đầu tư, Tài chính và Ủy ban nhân dân tỉnh Hoà Bình xem xét, đánh giá tổng thể, toàn diện; xác định rõ thẩm quyền xử lý theo quy định của pháp luật đối với từng nội dung theo kiến nghị của Tỉnh; báo cáo Thủ tướng Chính phủ xem xét, quyết định theo thẩm quyền trong quý II năm 2024.</w:t>
      </w:r>
    </w:p>
    <w:p>
      <w:r>
        <w:t>2. Về điều chỉnh điểm kết nối với quốc lộ 6 của tuyến đường giao thông kết nối liên vùng từ đường Hồ Chí Minh tại huyện Ngọc Lặc, Thanh Hoá đến quốc lộ 6 tại huyện Tân Lạc, Hoà Bình:</w:t>
      </w:r>
    </w:p>
    <w:p>
      <w:r>
        <w:t>Ủy ban nhân dân tỉnh Hòa Bình phối hợp với Ủy ban nhân dân tỉnh Thanh Hóa xử lý theo thẩm quyền và quy định của pháp luật trong quá trình nghiên cứu lập dự án đầu tư theo kết luận của Thủ tướng Chính phủ tại buổi làm việc với lãnh đạo tỉnh Thanh Hóa (Thông báo 504/TB-VPCP ngày 05 tháng 12 năm 2023 của Văn phòng Chính phủ); bảo đảm phù hợp với Quy hoạch tỉnh được phê duyệt.</w:t>
      </w:r>
    </w:p>
    <w:p>
      <w:r>
        <w:t>3. Về phê duyệt Đề án phát triển kinh tế - xã hội vùng CT229:</w:t>
      </w:r>
    </w:p>
    <w:p>
      <w:r>
        <w:t>Bộ Kế hoạch và Đầu tư, Bộ Quốc phòng và các bộ, địa phương có vùng CT229 thực hiện ý kiến chỉ đạo của Phó Thủ tướng Lê Minh Khái tại văn bản số 1286/VPCP-NC ngày 11 ngày 4 năm 2024 của Văn phòng Chính phủ.</w:t>
      </w:r>
    </w:p>
    <w:p>
      <w:r>
        <w:t>4. Các bộ, cơ quan liên quan và Ủy ban nhân dân tỉnh Hoà Bình theo chức năng, nhiệm vụ được giao rà soát tình hình thực hiện và tiếp tục triển khai nghiêm túc, kịp thời kết luận của Thủ tướng Chính phủ tại Thông báo số 95/TB-VPCP ngày 25 tháng 3 năm 2023 của Văn phòng Chính phủ.</w:t>
      </w:r>
    </w:p>
    <w:p>
      <w:r>
        <w:t>Về cơ chế, chính sách đối với Công ty Thủy điện Hòa Bình: Giao Ủy ban Quản lý vốn nhà nước tại doanh nghiệp chủ trì, phối hợp với Bộ Công Thương, Tập đoàn Điện lực Việt Nam và các cơ quan liên quan nghiên cứu, đánh giá tổng thể, đề xuất phương án xử lý theo đúng quy định của pháp luật, bảo đảm hài hòa lợi ích xã hội, lợi ích nhà nước, doanh nghiệp, người tiêu dùng, báo cáo cấp có thẩm quyền trong quý III năm 2024.</w:t>
      </w:r>
    </w:p>
    <w:p>
      <w:r>
        <w:t>5. Giao Văn phòng Chính phủ thường xuyên rà soát, đôn đốc việc thực hiện và phối hợp với Ủy ban nhân dân tỉnh Hoà Bình tổng hợp, báo cáo Thủ tướng Chính phủ kết quả thực hiện.</w:t>
      </w:r>
    </w:p>
    <w:p>
      <w:r>
        <w:t>Văn phòng Chính phủ thông báo để Ủy ban nhân dân tỉnh Hòa Bình và các Bộ, cơ quan liên quan biết, thực hiện./.</w:t>
      </w:r>
    </w:p>
    <w:p>
      <w:r>
        <w:t>Nơi nhận:</w:t>
      </w:r>
    </w:p>
    <w:p>
      <w:r>
        <w:t>- Thủ tướng Chính phủ (để b/c);</w:t>
      </w:r>
    </w:p>
    <w:p>
      <w:r>
        <w:t>- Các Phó Thủ tướng Chính phủ (để b/c);</w:t>
      </w:r>
    </w:p>
    <w:p>
      <w:r>
        <w:t>- Các Bộ, cơ quan: KHĐT, TC, CT, GTVT, TNMT, NNPTNT, XD, VHTTDL, NV, Y tế;</w:t>
      </w:r>
    </w:p>
    <w:p>
      <w:r>
        <w:t>- Ủy ban Quản lý vốn nhà nước tại doanh nghiệp;</w:t>
      </w:r>
    </w:p>
    <w:p>
      <w:r>
        <w:t>- Tập đoàn Điện lực Việt Nam;</w:t>
      </w:r>
    </w:p>
    <w:p>
      <w:r>
        <w:t>- Tập đoàn Dầu khí Việt Nam;</w:t>
      </w:r>
    </w:p>
    <w:p>
      <w:r>
        <w:t>- Tập đoàn Công nghiệp - Viễn thông Quân đội</w:t>
      </w:r>
    </w:p>
    <w:p>
      <w:r>
        <w:t>- Tỉnh ủy, HĐND, UBND tỉnh Hòa Bình;</w:t>
      </w:r>
    </w:p>
    <w:p>
      <w:r>
        <w:t>- VPCP: BTCN, các PCN, Trợ lý, Thư ký TTgCP, Thư ký các Phó TTgCP, Cổng TTĐTCP, các Vụ, Cục: KTTH, CN, NN, NC, KGVX, TKBT, TH;</w:t>
      </w:r>
    </w:p>
    <w:p>
      <w:r>
        <w:t>- Lưu: VT, QHĐP (3) Đ.Minh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