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152/TB-VPCP năm 2025 kết luận của Phó Thủ tướng Chính phủ Trần Hồng Hà tại cuộc họp về tháo gỡ vướng mắc, khó khăn đối với 02 Dự án đầu tư xây dựng theo hình thức đối tác công tư PPP (Hợp đồng BT) trên địa bàn tỉnh Thái Nguyên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152/TB-VPCP</w:t>
      </w:r>
    </w:p>
    <w:p>
      <w:r>
        <w:t>Hà Nội, ngày 03 tháng 4 năm 2025</w:t>
      </w:r>
    </w:p>
    <w:p>
      <w:r>
        <w:t>THÔNG BÁO</w:t>
      </w:r>
    </w:p>
    <w:p>
      <w:r>
        <w:t>KẾT LUẬN CỦA PHÓ THỦ TƯỚNG CHÍNH PHỦ TRẦN HỒNG HÀ TẠI CUỘC HỌP VỀ THÁO GỠ VƯỚNG MẮC, KHÓ KHĂN ĐỐI VỚI 02 DỰ ÁN ĐẦU TƯ XÂY DỰNG THEO HÌNH THỨC ĐỐI TÁC CÔNG TƯ PPP (HỢP ĐỒNG BT) TRÊN ĐỊA BÀN TỈNH THÁI NGUYÊN.</w:t>
      </w:r>
    </w:p>
    <w:p>
      <w:r>
        <w:t>Ngày 31 tháng 3 năm 2025, Phó Thủ tướng Chính phủ Trần Hồng Hà đã chủ trì cuộc họp về tháo gỡ vướng mắc, khó khăn đối với 02 Dự án đầu tư xây dựng theo hình thức đối tác công tư PPP (Hợp đồng BT) trên địa bàn tỉnh Thái Nguyên (Gồm: Dự án đầu tư xây dựng đường Bắc Sơn kéo dài đoạn từ Km 0 + 00 - Km 3 + 350; Dự án đầu tư xây dựng đường Bắc Sơn kéo dài đoạn từ Km 3 + 500 - Km 9 + 500). Tham dự cuộc họp có lãnh đạo Văn phòng Chính phủ, lãnh đạo các Bộ: Tài chính, Xây dựng, đại diện các Bộ: Tư pháp, Nông nghiệp và Môi trường và lãnh đạo Ủy ban nhân dân tỉnh Thái Nguyên, Doanh nghiệp Xây dựng Xuân Trường (Nhà Đầu tư).</w:t>
      </w:r>
    </w:p>
    <w:p>
      <w:r>
        <w:t>Sau khi nghe báo cáo của lãnh đạo Ủy ban nhân dân tỉnh Thái Nguyên và ý kiến phát biểu của Nhà đầu tư, ý kiến của các đại biểu dự họp, Phó Thủ tướng Trần Hồng Hà kết luận như sau:</w:t>
      </w:r>
    </w:p>
    <w:p>
      <w:r>
        <w:t>1. Đồng ý Ủy ban nhân dân tỉnh Thái Nguyên sử dụng quỹ đất đã giải phóng mặt bằng để thanh toán cho Nhà đầu tư 02 Dự án đầu tư xây dựng theo hình thức đối tác công tư PPP (Hợp đồng BT) trên địa bàn tỉnh Thái Nguyên (Gồm: Dự án đầu tư xây dựng đường Bắc Sơn kéo dài đoạn từ Km 0 + 00 - Km 3 + 350; Dự án đầu tư xây dựng đường Bắc Sơn kéo dài đoạn từ Km 3 + 500 - Km 9 + 500) theo Hợp đồng BT đã ký như đề nghị của Ủy ban nhân dân tỉnh Thái Nguyên.</w:t>
      </w:r>
    </w:p>
    <w:p>
      <w:r>
        <w:t>2. Ủy ban nhân dân tỉnh Thái Nguyên chịu trách nhiệm toàn diện việc triển khai các dự án, hoàn thành việc thanh toán quỹ đất cho nhà đầu tư trước ngày 30 tháng 4 năm 2025, bảo đảm đúng quy định của pháp luật về đầu tư PPP, pháp luật về đất đai và pháp luật có liên quan, không để xảy ra tiêu cực, lãng phí, thất thoát tài sản nhà nước.</w:t>
      </w:r>
    </w:p>
    <w:p>
      <w:r>
        <w:t>Văn phòng Chính phủ thông báo để các cơ quan, đơn vị liên quan biết, thực hiện./.</w:t>
      </w:r>
    </w:p>
    <w:p>
      <w:r>
        <w:t>Nơi nhận:</w:t>
      </w:r>
    </w:p>
    <w:p>
      <w:r>
        <w:t>- Thủ tướng, Phó TTgCP Trần Hồng Hà;</w:t>
      </w:r>
    </w:p>
    <w:p>
      <w:r>
        <w:t>- Các Bộ: TC, TP, XD, NN&amp;MT;</w:t>
      </w:r>
    </w:p>
    <w:p>
      <w:r>
        <w:t>- UBND tỉnh Thái Nguyên;</w:t>
      </w:r>
    </w:p>
    <w:p>
      <w:r>
        <w:t>- VPCP: BTCN, các PCN: Nguyễn Sỹ Hiệp, Phạm Mạnh Cường, Trợ lý TTg, các vụ: QHĐP, TH, PL, NN, TGĐ Cổng TTĐT;</w:t>
      </w:r>
    </w:p>
    <w:p>
      <w:r>
        <w:t>- Lưu: VT, CN (2).</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