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1194/TB-BHXH năm 2023 cơ sở khám chữa bệnh ngưng hợp đồng khám bệnh, chữa bệnh bảo hiểm y tế do Bảo hiểm xã hội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1194/TB-BHXH</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BẢO HIỂM XÃ HỘI VIỆT NAM</w:t>
      </w:r>
    </w:p>
    <w:p>
      <w:r>
        <w:t>BẢO HIỂM XÃ HỘI TP.HỒ CHÍ MINH</w:t>
      </w:r>
    </w:p>
    <w:p>
      <w:r>
        <w:t>-------</w:t>
      </w:r>
    </w:p>
    <w:p>
      <w:r>
        <w:t>CỘNG HÒA XÃ HỘI CHỦ NGHĨA VIỆT NAM</w:t>
      </w:r>
    </w:p>
    <w:p>
      <w:r>
        <w:t>Độc lập - Tự do - Hạnh phúc</w:t>
      </w:r>
    </w:p>
    <w:p>
      <w:r>
        <w:t>---------------</w:t>
      </w:r>
    </w:p>
    <w:p>
      <w:r>
        <w:t>Số: 1194/TB-BHXH</w:t>
      </w:r>
    </w:p>
    <w:p>
      <w:r>
        <w:t>TP.Hồ Chí Minh, ngày 28 tháng 12 năm 2023</w:t>
      </w:r>
    </w:p>
    <w:p>
      <w:r>
        <w:t>THÔNG BÁO</w:t>
      </w:r>
    </w:p>
    <w:p>
      <w:r>
        <w:t>CƠ SỞ KHÁM CHỮA BỆNH NGƯNG HỢP ĐỒNG KHÁM BỆNH, CHỮA BỆNH BHYT</w:t>
      </w:r>
    </w:p>
    <w:p>
      <w:r>
        <w:t>Bảo hiểm xã hội (BHXH) Thành phố Hồ Chí Minh thông báo các Cơ sở khám chữa bệnh (KCB) bảo hiểm y tế (BHYT) ngưng hợp đồng KCB BHYT từ 01/01/2024 như sau:</w:t>
      </w:r>
    </w:p>
    <w:p>
      <w:r>
        <w:t>STT</w:t>
      </w:r>
    </w:p>
    <w:p>
      <w:r>
        <w:t>MÃ KCB</w:t>
      </w:r>
    </w:p>
    <w:p>
      <w:r>
        <w:t>Tên cơ sở KCB</w:t>
      </w:r>
    </w:p>
    <w:p>
      <w:r>
        <w:t>1</w:t>
      </w:r>
    </w:p>
    <w:p>
      <w:r>
        <w:t>79534</w:t>
      </w:r>
    </w:p>
    <w:p>
      <w:r>
        <w:t>Công ty TNHH Phòng khám đa khoa Pháp Anh</w:t>
      </w:r>
    </w:p>
    <w:p>
      <w:r>
        <w:t>Địa chỉ: 224-226 Nguyễn Duy Dương, Phường 4, Quận 10</w:t>
      </w:r>
    </w:p>
    <w:p>
      <w:r>
        <w:t>2</w:t>
      </w:r>
    </w:p>
    <w:p>
      <w:r>
        <w:t>79976</w:t>
      </w:r>
    </w:p>
    <w:p>
      <w:r>
        <w:t>Công ty Cổ phần Bệnh viện Mắt Quốc tế Hoàn Mỹ Sài Gòn</w:t>
      </w:r>
    </w:p>
    <w:p>
      <w:r>
        <w:t>Địa chỉ: 27 Kỳ Đồng, Phường 9, Quận 3</w:t>
      </w:r>
    </w:p>
    <w:p>
      <w:r>
        <w:t>Để đảm bảo quyền lợi BHYT của người tham gia BHYT. Đề nghị các BHXH thành phố Thủ Đức, BHXH quận, huyện, BHXH tỉnh, thành phố, các đại lý thu BHYT... chuyển người có thẻ BHYT đã đăng ký KCB ban đầu tại cơ sở KCB trên đến đăng ký KCB ban đầu tại các cơ sở KCB khác.</w:t>
      </w:r>
    </w:p>
    <w:p>
      <w:r>
        <w:t>Nơi nhận:</w:t>
      </w:r>
    </w:p>
    <w:p>
      <w:r>
        <w:t>- Sở Y tế, Sở LĐTB&amp;XH (để phối hợp);</w:t>
      </w:r>
    </w:p>
    <w:p>
      <w:r>
        <w:t>- Các Đơn vị sử dụng lao động, cơ sở KCB, Đại lý thu BHYT, Trường học; (để áp dụng);</w:t>
      </w:r>
    </w:p>
    <w:p>
      <w:r>
        <w:t>- Đối tượng tham gia BHYT; (để áp dụng);</w:t>
      </w:r>
    </w:p>
    <w:p>
      <w:r>
        <w:t>- BHXH tỉnh, thành phố; (để áp dụng);</w:t>
      </w:r>
    </w:p>
    <w:p>
      <w:r>
        <w:t>- Giám đốc (để b/c);</w:t>
      </w:r>
    </w:p>
    <w:p>
      <w:r>
        <w:t>- Các PGĐ BHXH TP;</w:t>
      </w:r>
    </w:p>
    <w:p>
      <w:r>
        <w:t>- Văn phòng; (để thực hiện);</w:t>
      </w:r>
    </w:p>
    <w:p>
      <w:r>
        <w:t>- Các phòng nghiệp vụ (để thực hiện);</w:t>
      </w:r>
    </w:p>
    <w:p>
      <w:r>
        <w:t>- BHXH Tp Thủ Đức và BHXH các quận, huyện</w:t>
      </w:r>
    </w:p>
    <w:p>
      <w:r>
        <w:t>- Website BHXH TP.Hồ Chí Minh;</w:t>
      </w:r>
    </w:p>
    <w:p>
      <w:r>
        <w:t>- Lưu: VT, GĐ1, GĐ2 (LT).</w:t>
      </w:r>
    </w:p>
    <w:p>
      <w:r>
        <w:t>KT. GIÁM ĐỐC</w:t>
      </w:r>
    </w:p>
    <w:p>
      <w:r>
        <w:t>PHÓ GIÁM ĐỐC</w:t>
      </w:r>
    </w:p>
    <w:p>
      <w:r>
        <w:t>Nguyễn Thị Thu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