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10/TB-VPCP kết luận của Phó Thủ tướng Trần Hồng Hà, Trưởng Ban Chỉ đạo Trung ương Phong trào Toàn dân đoàn kết xây dựng đời sống văn hóa tại phiên họp tổng kết công tác năm 2023, triển khai nhiệm vụ trọng tâm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10/TB-VPCP</w:t>
      </w:r>
    </w:p>
    <w:p>
      <w:r>
        <w:t>Hà Nội, ngày 12 tháng 01 năm 2024</w:t>
      </w:r>
    </w:p>
    <w:p>
      <w:r>
        <w:t>THÔNG BÁO</w:t>
      </w:r>
    </w:p>
    <w:p>
      <w:r>
        <w:t>KẾT LUẬN CỦA PHÓ THỦ TƯỚNG TRẦN HỒNG HÀ, TRƯỞNG BAN CHỈ ĐẠO TRUNG ƯƠNG PHONG TRÀO “TOÀN DÂN ĐOÀN KẾT XÂY DỰNG ĐỜI SỐNG VĂN HÓA” TẠI PHIÊN HỌP TỔNG KẾT CÔNG TÁC NĂM 2023, TRIỂN KHAI NHIỆM VỤ TRỌNG TÂM NĂM 2024</w:t>
      </w:r>
    </w:p>
    <w:p>
      <w:r>
        <w:t>Ngày 04 tháng 01 năm 2024, tại Trụ sở Chính phủ, Phó Thủ tướng Chính phủ Trần Hồng Hà, Trưởng Ban Chỉ đạo Trung ương Phong trào “Toàn dân đoàn kết xây dựng đời sống văn hóa” (Ban Chỉ đạo) đã chủ trì phiên họp toàn thể Ban Chỉ đạo tổng kết công tác năm 2023, triển khai nhiệm vụ trọng tâm năm 2024. Tham dự phiên họp có đại diện lãnh đạo, đại diện các cơ quan thành viên Ban Chỉ đạo.</w:t>
      </w:r>
    </w:p>
    <w:p>
      <w:r>
        <w:t>Sau khi nghe Bộ Văn hóa, Thể thao và Du lịch báo cáo kết quả thực hiện Phong trào “Toàn dân đoàn kết xây dựng đời sống văn hóa” (Phong trào) trong năm 2023, các nhiệm vụ trọng tâm cần triển khai năm 2024; ý kiến thành viên Ban Chỉ đạo và đại biểu dự họp, Phó Thủ tướng Trần Hồng Hà, Trưởng Ban Chỉ đạo có ý kiến như sau:</w:t>
      </w:r>
    </w:p>
    <w:p>
      <w:r>
        <w:t>1. Về kết quả triển khai Phong trào thời gian qua</w:t>
      </w:r>
    </w:p>
    <w:p>
      <w:r>
        <w:t>Đánh giá cao, biểu dương những nỗ lực và kết quả triển khai Phong trào thời gian qua của Bộ Văn hóa, Thể thao và Du lịch (cơ quan thường trực của Ban Chỉ đạo), các cơ quan thành viên Ban Chỉ đạo, các bộ, ngành, địa phương, qua đó đã tăng cường triển khai Phong trào ngày càng sâu rộng, góp phần triển khai hiệu quả Nghị quyết Đại hội Đảng toàn quốc lần thứ XIII, Chiến lược phát triển văn hóa đến năm 2030, Kết luận của Tổng Bí thư Nguyễn Phú Trọng tại Hội nghị văn hóa toàn quốc năm 2021 và các chủ trương, chính sách của Đảng, Nhà nước về văn hóa, xây dựng đời sống văn hóa.</w:t>
      </w:r>
    </w:p>
    <w:p>
      <w:r>
        <w:t>Năm 2023 nhiều phong trào thi đua đã trở thành điểm sáng, nhiều nội dung, hoạt động tiếp tục được triển khai toàn diện, cụ thể, đi vào cuộc sống hằng ngày, được các cấp, các ngành, xã hội và người dân hưởng ứng, tham gia tích cực, trách nhiệm (điển hình như các phong trào xây dựng “Gia đình văn hóa”, “Thôn, tổ dân phố văn hóa”; “Toàn dân đoàn kết xây dựng nông thôn mới, đô thị văn minh”; “Toàn dân bảo vệ an ninh tổ quốc”; các mô hình tự quản như “Khu nhà trọ không có tội phạm, tệ nạn xã hội”; các hoạt động văn hóa, văn nghệ và thể dục, thể thao quần chúng; các ngày hội văn hóa, thể thao và du lịch các tỉnh, vùng, các lễ hội; việc thực hiện nếp sống văn minh trong việc cưới, việc tang và lễ hội tiếp tục chuyển biến tích cực). Đã tiếp tục hoàn thiện, trình ban hành một số chính sách pháp luật cần thiết (như các nghị định, Chương trình tổng thể quốc gia về phát triển văn hóa giai đoạn 2023 - 2025, hướng dẫn về tiêu chí thị trấn đạt chuẩn đô thị văn minh trong xây dựng nông thôn mới...).</w:t>
      </w:r>
    </w:p>
    <w:p>
      <w:r>
        <w:t>2. Để phát huy tối đa hiệu quả của Phong trào trong năm 2024 và thời gian tới, cần quan tâm, xác định, rà soát và tập trung triển khai một số nội dung chủ yếu sau đây:</w:t>
      </w:r>
    </w:p>
    <w:p>
      <w:r>
        <w:t>a) Các bộ, ngành, địa phương và các tổ chức liên quan:</w:t>
      </w:r>
    </w:p>
    <w:p>
      <w:r>
        <w:t>- Nhận thức rõ Phong trào có vị trí, vai trò rất quan trọng với phạm vi, địa bàn hết sức rộng lớn, đối tượng đa dạng, hình thức triển khai phong phú; do vậy cách thức tổ chức, hoạt động của Ban Chỉ đạo (từ trung ương đến địa phương) phải cụ thể, bảo đảm thực chất, hiệu quả. Việc triển khai Phong trào cần tiếp tục bám sát nội dung, nhiệm vụ đã được phân công cho các bộ, cơ quan thành viên Ban Chỉ đạo và các địa phương trong Chương trình thực hiện Phong trào giai đoạn 2021 - 2026 đã được Thủ tướng Chính phủ phê duyệt tại Quyết định số 2214/QĐ-TTg ngày 28 tháng 12 năm 2021.</w:t>
      </w:r>
    </w:p>
    <w:p>
      <w:r>
        <w:t>- Rà soát cụ thể về phạm vi, mục tiêu, đối tượng, nhiệm vụ của các phong trào thi đua có nội dung về văn hóa đang triển khai, trên cơ sở đó khắc phục những nội dung chồng chéo với Phong trào (nếu có); đồng thời tăng cường liên kết giữa các nội dung, phong trào để nâng cao hiệu quả triển khai (như các phong trào, nội dung liên quan đến bảo vệ môi trường, phát triển xanh, sạch, đẹp, chống biến đổi khí hậu…).</w:t>
      </w:r>
    </w:p>
    <w:p>
      <w:r>
        <w:t>- Chủ động rà soát, đề xuất cụ thể các nhiệm vụ trong cả nhiệm kỳ, các nhiệm vụ thường xuyên, lâu dài; chú trọng việc tiếp tục xây dựng, củng cố hệ thống thiết chế văn hóa ở cơ sở phù hợp với từng khu vực; xác định rõ các mục tiêu, chỉ tiêu, định mức cụ thể, giao nhiệm vụ rõ ràng, báo cáo Ban Chỉ đạo để nắm tình hình và giám sát việc thực hiện.</w:t>
      </w:r>
    </w:p>
    <w:p>
      <w:r>
        <w:t>- Đẩy mạnh và tập trung rà soát các cơ chế, chính sách liên quan đến việc triển khai Phong trào trên tinh thần xác định rõ những khó khăn, vướng mắc và có đề xuất hướng xử lý cụ thể, nhất là liên quan đến tổ chức bộ máy, nhân lực, mô hình tổ chức quản lý, hoạt động và tài chính. Phát huy vai trò của Nhà nước trong hỗ trợ về chuyên môn, cơ chế, chính sách và tài chính trong điều kiện phù hợp.</w:t>
      </w:r>
    </w:p>
    <w:p>
      <w:r>
        <w:t>- Tiếp tục nghiên cứu, đổi mới cách làm, phát huy tối đa nguồn lực xã hội hóa, sự tham gia của Nhân dân; thể hiện đúng vai trò và sự tham gia, chỉ đạo thường xuyên của Ban Chỉ đạo; xác định những mô hình tốt, cách làm hay, phù hợp với từng địa bàn, vùng, miền, xuất phát từ chính đời sống hằng ngày của người dân, từ nhu cầu của xã hội để nhân rộng, triển khai thường xuyên, lâu dài.</w:t>
      </w:r>
    </w:p>
    <w:p>
      <w:r>
        <w:t>- Năm 2024 tiếp tục tăng cường công tác phối hợp, tuyên truyền; tập huấn, bồi dưỡng; tổ chức thực hiện kịp thời các hoạt động của Phong trào; đầu tư và khuyến khích đầu tư phát triển hệ thống thiết chế văn hóa cơ sở; kiên quyết đấu tranh với các hành vi phản văn hóa, lệch chuẩn về văn hóa; kiểm tra, giám sát.</w:t>
      </w:r>
    </w:p>
    <w:p>
      <w:r>
        <w:t>Đồng thời cần lựa chọn chủ đề, xác định các nhiệm vụ trọng tâm, “điểm nhấn” của năm, những vấn đề cần quan tâm, chỉ đạo điểm liên quan đến hoạt động của Phong trào như về phòng, chống tai nạn giao thông và văn hóa giao thông, phòng, chống đuối nước, bạo lực học đường..., phù hợp với môi trường văn hóa, xã hội, đời sống kinh tế của từng địa phương. Các nhiệm vụ có kế hoạch thực hiện cụ thể và dự toán kinh phí (yêu cầu chung là phải rõ nội dung trọng tâm và cách thức tổ chức thực hiện, dự kiến nguồn lực, tiêu chí đánh giá, dự kiến kết quả, có phát động, triển khai, đánh giá, tôn vinh, sơ kết, tổng kết...). Chú trọng việc theo dõi, hỗ trợ các phong trào đang triển khai rộng khắp, đa dạng trên cả nước.</w:t>
      </w:r>
    </w:p>
    <w:p>
      <w:r>
        <w:t>b) Cấp ủy, chính quyền địa phương các cấp:</w:t>
      </w:r>
    </w:p>
    <w:p>
      <w:r>
        <w:t>Bám sát Chương trình thực hiện Phong trào giai đoạn 2021 - 2026, các chủ trương, chính sách, quy định pháp luật liên quan, tiếp tục chủ động tổ chức triển khai hiệu quả Phong trào trên địa bàn theo thẩm quyền, nhiệm vụ được giao; bảo đảm bố trí đủ kinh phí cho các hoạt động của Phong trào. Chú trọng xây dựng, củng cố hệ thống thiết chế văn hóa ở cơ sở căn cứ vào các quy định, định mức, chỉ tiêu về quy hoạch sử dụng đất, đầu tư công, việc bố trí nhân lực, kinh phí, tổ chức quản lý, khai thác, sử dụng, bảo trì, bảo dưỡng...</w:t>
      </w:r>
    </w:p>
    <w:p>
      <w:r>
        <w:t>c) Các tổ chức chính trị - xã hội, xã hội - nghề nghiệp và các tổ chức xã hội liên quan:</w:t>
      </w:r>
    </w:p>
    <w:p>
      <w:r>
        <w:t>Tiếp tục chủ động triển khai hiệu quả Phong trào trong phạm vi chức năng, nhiệm vụ và trách nhiệm được phân công nhằm lan tỏa không khí, tinh thần vui tươi, phấn khởi, đoàn kết, trong đó chú trọng đổi mới, phát huy sáng kiến để nhân rộng những phong trào, hoạt động có hiệu quả đang triển khai.</w:t>
      </w:r>
    </w:p>
    <w:p>
      <w:r>
        <w:t>d) Bộ Kế hoạch và Đầu tư, Bộ Tài chính: Cân đối việc bố trí kinh phí phù hợp từ ngân sách trung ương và báo cáo Thủ tướng Chính phủ nếu vượt thẩm quyền; ban hành, sửa đổi, bổ sung các quy định, hướng dẫn cần thiết liên quan (như về cơ chế hợp tác công tư); tham gia giám sát việc đầu tư, sử dụng kinh phí.</w:t>
      </w:r>
    </w:p>
    <w:p>
      <w:r>
        <w:t>Bộ Tài chính nghiên cứu, xử lý theo thẩm quyền kiến nghị của Bộ Văn hóa, Thể thao và Du lịch (cơ quan thường trực của Ban Chỉ đạo) về việc thay thế quy định về hướng dẫn quản lý và sử dụng kinh phí hoạt động Phong trào; báo cáo Thủ tướng Chính phủ trường hợp vượt thẩm quyền.</w:t>
      </w:r>
    </w:p>
    <w:p>
      <w:r>
        <w:t>đ) Bộ Văn hóa, Thể thao và Du lịch theo chức năng, nhiệm vụ, thẩm quyền và trách nhiệm được phân công, tiếp tục đẩy mạnh triển khai hiệu quả Phong trào; duy trì cơ chế theo dõi, đánh giá, kiểm tra, giám sát, sơ kết, tổng kết; chủ trì rà soát, tổng hợp, tiếp thu các ý kiến, đề xuất đối với Phong trào, báo cáo Trưởng Ban Chỉ đạo để kịp thời tháo gỡ khó khăn, vướng mắc trong triển khai các hoạt động, nhiệm vụ cũng như việc động viên, khen thưởng, nhân rộng đối với các mô hình hay, có sức lan tỏa trong đời sống</w:t>
      </w:r>
    </w:p>
    <w:p>
      <w:r>
        <w:t>Trên cơ sở các nội dung nêu trên, các bộ, cơ quan thành viên Ban Chỉ đạo rà soát, đề xuất cụ thể các nhiệm vụ trọng tâm năm 2024 và các đề xuất khác liên quan, bổ sung đánh giá các hoạt động đã triển khai năm 2023 (nếu có), gửi Bộ Văn hóa, Thể thao và Du lịch.</w:t>
      </w:r>
    </w:p>
    <w:p>
      <w:r>
        <w:t>Bộ Văn hóa, Thể thao và Du lịch tiếp thu các ý kiến tại phiên họp Ban Chỉ đạo, tổng hợp các nội dung đề xuất, hoàn thiện Báo cáo tổng kết, Kế hoạch công tác, kiểm tra năm 2024, báo cáo Phó Thủ tướng, Trưởng Ban Chỉ đạo trước ngày 20 tháng 01 năm 2024.</w:t>
      </w:r>
    </w:p>
    <w:p>
      <w:r>
        <w:t>Văn phòng Chính phủ thông báo để Bộ Văn hóa, Thể thao và Du lịch và các bộ, cơ quan liên quan biết, thực hiện./.</w:t>
      </w:r>
    </w:p>
    <w:p>
      <w:r>
        <w:t>Nơi nhận:</w:t>
      </w:r>
    </w:p>
    <w:p>
      <w:r>
        <w:t>- Thủ tướng, các Phó Thủ tướng CP (để b/c);</w:t>
      </w:r>
    </w:p>
    <w:p>
      <w:r>
        <w:t>- Các thành viên, cơ quan thành viên BCĐTW;</w:t>
      </w:r>
    </w:p>
    <w:p>
      <w:r>
        <w:t>- Ủy ban nhân dân tỉnh, TP trực thuộc TW;</w:t>
      </w:r>
    </w:p>
    <w:p>
      <w:r>
        <w:t>- VPCP: BTCN, PCN Nguyễn Sỹ Hiệp, Trợ lý TTg, TGĐ Cổng TTĐT, các Vụ: TH, TCCV, QHĐP, KTTH, CN, NN, PL;</w:t>
      </w:r>
    </w:p>
    <w:p>
      <w:r>
        <w:t>- Lưu: VT, KGVX (2).PMC.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