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88" w:type="dxa"/>
        <w:tblCellMar>
          <w:left w:w="10" w:type="dxa"/>
          <w:right w:w="10" w:type="dxa"/>
        </w:tblCellMar>
        <w:tblLook w:val="0000" w:firstRow="0" w:lastRow="0" w:firstColumn="0" w:lastColumn="0" w:noHBand="0" w:noVBand="0"/>
      </w:tblPr>
      <w:tblGrid>
        <w:gridCol w:w="3528"/>
        <w:gridCol w:w="5760"/>
      </w:tblGrid>
      <w:tr w:rsidR="006F2946" w:rsidRPr="006F2946" w14:paraId="4B33868F" w14:textId="77777777">
        <w:tc>
          <w:tcPr>
            <w:tcW w:w="3528" w:type="dxa"/>
            <w:shd w:val="clear" w:color="auto" w:fill="auto"/>
            <w:tcMar>
              <w:top w:w="0" w:type="dxa"/>
              <w:left w:w="108" w:type="dxa"/>
              <w:bottom w:w="0" w:type="dxa"/>
              <w:right w:w="108" w:type="dxa"/>
            </w:tcMar>
          </w:tcPr>
          <w:p w14:paraId="3D8FAD15" w14:textId="77777777" w:rsidR="00A40C13" w:rsidRPr="006F2946" w:rsidRDefault="00FD622E">
            <w:pPr>
              <w:autoSpaceDE w:val="0"/>
              <w:jc w:val="center"/>
            </w:pPr>
            <w:r w:rsidRPr="006F2946">
              <w:rPr>
                <w:b/>
                <w:bCs/>
                <w:sz w:val="26"/>
                <w:szCs w:val="26"/>
                <w:lang/>
              </w:rPr>
              <w:t>UỶ BAN NHÂN DÂN</w:t>
            </w:r>
          </w:p>
        </w:tc>
        <w:tc>
          <w:tcPr>
            <w:tcW w:w="5760" w:type="dxa"/>
            <w:shd w:val="clear" w:color="auto" w:fill="auto"/>
            <w:tcMar>
              <w:top w:w="0" w:type="dxa"/>
              <w:left w:w="108" w:type="dxa"/>
              <w:bottom w:w="0" w:type="dxa"/>
              <w:right w:w="108" w:type="dxa"/>
            </w:tcMar>
          </w:tcPr>
          <w:p w14:paraId="4BEFD7B8" w14:textId="77777777" w:rsidR="00A40C13" w:rsidRPr="006F2946" w:rsidRDefault="00FD622E">
            <w:pPr>
              <w:autoSpaceDE w:val="0"/>
              <w:jc w:val="center"/>
            </w:pPr>
            <w:r w:rsidRPr="006F2946">
              <w:rPr>
                <w:b/>
                <w:bCs/>
                <w:sz w:val="26"/>
                <w:szCs w:val="26"/>
                <w:lang/>
              </w:rPr>
              <w:t>CỘNG HOÀ XÃ HỘI CHỦ NGHĨA VIỆT NAM</w:t>
            </w:r>
          </w:p>
        </w:tc>
      </w:tr>
      <w:tr w:rsidR="006F2946" w:rsidRPr="006F2946" w14:paraId="67F3E6F9" w14:textId="77777777">
        <w:tc>
          <w:tcPr>
            <w:tcW w:w="3528" w:type="dxa"/>
            <w:shd w:val="clear" w:color="auto" w:fill="auto"/>
            <w:tcMar>
              <w:top w:w="0" w:type="dxa"/>
              <w:left w:w="108" w:type="dxa"/>
              <w:bottom w:w="0" w:type="dxa"/>
              <w:right w:w="108" w:type="dxa"/>
            </w:tcMar>
          </w:tcPr>
          <w:p w14:paraId="12BDF830" w14:textId="77777777" w:rsidR="00A40C13" w:rsidRPr="006F2946" w:rsidRDefault="00FD622E">
            <w:pPr>
              <w:autoSpaceDE w:val="0"/>
              <w:jc w:val="center"/>
            </w:pPr>
            <w:r w:rsidRPr="006F2946">
              <w:rPr>
                <w:b/>
                <w:bCs/>
                <w:sz w:val="26"/>
                <w:szCs w:val="26"/>
                <w:lang/>
              </w:rPr>
              <w:t>TỈNH ĐỒNG THÁP</w:t>
            </w:r>
          </w:p>
        </w:tc>
        <w:tc>
          <w:tcPr>
            <w:tcW w:w="5760" w:type="dxa"/>
            <w:shd w:val="clear" w:color="auto" w:fill="auto"/>
            <w:tcMar>
              <w:top w:w="0" w:type="dxa"/>
              <w:left w:w="108" w:type="dxa"/>
              <w:bottom w:w="0" w:type="dxa"/>
              <w:right w:w="108" w:type="dxa"/>
            </w:tcMar>
          </w:tcPr>
          <w:p w14:paraId="1CE713EB" w14:textId="2F63C26B" w:rsidR="00A40C13" w:rsidRPr="006F2946" w:rsidRDefault="00FD622E">
            <w:pPr>
              <w:autoSpaceDE w:val="0"/>
              <w:jc w:val="center"/>
            </w:pPr>
            <w:r w:rsidRPr="006F2946">
              <w:rPr>
                <w:b/>
                <w:bCs/>
                <w:sz w:val="26"/>
                <w:szCs w:val="26"/>
                <w:lang/>
              </w:rPr>
              <w:t>Ðộc lập - Tự do – Hạnh phúc</w:t>
            </w:r>
          </w:p>
        </w:tc>
      </w:tr>
      <w:tr w:rsidR="006F2946" w:rsidRPr="006F2946" w14:paraId="1DCD3605" w14:textId="77777777">
        <w:tc>
          <w:tcPr>
            <w:tcW w:w="3528" w:type="dxa"/>
            <w:shd w:val="clear" w:color="auto" w:fill="auto"/>
            <w:tcMar>
              <w:top w:w="0" w:type="dxa"/>
              <w:left w:w="108" w:type="dxa"/>
              <w:bottom w:w="0" w:type="dxa"/>
              <w:right w:w="108" w:type="dxa"/>
            </w:tcMar>
          </w:tcPr>
          <w:p w14:paraId="12F0DF09" w14:textId="5626A14F" w:rsidR="00A40C13" w:rsidRPr="006F2946" w:rsidRDefault="00BE12B0">
            <w:pPr>
              <w:autoSpaceDE w:val="0"/>
              <w:jc w:val="center"/>
              <w:rPr>
                <w:rFonts w:ascii="Calibri" w:hAnsi="Calibri" w:cs="Calibri"/>
                <w:sz w:val="25"/>
                <w:szCs w:val="25"/>
                <w:vertAlign w:val="superscript"/>
                <w:lang/>
              </w:rPr>
            </w:pPr>
            <w:r>
              <w:rPr>
                <w:rFonts w:ascii="Calibri" w:hAnsi="Calibri" w:cs="Calibri"/>
                <w:noProof/>
                <w:sz w:val="25"/>
                <w:szCs w:val="25"/>
                <w:vertAlign w:val="superscript"/>
              </w:rPr>
              <mc:AlternateContent>
                <mc:Choice Requires="wps">
                  <w:drawing>
                    <wp:anchor distT="0" distB="0" distL="114300" distR="114300" simplePos="0" relativeHeight="251667456" behindDoc="0" locked="0" layoutInCell="1" allowOverlap="1" wp14:anchorId="23072BAB" wp14:editId="763339F1">
                      <wp:simplePos x="0" y="0"/>
                      <wp:positionH relativeFrom="column">
                        <wp:posOffset>594360</wp:posOffset>
                      </wp:positionH>
                      <wp:positionV relativeFrom="paragraph">
                        <wp:posOffset>71755</wp:posOffset>
                      </wp:positionV>
                      <wp:extent cx="8953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895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6.8pt,5.65pt" to="117.3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" strokecolor="black [3200]" strokeweight=".5pt">
                      <v:stroke joinstyle="miter"/>
                    </v:line>
                  </w:pict>
                </mc:Fallback>
              </mc:AlternateContent>
            </w:r>
          </w:p>
        </w:tc>
        <w:tc>
          <w:tcPr>
            <w:tcW w:w="5760" w:type="dxa"/>
            <w:shd w:val="clear" w:color="auto" w:fill="auto"/>
            <w:tcMar>
              <w:top w:w="0" w:type="dxa"/>
              <w:left w:w="108" w:type="dxa"/>
              <w:bottom w:w="0" w:type="dxa"/>
              <w:right w:w="108" w:type="dxa"/>
            </w:tcMar>
          </w:tcPr>
          <w:p w14:paraId="3DA92A6C" w14:textId="21265166" w:rsidR="00A40C13" w:rsidRPr="006F2946" w:rsidRDefault="00B60C2A">
            <w:pPr>
              <w:autoSpaceDE w:val="0"/>
              <w:jc w:val="center"/>
              <w:rPr>
                <w:rFonts w:ascii="Calibri" w:hAnsi="Calibri" w:cs="Calibri"/>
                <w:sz w:val="25"/>
                <w:szCs w:val="25"/>
                <w:vertAlign w:val="superscript"/>
                <w:lang/>
              </w:rPr>
            </w:pPr>
            <w:r>
              <w:rPr>
                <w:b/>
                <w:bCs/>
                <w:noProof/>
                <w:sz w:val="26"/>
                <w:szCs w:val="26"/>
              </w:rPr>
              <mc:AlternateContent>
                <mc:Choice Requires="wps">
                  <w:drawing>
                    <wp:anchor distT="0" distB="0" distL="114300" distR="114300" simplePos="0" relativeHeight="251668480" behindDoc="0" locked="0" layoutInCell="1" allowOverlap="1" wp14:anchorId="3E842A4A" wp14:editId="08CA188E">
                      <wp:simplePos x="0" y="0"/>
                      <wp:positionH relativeFrom="column">
                        <wp:posOffset>715645</wp:posOffset>
                      </wp:positionH>
                      <wp:positionV relativeFrom="paragraph">
                        <wp:posOffset>81280</wp:posOffset>
                      </wp:positionV>
                      <wp:extent cx="208597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56.35pt,6.4pt" to="220.6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" strokecolor="black [3200]" strokeweight=".5pt">
                      <v:stroke joinstyle="miter"/>
                    </v:line>
                  </w:pict>
                </mc:Fallback>
              </mc:AlternateContent>
            </w:r>
          </w:p>
        </w:tc>
      </w:tr>
      <w:tr w:rsidR="006F2946" w:rsidRPr="006F2946" w14:paraId="73BB81FE" w14:textId="77777777">
        <w:tc>
          <w:tcPr>
            <w:tcW w:w="3528" w:type="dxa"/>
            <w:shd w:val="clear" w:color="auto" w:fill="auto"/>
            <w:tcMar>
              <w:top w:w="0" w:type="dxa"/>
              <w:left w:w="108" w:type="dxa"/>
              <w:bottom w:w="0" w:type="dxa"/>
              <w:right w:w="108" w:type="dxa"/>
            </w:tcMar>
          </w:tcPr>
          <w:p w14:paraId="649E2DEA" w14:textId="39ECFD72" w:rsidR="00A40C13" w:rsidRPr="006F2946" w:rsidRDefault="00FD622E" w:rsidP="00D0286E">
            <w:pPr>
              <w:autoSpaceDE w:val="0"/>
              <w:jc w:val="center"/>
            </w:pPr>
            <w:r w:rsidRPr="006F2946">
              <w:rPr>
                <w:sz w:val="26"/>
                <w:szCs w:val="26"/>
                <w:lang/>
              </w:rPr>
              <w:t>Số:</w:t>
            </w:r>
            <w:r w:rsidR="00410218">
              <w:rPr>
                <w:sz w:val="26"/>
                <w:szCs w:val="26"/>
                <w:lang/>
              </w:rPr>
              <w:t xml:space="preserve"> 27</w:t>
            </w:r>
            <w:r w:rsidR="00D0286E" w:rsidRPr="006F2946">
              <w:rPr>
                <w:sz w:val="26"/>
                <w:szCs w:val="26"/>
                <w:lang/>
              </w:rPr>
              <w:t>/2021/QÐ-UBND</w:t>
            </w:r>
          </w:p>
        </w:tc>
        <w:tc>
          <w:tcPr>
            <w:tcW w:w="5760" w:type="dxa"/>
            <w:shd w:val="clear" w:color="auto" w:fill="auto"/>
            <w:tcMar>
              <w:top w:w="0" w:type="dxa"/>
              <w:left w:w="108" w:type="dxa"/>
              <w:bottom w:w="0" w:type="dxa"/>
              <w:right w:w="108" w:type="dxa"/>
            </w:tcMar>
          </w:tcPr>
          <w:p w14:paraId="23544A84" w14:textId="4D2D011E" w:rsidR="00A40C13" w:rsidRPr="006F2946" w:rsidRDefault="00FD622E" w:rsidP="005A09C5">
            <w:pPr>
              <w:autoSpaceDE w:val="0"/>
              <w:jc w:val="center"/>
            </w:pPr>
            <w:r w:rsidRPr="006F2946">
              <w:rPr>
                <w:i/>
                <w:iCs/>
                <w:lang/>
              </w:rPr>
              <w:t>Đồng Tháp, ngày</w:t>
            </w:r>
            <w:r w:rsidR="00410218">
              <w:rPr>
                <w:i/>
                <w:iCs/>
                <w:lang/>
              </w:rPr>
              <w:t xml:space="preserve"> 24 </w:t>
            </w:r>
            <w:r w:rsidRPr="006F2946">
              <w:rPr>
                <w:i/>
                <w:iCs/>
                <w:lang/>
              </w:rPr>
              <w:t xml:space="preserve">tháng </w:t>
            </w:r>
            <w:r w:rsidR="005A09C5">
              <w:rPr>
                <w:i/>
                <w:iCs/>
                <w:lang w:val="vi-VN"/>
              </w:rPr>
              <w:t>11</w:t>
            </w:r>
            <w:r w:rsidRPr="006F2946">
              <w:rPr>
                <w:i/>
                <w:iCs/>
                <w:lang/>
              </w:rPr>
              <w:t xml:space="preserve"> năm 20</w:t>
            </w:r>
            <w:r w:rsidR="005E5465" w:rsidRPr="006F2946">
              <w:rPr>
                <w:i/>
                <w:iCs/>
                <w:lang/>
              </w:rPr>
              <w:t>2</w:t>
            </w:r>
            <w:r w:rsidR="00D0286E" w:rsidRPr="006F2946">
              <w:rPr>
                <w:i/>
                <w:iCs/>
                <w:lang/>
              </w:rPr>
              <w:t>1</w:t>
            </w:r>
          </w:p>
        </w:tc>
      </w:tr>
    </w:tbl>
    <w:p w14:paraId="1915DFC8" w14:textId="642FD062" w:rsidR="006F2946" w:rsidRPr="006F2946" w:rsidRDefault="006F2946" w:rsidP="006F2946">
      <w:pPr>
        <w:spacing w:before="120"/>
        <w:jc w:val="center"/>
        <w:rPr>
          <w:b/>
        </w:rPr>
      </w:pPr>
    </w:p>
    <w:p w14:paraId="7B76D785" w14:textId="5D0F55DC" w:rsidR="00A40C13" w:rsidRPr="006F2946" w:rsidRDefault="00FD622E" w:rsidP="006F2946">
      <w:pPr>
        <w:jc w:val="center"/>
        <w:rPr>
          <w:b/>
        </w:rPr>
      </w:pPr>
      <w:r w:rsidRPr="006F2946">
        <w:rPr>
          <w:b/>
        </w:rPr>
        <w:t>QUYẾT ĐỊNH</w:t>
      </w:r>
    </w:p>
    <w:p w14:paraId="195A19F8" w14:textId="77777777" w:rsidR="005A09C5" w:rsidRDefault="00D0286E" w:rsidP="005A09C5">
      <w:pPr>
        <w:suppressAutoHyphens w:val="0"/>
        <w:autoSpaceDE w:val="0"/>
        <w:adjustRightInd w:val="0"/>
        <w:spacing w:before="120"/>
        <w:jc w:val="center"/>
        <w:textAlignment w:val="auto"/>
        <w:rPr>
          <w:b/>
          <w:bCs/>
          <w:lang w:val="vi-VN" w:eastAsia="vi-VN"/>
        </w:rPr>
      </w:pPr>
      <w:r w:rsidRPr="006F2946">
        <w:rPr>
          <w:b/>
          <w:bCs/>
          <w:lang w:eastAsia="vi-VN"/>
        </w:rPr>
        <w:t xml:space="preserve">Ban hành </w:t>
      </w:r>
      <w:r w:rsidR="00791B7A" w:rsidRPr="006F2946">
        <w:rPr>
          <w:b/>
          <w:bCs/>
          <w:lang w:eastAsia="vi-VN"/>
        </w:rPr>
        <w:t xml:space="preserve">Quy định quản lý, sử dụng chung cột </w:t>
      </w:r>
    </w:p>
    <w:p w14:paraId="6CFCA183" w14:textId="1409343B" w:rsidR="008D37C6" w:rsidRPr="006F2946" w:rsidRDefault="00791B7A" w:rsidP="006F2946">
      <w:pPr>
        <w:suppressAutoHyphens w:val="0"/>
        <w:autoSpaceDE w:val="0"/>
        <w:adjustRightInd w:val="0"/>
        <w:jc w:val="center"/>
        <w:textAlignment w:val="auto"/>
        <w:rPr>
          <w:b/>
        </w:rPr>
      </w:pPr>
      <w:r w:rsidRPr="006F2946">
        <w:rPr>
          <w:b/>
          <w:bCs/>
          <w:lang w:eastAsia="vi-VN"/>
        </w:rPr>
        <w:t>treo cáp</w:t>
      </w:r>
      <w:r w:rsidR="005A09C5">
        <w:rPr>
          <w:b/>
          <w:bCs/>
          <w:lang w:val="vi-VN" w:eastAsia="vi-VN"/>
        </w:rPr>
        <w:t xml:space="preserve"> </w:t>
      </w:r>
      <w:r w:rsidR="00D0286E" w:rsidRPr="006F2946">
        <w:rPr>
          <w:b/>
          <w:bCs/>
          <w:lang w:eastAsia="vi-VN"/>
        </w:rPr>
        <w:t>trên địa bàn tỉnh Đồng Tháp</w:t>
      </w:r>
    </w:p>
    <w:p w14:paraId="32CD173A" w14:textId="4F09FD67" w:rsidR="00A40C13" w:rsidRPr="006F2946" w:rsidRDefault="00740754" w:rsidP="00BE12B0">
      <w:pPr>
        <w:spacing w:after="120"/>
        <w:rPr>
          <w:b/>
          <w:vertAlign w:val="superscript"/>
        </w:rPr>
      </w:pPr>
      <w:r>
        <w:rPr>
          <w:b/>
          <w:noProof/>
          <w:vertAlign w:val="superscript"/>
        </w:rPr>
        <mc:AlternateContent>
          <mc:Choice Requires="wps">
            <w:drawing>
              <wp:anchor distT="0" distB="0" distL="114300" distR="114300" simplePos="0" relativeHeight="251669504" behindDoc="0" locked="0" layoutInCell="1" allowOverlap="1" wp14:anchorId="4D4B3720" wp14:editId="1E682D6B">
                <wp:simplePos x="0" y="0"/>
                <wp:positionH relativeFrom="column">
                  <wp:posOffset>2348865</wp:posOffset>
                </wp:positionH>
                <wp:positionV relativeFrom="paragraph">
                  <wp:posOffset>84455</wp:posOffset>
                </wp:positionV>
                <wp:extent cx="109537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10953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95pt,6.65pt" to="271.2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" strokecolor="black [3200]" strokeweight="1pt">
                <v:stroke joinstyle="miter"/>
              </v:line>
            </w:pict>
          </mc:Fallback>
        </mc:AlternateContent>
      </w:r>
    </w:p>
    <w:p w14:paraId="0100D0A2" w14:textId="16D6268C" w:rsidR="00A40C13" w:rsidRPr="006F2946" w:rsidRDefault="00FD622E" w:rsidP="006F2946">
      <w:pPr>
        <w:spacing w:before="240" w:after="120"/>
        <w:jc w:val="center"/>
        <w:rPr>
          <w:b/>
        </w:rPr>
      </w:pPr>
      <w:r w:rsidRPr="006F2946">
        <w:rPr>
          <w:b/>
        </w:rPr>
        <w:t>UỶ BAN NHÂN DÂN TỈNH ĐỒNG THÁP</w:t>
      </w:r>
    </w:p>
    <w:p w14:paraId="1750920C" w14:textId="77777777" w:rsidR="00D0286E" w:rsidRPr="006F2946" w:rsidRDefault="00D0286E" w:rsidP="005A09C5">
      <w:pPr>
        <w:tabs>
          <w:tab w:val="left" w:pos="7200"/>
        </w:tabs>
        <w:spacing w:before="480" w:after="120"/>
        <w:ind w:firstLine="567"/>
        <w:jc w:val="both"/>
        <w:rPr>
          <w:i/>
          <w:iCs/>
        </w:rPr>
      </w:pPr>
      <w:r w:rsidRPr="006F2946">
        <w:rPr>
          <w:i/>
          <w:iCs/>
        </w:rPr>
        <w:t xml:space="preserve">Căn cứ Luật Tổ chức Chính quyền địa phương ngày 19 tháng 6 năm 2015; </w:t>
      </w:r>
    </w:p>
    <w:p w14:paraId="08FF9CDF" w14:textId="461DEE5A" w:rsidR="00D0286E" w:rsidRPr="006F2946" w:rsidRDefault="00D0286E" w:rsidP="006F2946">
      <w:pPr>
        <w:spacing w:after="120"/>
        <w:ind w:firstLine="567"/>
        <w:jc w:val="both"/>
        <w:rPr>
          <w:i/>
          <w:iCs/>
        </w:rPr>
      </w:pPr>
      <w:r w:rsidRPr="006F2946">
        <w:rPr>
          <w:i/>
        </w:rPr>
        <w:t xml:space="preserve">Căn cứ </w:t>
      </w:r>
      <w:r w:rsidRPr="006F2946">
        <w:rPr>
          <w:i/>
          <w:iCs/>
        </w:rPr>
        <w:t>Luật sửa đổi,</w:t>
      </w:r>
      <w:r w:rsidR="00E75727">
        <w:rPr>
          <w:i/>
          <w:iCs/>
        </w:rPr>
        <w:t xml:space="preserve"> </w:t>
      </w:r>
      <w:r w:rsidRPr="006F2946">
        <w:rPr>
          <w:i/>
          <w:iCs/>
        </w:rPr>
        <w:t>bổ sung một số điều của Luật Tổ chức Chính phủ và Luật Tổ chức chính quyền địa phương ngày 22 tháng 11 năm 2019;</w:t>
      </w:r>
    </w:p>
    <w:p w14:paraId="5131D311" w14:textId="77777777" w:rsidR="00D0286E" w:rsidRPr="006F2946" w:rsidRDefault="00D0286E" w:rsidP="006F2946">
      <w:pPr>
        <w:suppressAutoHyphens w:val="0"/>
        <w:autoSpaceDE w:val="0"/>
        <w:adjustRightInd w:val="0"/>
        <w:spacing w:after="120"/>
        <w:ind w:firstLine="567"/>
        <w:jc w:val="both"/>
        <w:textAlignment w:val="auto"/>
        <w:rPr>
          <w:i/>
          <w:lang w:eastAsia="vi-VN"/>
        </w:rPr>
      </w:pPr>
      <w:r w:rsidRPr="006F2946">
        <w:rPr>
          <w:i/>
          <w:sz w:val="24"/>
          <w:szCs w:val="24"/>
          <w:lang w:eastAsia="vi-VN"/>
        </w:rPr>
        <w:t xml:space="preserve"> </w:t>
      </w:r>
      <w:r w:rsidRPr="006F2946">
        <w:rPr>
          <w:i/>
          <w:lang w:eastAsia="vi-VN"/>
        </w:rPr>
        <w:t xml:space="preserve">Căn cứ Luật Viễn thông ngày 23 tháng 11 năm 2009; </w:t>
      </w:r>
    </w:p>
    <w:p w14:paraId="2398EF8C" w14:textId="0632CCCD" w:rsidR="007A048C" w:rsidRPr="006F2946" w:rsidRDefault="00D0286E" w:rsidP="006F2946">
      <w:pPr>
        <w:suppressAutoHyphens w:val="0"/>
        <w:autoSpaceDE w:val="0"/>
        <w:adjustRightInd w:val="0"/>
        <w:spacing w:after="120"/>
        <w:ind w:firstLine="567"/>
        <w:jc w:val="both"/>
        <w:textAlignment w:val="auto"/>
        <w:rPr>
          <w:i/>
          <w:lang w:eastAsia="vi-VN"/>
        </w:rPr>
      </w:pPr>
      <w:r w:rsidRPr="006F2946">
        <w:rPr>
          <w:i/>
          <w:lang w:eastAsia="vi-VN"/>
        </w:rPr>
        <w:t>Căn cứ Luật Điện lực ngày 03 tháng 12 năm 2004;</w:t>
      </w:r>
      <w:r w:rsidR="00E24BAC" w:rsidRPr="006F2946">
        <w:rPr>
          <w:i/>
          <w:lang w:eastAsia="vi-VN"/>
        </w:rPr>
        <w:t xml:space="preserve"> </w:t>
      </w:r>
      <w:r w:rsidR="007A048C" w:rsidRPr="006F2946">
        <w:rPr>
          <w:i/>
          <w:iCs/>
          <w:lang w:val="vi-VN"/>
        </w:rPr>
        <w:t>Luật</w:t>
      </w:r>
      <w:r w:rsidR="007A048C" w:rsidRPr="006F2946">
        <w:rPr>
          <w:i/>
          <w:iCs/>
        </w:rPr>
        <w:t xml:space="preserve"> sửa đổi, bổ sung một số điều của Luật Điện lực ngày 20 tháng 11 năm 2012;</w:t>
      </w:r>
    </w:p>
    <w:p w14:paraId="2F2C2E8A" w14:textId="77777777" w:rsidR="00D0286E" w:rsidRPr="006F2946" w:rsidRDefault="00D0286E" w:rsidP="006F2946">
      <w:pPr>
        <w:suppressAutoHyphens w:val="0"/>
        <w:autoSpaceDE w:val="0"/>
        <w:adjustRightInd w:val="0"/>
        <w:spacing w:after="120"/>
        <w:ind w:firstLine="567"/>
        <w:jc w:val="both"/>
        <w:textAlignment w:val="auto"/>
        <w:rPr>
          <w:i/>
          <w:lang w:eastAsia="vi-VN"/>
        </w:rPr>
      </w:pPr>
      <w:r w:rsidRPr="006F2946">
        <w:rPr>
          <w:i/>
          <w:lang w:eastAsia="vi-VN"/>
        </w:rPr>
        <w:t xml:space="preserve">Căn cứ Nghị định số 25/2011/NĐ-CP ngày 06 tháng 4 năm 2011 của Chính phủ về việc quy định chi tiết và hướng dẫn thi hành một số điều của Luật Viễn thông; </w:t>
      </w:r>
    </w:p>
    <w:p w14:paraId="4D022731" w14:textId="58008E1C" w:rsidR="00D0286E" w:rsidRPr="005A09C5" w:rsidRDefault="0087022F" w:rsidP="006F2946">
      <w:pPr>
        <w:suppressAutoHyphens w:val="0"/>
        <w:autoSpaceDE w:val="0"/>
        <w:adjustRightInd w:val="0"/>
        <w:spacing w:after="120"/>
        <w:ind w:firstLine="567"/>
        <w:jc w:val="both"/>
        <w:textAlignment w:val="auto"/>
        <w:rPr>
          <w:i/>
          <w:lang w:eastAsia="vi-VN"/>
        </w:rPr>
      </w:pPr>
      <w:r w:rsidRPr="005A09C5">
        <w:rPr>
          <w:i/>
        </w:rPr>
        <w:t>Căn cứ Nghị định số 72/2012/NĐ-CP ngày 24 tháng 9 năm 2012 của Chính phủ về quản lý và sử dụng chung công trình hạ tầng kỹ thuật</w:t>
      </w:r>
      <w:r w:rsidR="00D0286E" w:rsidRPr="005A09C5">
        <w:rPr>
          <w:i/>
          <w:lang w:eastAsia="vi-VN"/>
        </w:rPr>
        <w:t xml:space="preserve">; </w:t>
      </w:r>
    </w:p>
    <w:p w14:paraId="66A67271" w14:textId="5E1B8D9F" w:rsidR="00414D01" w:rsidRPr="006F2946" w:rsidRDefault="00414D01" w:rsidP="006F2946">
      <w:pPr>
        <w:suppressAutoHyphens w:val="0"/>
        <w:autoSpaceDE w:val="0"/>
        <w:adjustRightInd w:val="0"/>
        <w:spacing w:after="120"/>
        <w:ind w:firstLine="567"/>
        <w:jc w:val="both"/>
        <w:textAlignment w:val="auto"/>
        <w:rPr>
          <w:i/>
          <w:lang w:eastAsia="vi-VN"/>
        </w:rPr>
      </w:pPr>
      <w:r w:rsidRPr="006F2946">
        <w:rPr>
          <w:i/>
        </w:rPr>
        <w:t xml:space="preserve">Căn cứ </w:t>
      </w:r>
      <w:r w:rsidRPr="006F2946">
        <w:rPr>
          <w:i/>
          <w:spacing w:val="-2"/>
          <w:lang w:val="vi-VN"/>
        </w:rPr>
        <w:t xml:space="preserve">Thông tư </w:t>
      </w:r>
      <w:r w:rsidRPr="006F2946">
        <w:rPr>
          <w:i/>
          <w:spacing w:val="-2"/>
        </w:rPr>
        <w:t xml:space="preserve">số </w:t>
      </w:r>
      <w:r w:rsidRPr="006F2946">
        <w:rPr>
          <w:i/>
          <w:spacing w:val="-2"/>
          <w:lang w:val="vi-VN"/>
        </w:rPr>
        <w:t xml:space="preserve">03/2013/TT-BXD ngày 02 tháng 4 năm 2013 của </w:t>
      </w:r>
      <w:r w:rsidR="00187078">
        <w:rPr>
          <w:i/>
          <w:spacing w:val="-2"/>
          <w:lang w:val="vi-VN"/>
        </w:rPr>
        <w:t xml:space="preserve">Bộ trưởng </w:t>
      </w:r>
      <w:r w:rsidRPr="006F2946">
        <w:rPr>
          <w:i/>
          <w:spacing w:val="-2"/>
          <w:lang w:val="vi-VN"/>
        </w:rPr>
        <w:t>Bộ Xây dựng</w:t>
      </w:r>
      <w:r w:rsidRPr="006F2946">
        <w:rPr>
          <w:i/>
          <w:spacing w:val="-2"/>
        </w:rPr>
        <w:t xml:space="preserve"> ban hành </w:t>
      </w:r>
      <w:r w:rsidRPr="006F2946">
        <w:rPr>
          <w:bCs/>
          <w:i/>
          <w:lang w:val="nl-NL"/>
        </w:rPr>
        <w:t>mẫu hợp đồng sử dụng chung công trình hạ tầng kỹ thuật và hợp đồng quản lý vận hành công trình hạ tầng kỹ thuật sử dụng chung</w:t>
      </w:r>
      <w:r w:rsidRPr="006F2946">
        <w:rPr>
          <w:i/>
          <w:spacing w:val="-2"/>
        </w:rPr>
        <w:t>;</w:t>
      </w:r>
    </w:p>
    <w:p w14:paraId="1A814B9E" w14:textId="07C3C664" w:rsidR="00D0286E" w:rsidRPr="006F2946" w:rsidRDefault="00D0286E" w:rsidP="006F2946">
      <w:pPr>
        <w:suppressAutoHyphens w:val="0"/>
        <w:autoSpaceDE w:val="0"/>
        <w:adjustRightInd w:val="0"/>
        <w:spacing w:after="120"/>
        <w:ind w:firstLine="567"/>
        <w:jc w:val="both"/>
        <w:textAlignment w:val="auto"/>
        <w:rPr>
          <w:i/>
          <w:lang w:eastAsia="vi-VN"/>
        </w:rPr>
      </w:pPr>
      <w:r w:rsidRPr="006F2946">
        <w:rPr>
          <w:i/>
          <w:lang w:eastAsia="vi-VN"/>
        </w:rPr>
        <w:t xml:space="preserve">Căn cứ Thông tư liên tịch số 21/2013/TTLT-BXD-BCT-BTTTT ngày 27 tháng 12 năm 2013 của </w:t>
      </w:r>
      <w:r w:rsidR="00A51D84">
        <w:rPr>
          <w:i/>
          <w:lang w:val="vi-VN" w:eastAsia="vi-VN"/>
        </w:rPr>
        <w:t xml:space="preserve">Bộ trưởng </w:t>
      </w:r>
      <w:r w:rsidRPr="006F2946">
        <w:rPr>
          <w:i/>
          <w:lang w:eastAsia="vi-VN"/>
        </w:rPr>
        <w:t xml:space="preserve">Bộ Xây dựng, </w:t>
      </w:r>
      <w:r w:rsidR="00A51D84">
        <w:rPr>
          <w:i/>
          <w:lang w:val="vi-VN" w:eastAsia="vi-VN"/>
        </w:rPr>
        <w:t xml:space="preserve">Bộ trưởng </w:t>
      </w:r>
      <w:r w:rsidRPr="006F2946">
        <w:rPr>
          <w:i/>
          <w:lang w:eastAsia="vi-VN"/>
        </w:rPr>
        <w:t xml:space="preserve">Bộ Công </w:t>
      </w:r>
      <w:r w:rsidR="00A51D84">
        <w:rPr>
          <w:i/>
          <w:lang w:val="vi-VN" w:eastAsia="vi-VN"/>
        </w:rPr>
        <w:t>T</w:t>
      </w:r>
      <w:r w:rsidRPr="006F2946">
        <w:rPr>
          <w:i/>
          <w:lang w:eastAsia="vi-VN"/>
        </w:rPr>
        <w:t xml:space="preserve">hương, </w:t>
      </w:r>
      <w:r w:rsidR="00A51D84">
        <w:rPr>
          <w:i/>
          <w:lang w:val="vi-VN" w:eastAsia="vi-VN"/>
        </w:rPr>
        <w:t xml:space="preserve">Bộ trưởng </w:t>
      </w:r>
      <w:r w:rsidRPr="006F2946">
        <w:rPr>
          <w:i/>
          <w:lang w:eastAsia="vi-VN"/>
        </w:rPr>
        <w:t xml:space="preserve">Bộ Thông tin và Truyền thông về việc quy định dấu hiệu nhận biết các loại đường dây, cáp và đường ống được lắp đặt vào công trình hạ tầng kỹ thuật sử dụng chung; </w:t>
      </w:r>
    </w:p>
    <w:p w14:paraId="6D3EBBD2" w14:textId="79814B39" w:rsidR="00D0286E" w:rsidRPr="006F2946" w:rsidRDefault="00D0286E" w:rsidP="006F2946">
      <w:pPr>
        <w:suppressAutoHyphens w:val="0"/>
        <w:autoSpaceDE w:val="0"/>
        <w:adjustRightInd w:val="0"/>
        <w:spacing w:after="120"/>
        <w:ind w:firstLine="567"/>
        <w:jc w:val="both"/>
        <w:textAlignment w:val="auto"/>
        <w:rPr>
          <w:i/>
          <w:lang w:eastAsia="vi-VN"/>
        </w:rPr>
      </w:pPr>
      <w:r w:rsidRPr="006F2946">
        <w:rPr>
          <w:i/>
          <w:lang w:eastAsia="vi-VN"/>
        </w:rPr>
        <w:t xml:space="preserve">Căn cứ Thông tư liên tịch số 210/2013/TTLT-BTC-BXD-BTTTT ngày 30 tháng 12 năm 2013 của </w:t>
      </w:r>
      <w:r w:rsidR="00A51D84">
        <w:rPr>
          <w:i/>
          <w:lang w:val="vi-VN" w:eastAsia="vi-VN"/>
        </w:rPr>
        <w:t xml:space="preserve">Bộ trưởng </w:t>
      </w:r>
      <w:r w:rsidRPr="006F2946">
        <w:rPr>
          <w:i/>
          <w:lang w:eastAsia="vi-VN"/>
        </w:rPr>
        <w:t xml:space="preserve">Bộ Tài chính, </w:t>
      </w:r>
      <w:r w:rsidR="00A51D84">
        <w:rPr>
          <w:i/>
          <w:lang w:val="vi-VN" w:eastAsia="vi-VN"/>
        </w:rPr>
        <w:t xml:space="preserve">Bộ trưởng </w:t>
      </w:r>
      <w:r w:rsidRPr="006F2946">
        <w:rPr>
          <w:i/>
          <w:lang w:eastAsia="vi-VN"/>
        </w:rPr>
        <w:t xml:space="preserve">Bộ Xây dựng, </w:t>
      </w:r>
      <w:r w:rsidR="00A51D84">
        <w:rPr>
          <w:i/>
          <w:lang w:val="vi-VN" w:eastAsia="vi-VN"/>
        </w:rPr>
        <w:t xml:space="preserve">Bộ trưởng </w:t>
      </w:r>
      <w:r w:rsidRPr="006F2946">
        <w:rPr>
          <w:i/>
          <w:lang w:eastAsia="vi-VN"/>
        </w:rPr>
        <w:t xml:space="preserve">Bộ Thông tin và Truyền thông về việc hướng dẫn cơ chế, nguyên tắc kiểm soát giá và phương pháp xác định giá thuê công trình hạ tầng kỹ thuật sử dụng chung; </w:t>
      </w:r>
    </w:p>
    <w:p w14:paraId="2CC0BD0B" w14:textId="77777777" w:rsidR="00414D01" w:rsidRPr="006F2946" w:rsidRDefault="00414D01" w:rsidP="006F2946">
      <w:pPr>
        <w:suppressAutoHyphens w:val="0"/>
        <w:autoSpaceDE w:val="0"/>
        <w:adjustRightInd w:val="0"/>
        <w:spacing w:after="120"/>
        <w:ind w:firstLine="567"/>
        <w:jc w:val="both"/>
        <w:textAlignment w:val="auto"/>
        <w:rPr>
          <w:i/>
          <w:lang w:eastAsia="vi-VN"/>
        </w:rPr>
      </w:pPr>
      <w:r w:rsidRPr="006F2946">
        <w:rPr>
          <w:i/>
          <w:lang w:eastAsia="vi-VN"/>
        </w:rPr>
        <w:t>Căn cứ</w:t>
      </w:r>
      <w:r w:rsidR="004202F6" w:rsidRPr="006F2946">
        <w:rPr>
          <w:i/>
          <w:lang w:eastAsia="vi-VN"/>
        </w:rPr>
        <w:t xml:space="preserve"> </w:t>
      </w:r>
      <w:r w:rsidR="004202F6" w:rsidRPr="006F2946">
        <w:rPr>
          <w:i/>
          <w:lang w:val="vi-VN"/>
        </w:rPr>
        <w:t xml:space="preserve">Thông tư số </w:t>
      </w:r>
      <w:r w:rsidR="004202F6" w:rsidRPr="006F2946">
        <w:rPr>
          <w:i/>
        </w:rPr>
        <w:t>2</w:t>
      </w:r>
      <w:r w:rsidR="004202F6" w:rsidRPr="006F2946">
        <w:rPr>
          <w:i/>
          <w:lang w:val="vi-VN"/>
        </w:rPr>
        <w:t>0/201</w:t>
      </w:r>
      <w:r w:rsidR="004202F6" w:rsidRPr="006F2946">
        <w:rPr>
          <w:i/>
        </w:rPr>
        <w:t>9</w:t>
      </w:r>
      <w:r w:rsidR="004202F6" w:rsidRPr="006F2946">
        <w:rPr>
          <w:i/>
          <w:lang w:val="vi-VN"/>
        </w:rPr>
        <w:t xml:space="preserve">/TT-BTTTT ngày </w:t>
      </w:r>
      <w:r w:rsidR="004202F6" w:rsidRPr="006F2946">
        <w:rPr>
          <w:i/>
        </w:rPr>
        <w:t>3</w:t>
      </w:r>
      <w:r w:rsidR="004202F6" w:rsidRPr="006F2946">
        <w:rPr>
          <w:i/>
          <w:lang w:val="vi-VN"/>
        </w:rPr>
        <w:t>1/</w:t>
      </w:r>
      <w:r w:rsidR="004202F6" w:rsidRPr="006F2946">
        <w:rPr>
          <w:i/>
        </w:rPr>
        <w:t>12</w:t>
      </w:r>
      <w:r w:rsidR="004202F6" w:rsidRPr="006F2946">
        <w:rPr>
          <w:i/>
          <w:lang w:val="vi-VN"/>
        </w:rPr>
        <w:t>/201</w:t>
      </w:r>
      <w:r w:rsidR="004202F6" w:rsidRPr="006F2946">
        <w:rPr>
          <w:i/>
        </w:rPr>
        <w:t>9</w:t>
      </w:r>
      <w:r w:rsidR="004202F6" w:rsidRPr="006F2946">
        <w:rPr>
          <w:i/>
          <w:lang w:val="vi-VN"/>
        </w:rPr>
        <w:t xml:space="preserve"> của Bộ trưởng Bộ Thông tin và Truyền thông ban hành Quy chuẩn kỹ thuật quốc gia về </w:t>
      </w:r>
      <w:r w:rsidR="004202F6" w:rsidRPr="006F2946">
        <w:rPr>
          <w:i/>
        </w:rPr>
        <w:t xml:space="preserve">lắp đặt mạng cáp ngoại vi </w:t>
      </w:r>
      <w:r w:rsidR="004202F6" w:rsidRPr="006F2946">
        <w:rPr>
          <w:i/>
          <w:lang w:val="vi-VN"/>
        </w:rPr>
        <w:t>viễn thông</w:t>
      </w:r>
      <w:r w:rsidRPr="006F2946">
        <w:rPr>
          <w:i/>
          <w:lang w:eastAsia="vi-VN"/>
        </w:rPr>
        <w:t xml:space="preserve">; </w:t>
      </w:r>
    </w:p>
    <w:p w14:paraId="79211679" w14:textId="77777777" w:rsidR="00D0286E" w:rsidRPr="006F2946" w:rsidRDefault="00D0286E" w:rsidP="006F2946">
      <w:pPr>
        <w:spacing w:after="120"/>
        <w:ind w:firstLine="567"/>
        <w:jc w:val="both"/>
        <w:rPr>
          <w:i/>
          <w:iCs/>
        </w:rPr>
      </w:pPr>
      <w:r w:rsidRPr="006F2946">
        <w:rPr>
          <w:i/>
          <w:lang w:eastAsia="vi-VN"/>
        </w:rPr>
        <w:lastRenderedPageBreak/>
        <w:t>Theo đề nghị của Giám đốc Sở Thông tin và Truyền thô</w:t>
      </w:r>
      <w:r w:rsidR="00414D01" w:rsidRPr="006F2946">
        <w:rPr>
          <w:i/>
          <w:lang w:eastAsia="vi-VN"/>
        </w:rPr>
        <w:t>ng.</w:t>
      </w:r>
    </w:p>
    <w:p w14:paraId="05682B1A" w14:textId="77777777" w:rsidR="00A40C13" w:rsidRPr="006F2946" w:rsidRDefault="00FD622E" w:rsidP="00A51D84">
      <w:pPr>
        <w:spacing w:before="360" w:after="360"/>
        <w:jc w:val="center"/>
        <w:rPr>
          <w:b/>
        </w:rPr>
      </w:pPr>
      <w:r w:rsidRPr="006F2946">
        <w:rPr>
          <w:b/>
        </w:rPr>
        <w:t>QUYẾT ĐỊNH:</w:t>
      </w:r>
    </w:p>
    <w:p w14:paraId="084A43C3" w14:textId="32FA32C3" w:rsidR="00202BF2" w:rsidRPr="006F2946" w:rsidRDefault="00FD622E" w:rsidP="006F2946">
      <w:pPr>
        <w:pStyle w:val="Default"/>
        <w:spacing w:after="120"/>
        <w:ind w:firstLine="567"/>
        <w:jc w:val="both"/>
        <w:rPr>
          <w:color w:val="auto"/>
          <w:sz w:val="28"/>
          <w:szCs w:val="28"/>
        </w:rPr>
      </w:pPr>
      <w:r w:rsidRPr="006F2946">
        <w:rPr>
          <w:b/>
          <w:color w:val="auto"/>
          <w:sz w:val="28"/>
          <w:szCs w:val="28"/>
        </w:rPr>
        <w:t>Điều 1.</w:t>
      </w:r>
      <w:r w:rsidR="00C57D48" w:rsidRPr="006F2946">
        <w:rPr>
          <w:b/>
          <w:color w:val="auto"/>
          <w:sz w:val="28"/>
          <w:szCs w:val="28"/>
        </w:rPr>
        <w:t xml:space="preserve"> </w:t>
      </w:r>
      <w:r w:rsidR="00C57D48" w:rsidRPr="006F2946">
        <w:rPr>
          <w:color w:val="auto"/>
          <w:sz w:val="28"/>
          <w:szCs w:val="28"/>
          <w:lang w:eastAsia="vi-VN"/>
        </w:rPr>
        <w:t xml:space="preserve">Ban hành kèm theo Quyết định này </w:t>
      </w:r>
      <w:r w:rsidR="00791B7A" w:rsidRPr="006F2946">
        <w:rPr>
          <w:color w:val="auto"/>
          <w:sz w:val="28"/>
          <w:szCs w:val="28"/>
          <w:lang w:eastAsia="vi-VN"/>
        </w:rPr>
        <w:t>Quy định quản lý, sử dụng chung cột treo cáp</w:t>
      </w:r>
      <w:r w:rsidR="00C57D48" w:rsidRPr="006F2946">
        <w:rPr>
          <w:color w:val="auto"/>
          <w:sz w:val="28"/>
          <w:szCs w:val="28"/>
          <w:lang w:eastAsia="vi-VN"/>
        </w:rPr>
        <w:t xml:space="preserve"> trên địa bàn tỉnh Đồng Tháp.</w:t>
      </w:r>
    </w:p>
    <w:p w14:paraId="241655FA" w14:textId="35349DA4" w:rsidR="00A40C13" w:rsidRPr="006F2946" w:rsidRDefault="00FD622E" w:rsidP="00911995">
      <w:pPr>
        <w:pStyle w:val="Default"/>
        <w:spacing w:before="240" w:after="120"/>
        <w:ind w:firstLine="567"/>
        <w:jc w:val="both"/>
        <w:rPr>
          <w:color w:val="auto"/>
          <w:sz w:val="28"/>
          <w:szCs w:val="28"/>
        </w:rPr>
      </w:pPr>
      <w:r w:rsidRPr="006F2946">
        <w:rPr>
          <w:b/>
          <w:color w:val="auto"/>
          <w:sz w:val="28"/>
          <w:szCs w:val="28"/>
        </w:rPr>
        <w:t xml:space="preserve">Điều </w:t>
      </w:r>
      <w:r w:rsidR="00C57D48" w:rsidRPr="006F2946">
        <w:rPr>
          <w:b/>
          <w:color w:val="auto"/>
          <w:sz w:val="28"/>
          <w:szCs w:val="28"/>
        </w:rPr>
        <w:t>2</w:t>
      </w:r>
      <w:r w:rsidRPr="006F2946">
        <w:rPr>
          <w:b/>
          <w:color w:val="auto"/>
          <w:sz w:val="28"/>
          <w:szCs w:val="28"/>
        </w:rPr>
        <w:t>.</w:t>
      </w:r>
      <w:r w:rsidR="00C57D48" w:rsidRPr="006F2946">
        <w:rPr>
          <w:color w:val="auto"/>
          <w:sz w:val="28"/>
          <w:szCs w:val="28"/>
        </w:rPr>
        <w:t xml:space="preserve"> </w:t>
      </w:r>
      <w:r w:rsidR="00C57D48" w:rsidRPr="006F2946">
        <w:rPr>
          <w:rFonts w:eastAsia="MS Mincho"/>
          <w:color w:val="auto"/>
          <w:sz w:val="28"/>
          <w:szCs w:val="28"/>
          <w:lang w:eastAsia="vi-VN"/>
        </w:rPr>
        <w:t>Quyết định này có hiệu lực thi hành kể từ</w:t>
      </w:r>
      <w:r w:rsidR="00414D01" w:rsidRPr="006F2946">
        <w:rPr>
          <w:rFonts w:eastAsia="MS Mincho"/>
          <w:color w:val="auto"/>
          <w:sz w:val="28"/>
          <w:szCs w:val="28"/>
          <w:lang w:eastAsia="vi-VN"/>
        </w:rPr>
        <w:t xml:space="preserve"> ngày </w:t>
      </w:r>
      <w:r w:rsidR="00F010E6">
        <w:rPr>
          <w:rFonts w:eastAsia="MS Mincho"/>
          <w:color w:val="auto"/>
          <w:sz w:val="28"/>
          <w:szCs w:val="28"/>
          <w:lang w:val="vi-VN" w:eastAsia="vi-VN"/>
        </w:rPr>
        <w:t>10</w:t>
      </w:r>
      <w:r w:rsidR="00B54D86">
        <w:rPr>
          <w:rFonts w:eastAsia="MS Mincho"/>
          <w:color w:val="auto"/>
          <w:sz w:val="28"/>
          <w:szCs w:val="28"/>
          <w:lang w:val="vi-VN" w:eastAsia="vi-VN"/>
        </w:rPr>
        <w:t>/1</w:t>
      </w:r>
      <w:r w:rsidR="00F010E6">
        <w:rPr>
          <w:rFonts w:eastAsia="MS Mincho"/>
          <w:color w:val="auto"/>
          <w:sz w:val="28"/>
          <w:szCs w:val="28"/>
          <w:lang w:val="vi-VN" w:eastAsia="vi-VN"/>
        </w:rPr>
        <w:t>2</w:t>
      </w:r>
      <w:r w:rsidR="00B54D86">
        <w:rPr>
          <w:rFonts w:eastAsia="MS Mincho"/>
          <w:color w:val="auto"/>
          <w:sz w:val="28"/>
          <w:szCs w:val="28"/>
          <w:lang w:val="vi-VN" w:eastAsia="vi-VN"/>
        </w:rPr>
        <w:t xml:space="preserve">/2021 </w:t>
      </w:r>
      <w:r w:rsidR="00414D01" w:rsidRPr="006F2946">
        <w:rPr>
          <w:rFonts w:eastAsia="MS Mincho"/>
          <w:color w:val="auto"/>
          <w:sz w:val="28"/>
          <w:szCs w:val="28"/>
          <w:lang w:eastAsia="vi-VN"/>
        </w:rPr>
        <w:t xml:space="preserve">và thay thế </w:t>
      </w:r>
      <w:r w:rsidR="00913A6B" w:rsidRPr="006F2946">
        <w:rPr>
          <w:color w:val="auto"/>
          <w:sz w:val="28"/>
          <w:szCs w:val="28"/>
          <w:lang w:val="vi-VN"/>
        </w:rPr>
        <w:t>Quyết định số 09/2014/QĐ-UBND ngày 14</w:t>
      </w:r>
      <w:r w:rsidR="00913A6B" w:rsidRPr="006F2946">
        <w:rPr>
          <w:color w:val="auto"/>
          <w:sz w:val="28"/>
          <w:szCs w:val="28"/>
        </w:rPr>
        <w:t xml:space="preserve"> tháng </w:t>
      </w:r>
      <w:r w:rsidR="00913A6B" w:rsidRPr="006F2946">
        <w:rPr>
          <w:color w:val="auto"/>
          <w:sz w:val="28"/>
          <w:szCs w:val="28"/>
          <w:lang w:val="vi-VN"/>
        </w:rPr>
        <w:t>6</w:t>
      </w:r>
      <w:r w:rsidR="00913A6B" w:rsidRPr="006F2946">
        <w:rPr>
          <w:color w:val="auto"/>
          <w:sz w:val="28"/>
          <w:szCs w:val="28"/>
        </w:rPr>
        <w:t xml:space="preserve"> năm </w:t>
      </w:r>
      <w:r w:rsidR="00913A6B" w:rsidRPr="006F2946">
        <w:rPr>
          <w:color w:val="auto"/>
          <w:sz w:val="28"/>
          <w:szCs w:val="28"/>
          <w:lang w:val="vi-VN"/>
        </w:rPr>
        <w:t xml:space="preserve">2014 của </w:t>
      </w:r>
      <w:r w:rsidR="00913A6B" w:rsidRPr="006F2946">
        <w:rPr>
          <w:color w:val="auto"/>
          <w:sz w:val="28"/>
          <w:szCs w:val="28"/>
        </w:rPr>
        <w:t>Ủy ban nhân dân t</w:t>
      </w:r>
      <w:r w:rsidR="00913A6B" w:rsidRPr="006F2946">
        <w:rPr>
          <w:color w:val="auto"/>
          <w:sz w:val="28"/>
          <w:szCs w:val="28"/>
          <w:lang w:val="vi-VN"/>
        </w:rPr>
        <w:t xml:space="preserve">ỉnh </w:t>
      </w:r>
      <w:r w:rsidR="00913A6B" w:rsidRPr="006F2946">
        <w:rPr>
          <w:color w:val="auto"/>
          <w:sz w:val="28"/>
          <w:szCs w:val="28"/>
        </w:rPr>
        <w:t xml:space="preserve">Đồng Tháp </w:t>
      </w:r>
      <w:r w:rsidR="00913A6B" w:rsidRPr="006F2946">
        <w:rPr>
          <w:color w:val="auto"/>
          <w:sz w:val="28"/>
          <w:szCs w:val="28"/>
          <w:lang w:val="vi-VN"/>
        </w:rPr>
        <w:t>về việc ban hành Quy định sử dụng chung cột treo cáp trên địa bàn tỉnh</w:t>
      </w:r>
      <w:r w:rsidR="00B54D86">
        <w:rPr>
          <w:color w:val="auto"/>
          <w:sz w:val="28"/>
          <w:szCs w:val="28"/>
          <w:lang w:val="vi-VN"/>
        </w:rPr>
        <w:t xml:space="preserve"> Đồng Tháp</w:t>
      </w:r>
      <w:r w:rsidR="00913A6B" w:rsidRPr="006F2946">
        <w:rPr>
          <w:color w:val="auto"/>
          <w:sz w:val="28"/>
          <w:szCs w:val="28"/>
        </w:rPr>
        <w:t>.</w:t>
      </w:r>
    </w:p>
    <w:p w14:paraId="07ED0BE6" w14:textId="2F361063" w:rsidR="009970E8" w:rsidRPr="006F2946" w:rsidRDefault="00FD622E" w:rsidP="00911995">
      <w:pPr>
        <w:spacing w:before="240" w:after="120"/>
        <w:ind w:firstLine="567"/>
        <w:jc w:val="both"/>
      </w:pPr>
      <w:r w:rsidRPr="006F2946">
        <w:rPr>
          <w:b/>
        </w:rPr>
        <w:t>Điề</w:t>
      </w:r>
      <w:r w:rsidR="00414D01" w:rsidRPr="006F2946">
        <w:rPr>
          <w:b/>
        </w:rPr>
        <w:t>u 3</w:t>
      </w:r>
      <w:r w:rsidRPr="006F2946">
        <w:rPr>
          <w:b/>
        </w:rPr>
        <w:t>.</w:t>
      </w:r>
      <w:r w:rsidR="00C57D48" w:rsidRPr="006F2946">
        <w:t xml:space="preserve"> Chánh Văn phòng Ủy ban nhân dân </w:t>
      </w:r>
      <w:r w:rsidR="00B54D86">
        <w:rPr>
          <w:lang w:val="vi-VN"/>
        </w:rPr>
        <w:t>T</w:t>
      </w:r>
      <w:r w:rsidR="00C57D48" w:rsidRPr="006F2946">
        <w:t xml:space="preserve">ỉnh; Thủ trưởng các </w:t>
      </w:r>
      <w:r w:rsidR="00B54D86">
        <w:rPr>
          <w:lang w:val="vi-VN"/>
        </w:rPr>
        <w:t>S</w:t>
      </w:r>
      <w:r w:rsidR="00C57D48" w:rsidRPr="006F2946">
        <w:t xml:space="preserve">ở, ban, ngành </w:t>
      </w:r>
      <w:r w:rsidR="00B54D86">
        <w:rPr>
          <w:lang w:val="vi-VN"/>
        </w:rPr>
        <w:t>T</w:t>
      </w:r>
      <w:r w:rsidR="00C57D48" w:rsidRPr="006F2946">
        <w:t>ỉnh; Giám đốc Công ty Điện lực tỉnh</w:t>
      </w:r>
      <w:r w:rsidR="00B54D86">
        <w:rPr>
          <w:lang w:val="vi-VN"/>
        </w:rPr>
        <w:t xml:space="preserve"> Đồng Tháp</w:t>
      </w:r>
      <w:r w:rsidR="00A51D84">
        <w:rPr>
          <w:lang w:val="vi-VN"/>
        </w:rPr>
        <w:t>;</w:t>
      </w:r>
      <w:r w:rsidR="00C57D48" w:rsidRPr="006F2946">
        <w:t xml:space="preserve"> </w:t>
      </w:r>
      <w:r w:rsidR="00B54D86">
        <w:rPr>
          <w:lang w:val="vi-VN"/>
        </w:rPr>
        <w:t xml:space="preserve">Giám đốc </w:t>
      </w:r>
      <w:r w:rsidR="00C57D48" w:rsidRPr="006F2946">
        <w:t xml:space="preserve">các </w:t>
      </w:r>
      <w:r w:rsidR="00B54D86">
        <w:rPr>
          <w:lang w:val="vi-VN"/>
        </w:rPr>
        <w:t>D</w:t>
      </w:r>
      <w:r w:rsidR="00C57D48" w:rsidRPr="006F2946">
        <w:t xml:space="preserve">oanh nghiệp viễn thông, </w:t>
      </w:r>
      <w:r w:rsidR="00B54D86">
        <w:rPr>
          <w:lang w:val="vi-VN"/>
        </w:rPr>
        <w:t>D</w:t>
      </w:r>
      <w:r w:rsidR="00C57D48" w:rsidRPr="006F2946">
        <w:t>oanh nghiệp truyền hình cáp</w:t>
      </w:r>
      <w:r w:rsidR="00A51D84">
        <w:rPr>
          <w:lang w:val="vi-VN"/>
        </w:rPr>
        <w:t xml:space="preserve"> có hoạt động tại tỉnh Đồng Tháp</w:t>
      </w:r>
      <w:r w:rsidR="00C57D48" w:rsidRPr="006F2946">
        <w:t xml:space="preserve">; Chủ tịch Uỷ ban nhân dân </w:t>
      </w:r>
      <w:r w:rsidR="00B54D86">
        <w:rPr>
          <w:lang w:val="vi-VN"/>
        </w:rPr>
        <w:t>các Huyện, Thành phố</w:t>
      </w:r>
      <w:r w:rsidR="009B2453" w:rsidRPr="006F2946">
        <w:t xml:space="preserve"> </w:t>
      </w:r>
      <w:r w:rsidR="005E77C9" w:rsidRPr="006F2946">
        <w:t>và các tổ chức, cá nhân có liên quan</w:t>
      </w:r>
      <w:r w:rsidR="00C57D48" w:rsidRPr="006F2946">
        <w:t xml:space="preserve"> chịu trách nhiệm thi hành Quyết định này./.</w:t>
      </w:r>
    </w:p>
    <w:p w14:paraId="2BEE3340" w14:textId="77777777" w:rsidR="00C57D48" w:rsidRPr="006F2946" w:rsidRDefault="00C57D48" w:rsidP="006F2946">
      <w:pPr>
        <w:spacing w:before="120" w:after="120"/>
        <w:ind w:firstLine="567"/>
        <w:jc w:val="both"/>
      </w:pPr>
    </w:p>
    <w:tbl>
      <w:tblPr>
        <w:tblW w:w="9360" w:type="dxa"/>
        <w:tblInd w:w="-12" w:type="dxa"/>
        <w:tblLayout w:type="fixed"/>
        <w:tblCellMar>
          <w:left w:w="10" w:type="dxa"/>
          <w:right w:w="10" w:type="dxa"/>
        </w:tblCellMar>
        <w:tblLook w:val="0000" w:firstRow="0" w:lastRow="0" w:firstColumn="0" w:lastColumn="0" w:noHBand="0" w:noVBand="0"/>
      </w:tblPr>
      <w:tblGrid>
        <w:gridCol w:w="5507"/>
        <w:gridCol w:w="3853"/>
      </w:tblGrid>
      <w:tr w:rsidR="006F2946" w:rsidRPr="006F2946" w14:paraId="5CECD6B2" w14:textId="77777777" w:rsidTr="0028060B">
        <w:tc>
          <w:tcPr>
            <w:tcW w:w="5507" w:type="dxa"/>
            <w:shd w:val="clear" w:color="auto" w:fill="auto"/>
            <w:tcMar>
              <w:top w:w="0" w:type="dxa"/>
              <w:left w:w="108" w:type="dxa"/>
              <w:bottom w:w="0" w:type="dxa"/>
              <w:right w:w="108" w:type="dxa"/>
            </w:tcMar>
          </w:tcPr>
          <w:p w14:paraId="6C30D6AB" w14:textId="77777777" w:rsidR="00A40C13" w:rsidRPr="006F2946" w:rsidRDefault="00FD622E">
            <w:pPr>
              <w:ind w:left="720" w:hanging="720"/>
              <w:jc w:val="both"/>
              <w:rPr>
                <w:b/>
                <w:i/>
                <w:sz w:val="22"/>
                <w:szCs w:val="22"/>
              </w:rPr>
            </w:pPr>
            <w:r w:rsidRPr="006F2946">
              <w:rPr>
                <w:b/>
                <w:i/>
                <w:sz w:val="22"/>
                <w:szCs w:val="22"/>
              </w:rPr>
              <w:t>Nơi nhận:</w:t>
            </w:r>
          </w:p>
        </w:tc>
        <w:tc>
          <w:tcPr>
            <w:tcW w:w="3853" w:type="dxa"/>
            <w:shd w:val="clear" w:color="auto" w:fill="auto"/>
            <w:tcMar>
              <w:top w:w="0" w:type="dxa"/>
              <w:left w:w="108" w:type="dxa"/>
              <w:bottom w:w="0" w:type="dxa"/>
              <w:right w:w="108" w:type="dxa"/>
            </w:tcMar>
          </w:tcPr>
          <w:p w14:paraId="28A855B5" w14:textId="77777777" w:rsidR="00A40C13" w:rsidRPr="006F2946" w:rsidRDefault="00C57D48" w:rsidP="00C57D48">
            <w:pPr>
              <w:pStyle w:val="Default"/>
              <w:jc w:val="center"/>
              <w:rPr>
                <w:color w:val="auto"/>
                <w:sz w:val="26"/>
                <w:szCs w:val="26"/>
              </w:rPr>
            </w:pPr>
            <w:r w:rsidRPr="006F2946">
              <w:rPr>
                <w:b/>
                <w:bCs/>
                <w:color w:val="auto"/>
                <w:sz w:val="26"/>
                <w:szCs w:val="26"/>
              </w:rPr>
              <w:t xml:space="preserve">TM. ỦY BAN NHÂN DÂN </w:t>
            </w:r>
          </w:p>
        </w:tc>
      </w:tr>
      <w:tr w:rsidR="006F2946" w:rsidRPr="006F2946" w14:paraId="513FEF5F" w14:textId="77777777" w:rsidTr="0028060B">
        <w:tc>
          <w:tcPr>
            <w:tcW w:w="5507" w:type="dxa"/>
            <w:vMerge w:val="restart"/>
            <w:shd w:val="clear" w:color="auto" w:fill="auto"/>
            <w:tcMar>
              <w:top w:w="0" w:type="dxa"/>
              <w:left w:w="108" w:type="dxa"/>
              <w:bottom w:w="0" w:type="dxa"/>
              <w:right w:w="108" w:type="dxa"/>
            </w:tcMar>
          </w:tcPr>
          <w:p w14:paraId="04F5519F" w14:textId="77777777" w:rsidR="00C57D48" w:rsidRPr="006F2946" w:rsidRDefault="00C57D48" w:rsidP="00C57D48">
            <w:pPr>
              <w:pStyle w:val="Default"/>
              <w:rPr>
                <w:color w:val="auto"/>
                <w:sz w:val="22"/>
                <w:szCs w:val="22"/>
              </w:rPr>
            </w:pPr>
            <w:r w:rsidRPr="006F2946">
              <w:rPr>
                <w:color w:val="auto"/>
                <w:sz w:val="22"/>
                <w:szCs w:val="22"/>
              </w:rPr>
              <w:t xml:space="preserve">- Như Điều 3; </w:t>
            </w:r>
          </w:p>
          <w:p w14:paraId="5248E3E7" w14:textId="4FD6CB58" w:rsidR="00C57D48" w:rsidRPr="006F2946" w:rsidRDefault="00C57D48" w:rsidP="00C57D48">
            <w:pPr>
              <w:pStyle w:val="Default"/>
              <w:rPr>
                <w:color w:val="auto"/>
                <w:sz w:val="22"/>
                <w:szCs w:val="22"/>
              </w:rPr>
            </w:pPr>
            <w:r w:rsidRPr="006F2946">
              <w:rPr>
                <w:color w:val="auto"/>
                <w:sz w:val="22"/>
                <w:szCs w:val="22"/>
              </w:rPr>
              <w:t xml:space="preserve">- </w:t>
            </w:r>
            <w:r w:rsidR="00E24BAC" w:rsidRPr="006F2946">
              <w:rPr>
                <w:color w:val="auto"/>
                <w:sz w:val="22"/>
                <w:szCs w:val="22"/>
              </w:rPr>
              <w:t>Chính phủ</w:t>
            </w:r>
            <w:r w:rsidRPr="006F2946">
              <w:rPr>
                <w:color w:val="auto"/>
                <w:sz w:val="22"/>
                <w:szCs w:val="22"/>
              </w:rPr>
              <w:t xml:space="preserve">; </w:t>
            </w:r>
          </w:p>
          <w:p w14:paraId="515BF606" w14:textId="77777777" w:rsidR="00C57D48" w:rsidRPr="006F2946" w:rsidRDefault="00C57D48" w:rsidP="00C57D48">
            <w:pPr>
              <w:pStyle w:val="Default"/>
              <w:rPr>
                <w:color w:val="auto"/>
                <w:sz w:val="22"/>
                <w:szCs w:val="22"/>
              </w:rPr>
            </w:pPr>
            <w:r w:rsidRPr="006F2946">
              <w:rPr>
                <w:color w:val="auto"/>
                <w:sz w:val="22"/>
                <w:szCs w:val="22"/>
              </w:rPr>
              <w:t xml:space="preserve">- Bộ Thông tin và Truyền thông; </w:t>
            </w:r>
          </w:p>
          <w:p w14:paraId="4FFA2D9A" w14:textId="77777777" w:rsidR="00C57D48" w:rsidRPr="006F2946" w:rsidRDefault="00C57D48" w:rsidP="00C57D48">
            <w:pPr>
              <w:pStyle w:val="Default"/>
              <w:rPr>
                <w:color w:val="auto"/>
                <w:sz w:val="22"/>
                <w:szCs w:val="22"/>
              </w:rPr>
            </w:pPr>
            <w:r w:rsidRPr="006F2946">
              <w:rPr>
                <w:color w:val="auto"/>
                <w:sz w:val="22"/>
                <w:szCs w:val="22"/>
              </w:rPr>
              <w:t xml:space="preserve">- Cục Kiểm tra văn bản QPPL - Bộ Tư pháp; </w:t>
            </w:r>
          </w:p>
          <w:p w14:paraId="4BB45C97" w14:textId="77777777" w:rsidR="00C57D48" w:rsidRPr="006F2946" w:rsidRDefault="00C57D48" w:rsidP="00C57D48">
            <w:pPr>
              <w:pStyle w:val="Default"/>
              <w:rPr>
                <w:color w:val="auto"/>
                <w:sz w:val="22"/>
                <w:szCs w:val="22"/>
              </w:rPr>
            </w:pPr>
            <w:r w:rsidRPr="006F2946">
              <w:rPr>
                <w:color w:val="auto"/>
                <w:sz w:val="22"/>
                <w:szCs w:val="22"/>
              </w:rPr>
              <w:t xml:space="preserve">- Đoàn ĐBQH đơn vị tỉnh ĐT; </w:t>
            </w:r>
          </w:p>
          <w:p w14:paraId="6150D90E" w14:textId="77777777" w:rsidR="00C57D48" w:rsidRPr="006F2946" w:rsidRDefault="00C57D48" w:rsidP="00C57D48">
            <w:pPr>
              <w:pStyle w:val="Default"/>
              <w:rPr>
                <w:color w:val="auto"/>
                <w:sz w:val="22"/>
                <w:szCs w:val="22"/>
              </w:rPr>
            </w:pPr>
            <w:r w:rsidRPr="006F2946">
              <w:rPr>
                <w:color w:val="auto"/>
                <w:sz w:val="22"/>
                <w:szCs w:val="22"/>
              </w:rPr>
              <w:t xml:space="preserve">- TT/TU, TT/HÐND; </w:t>
            </w:r>
          </w:p>
          <w:p w14:paraId="75A3E3DF" w14:textId="70C1002D" w:rsidR="00C57D48" w:rsidRPr="006F2946" w:rsidRDefault="00C57D48" w:rsidP="00C57D48">
            <w:pPr>
              <w:pStyle w:val="Default"/>
              <w:rPr>
                <w:color w:val="auto"/>
                <w:sz w:val="23"/>
                <w:szCs w:val="23"/>
              </w:rPr>
            </w:pPr>
            <w:r w:rsidRPr="006F2946">
              <w:rPr>
                <w:color w:val="auto"/>
                <w:sz w:val="23"/>
                <w:szCs w:val="23"/>
              </w:rPr>
              <w:t xml:space="preserve">- Chủ tịch, các PCT/UBND </w:t>
            </w:r>
            <w:r w:rsidR="006C2848">
              <w:rPr>
                <w:color w:val="auto"/>
                <w:sz w:val="23"/>
                <w:szCs w:val="23"/>
                <w:lang w:val="vi-VN"/>
              </w:rPr>
              <w:t>T</w:t>
            </w:r>
            <w:r w:rsidRPr="006F2946">
              <w:rPr>
                <w:color w:val="auto"/>
                <w:sz w:val="23"/>
                <w:szCs w:val="23"/>
              </w:rPr>
              <w:t xml:space="preserve">ỉnh; </w:t>
            </w:r>
          </w:p>
          <w:p w14:paraId="2B69D088" w14:textId="6458958D" w:rsidR="00C57D48" w:rsidRPr="006F2946" w:rsidRDefault="00C57D48" w:rsidP="00C57D48">
            <w:pPr>
              <w:pStyle w:val="Default"/>
              <w:rPr>
                <w:color w:val="auto"/>
                <w:sz w:val="23"/>
                <w:szCs w:val="23"/>
              </w:rPr>
            </w:pPr>
            <w:r w:rsidRPr="006F2946">
              <w:rPr>
                <w:color w:val="auto"/>
                <w:sz w:val="23"/>
                <w:szCs w:val="23"/>
              </w:rPr>
              <w:t xml:space="preserve">- Lãnh đạo Văn phòng/UBND </w:t>
            </w:r>
            <w:r w:rsidR="006C2848">
              <w:rPr>
                <w:color w:val="auto"/>
                <w:sz w:val="23"/>
                <w:szCs w:val="23"/>
                <w:lang w:val="vi-VN"/>
              </w:rPr>
              <w:t>T</w:t>
            </w:r>
            <w:r w:rsidRPr="006F2946">
              <w:rPr>
                <w:color w:val="auto"/>
                <w:sz w:val="23"/>
                <w:szCs w:val="23"/>
              </w:rPr>
              <w:t xml:space="preserve">ỉnh; </w:t>
            </w:r>
          </w:p>
          <w:p w14:paraId="1571C840" w14:textId="77777777" w:rsidR="00C57D48" w:rsidRPr="006F2946" w:rsidRDefault="00C57D48" w:rsidP="00C57D48">
            <w:pPr>
              <w:pStyle w:val="Default"/>
              <w:rPr>
                <w:color w:val="auto"/>
                <w:sz w:val="22"/>
                <w:szCs w:val="22"/>
              </w:rPr>
            </w:pPr>
            <w:r w:rsidRPr="006F2946">
              <w:rPr>
                <w:color w:val="auto"/>
                <w:sz w:val="22"/>
                <w:szCs w:val="22"/>
              </w:rPr>
              <w:t xml:space="preserve">- Sở Tư pháp; </w:t>
            </w:r>
          </w:p>
          <w:p w14:paraId="491C06BB" w14:textId="5ECF659C" w:rsidR="00C57D48" w:rsidRDefault="00C57D48" w:rsidP="00C57D48">
            <w:pPr>
              <w:pStyle w:val="Default"/>
              <w:rPr>
                <w:color w:val="auto"/>
                <w:sz w:val="22"/>
                <w:szCs w:val="22"/>
                <w:lang w:val="vi-VN"/>
              </w:rPr>
            </w:pPr>
            <w:r w:rsidRPr="006F2946">
              <w:rPr>
                <w:color w:val="auto"/>
                <w:sz w:val="22"/>
                <w:szCs w:val="22"/>
              </w:rPr>
              <w:t xml:space="preserve">- Cổng Thông tin điện tử </w:t>
            </w:r>
            <w:r w:rsidR="006C2848">
              <w:rPr>
                <w:color w:val="auto"/>
                <w:sz w:val="22"/>
                <w:szCs w:val="22"/>
                <w:lang w:val="vi-VN"/>
              </w:rPr>
              <w:t>T</w:t>
            </w:r>
            <w:r w:rsidRPr="006F2946">
              <w:rPr>
                <w:color w:val="auto"/>
                <w:sz w:val="22"/>
                <w:szCs w:val="22"/>
              </w:rPr>
              <w:t xml:space="preserve">ỉnh; </w:t>
            </w:r>
          </w:p>
          <w:p w14:paraId="16BEEF8C" w14:textId="48589D11" w:rsidR="0028060B" w:rsidRPr="0028060B" w:rsidRDefault="0028060B" w:rsidP="00C57D48">
            <w:pPr>
              <w:pStyle w:val="Default"/>
              <w:rPr>
                <w:color w:val="auto"/>
                <w:sz w:val="22"/>
                <w:szCs w:val="22"/>
                <w:lang w:val="vi-VN"/>
              </w:rPr>
            </w:pPr>
            <w:r>
              <w:rPr>
                <w:color w:val="auto"/>
                <w:sz w:val="22"/>
                <w:szCs w:val="22"/>
                <w:lang w:val="vi-VN"/>
              </w:rPr>
              <w:t>- Công báo Tỉnh;</w:t>
            </w:r>
          </w:p>
          <w:p w14:paraId="533B18B6" w14:textId="14D14553" w:rsidR="00C57D48" w:rsidRPr="006F2946" w:rsidRDefault="00C57D48" w:rsidP="00F047FF">
            <w:r w:rsidRPr="006F2946">
              <w:rPr>
                <w:sz w:val="23"/>
                <w:szCs w:val="23"/>
              </w:rPr>
              <w:t>- Lưu: VT</w:t>
            </w:r>
            <w:r w:rsidR="0028060B">
              <w:rPr>
                <w:sz w:val="23"/>
                <w:szCs w:val="23"/>
                <w:lang w:val="vi-VN"/>
              </w:rPr>
              <w:t>, ĐT-XD (BTP)</w:t>
            </w:r>
            <w:r w:rsidRPr="006F2946">
              <w:rPr>
                <w:sz w:val="23"/>
                <w:szCs w:val="23"/>
              </w:rPr>
              <w:t xml:space="preserve">. </w:t>
            </w:r>
          </w:p>
        </w:tc>
        <w:tc>
          <w:tcPr>
            <w:tcW w:w="3853" w:type="dxa"/>
            <w:shd w:val="clear" w:color="auto" w:fill="auto"/>
            <w:tcMar>
              <w:top w:w="0" w:type="dxa"/>
              <w:left w:w="108" w:type="dxa"/>
              <w:bottom w:w="0" w:type="dxa"/>
              <w:right w:w="108" w:type="dxa"/>
            </w:tcMar>
          </w:tcPr>
          <w:p w14:paraId="1D2FE3B9" w14:textId="57B242E1" w:rsidR="00C57D48" w:rsidRPr="006F2946" w:rsidRDefault="00B54D86">
            <w:pPr>
              <w:jc w:val="center"/>
              <w:rPr>
                <w:b/>
                <w:sz w:val="26"/>
                <w:szCs w:val="26"/>
              </w:rPr>
            </w:pPr>
            <w:r>
              <w:rPr>
                <w:b/>
                <w:sz w:val="26"/>
                <w:szCs w:val="26"/>
                <w:lang w:val="vi-VN"/>
              </w:rPr>
              <w:t xml:space="preserve">KT. </w:t>
            </w:r>
            <w:r w:rsidR="00C57D48" w:rsidRPr="006F2946">
              <w:rPr>
                <w:b/>
                <w:sz w:val="26"/>
                <w:szCs w:val="26"/>
              </w:rPr>
              <w:t>CHỦ TỊCH</w:t>
            </w:r>
          </w:p>
        </w:tc>
      </w:tr>
      <w:tr w:rsidR="006F2946" w:rsidRPr="006F2946" w14:paraId="01290793" w14:textId="77777777" w:rsidTr="0028060B">
        <w:trPr>
          <w:trHeight w:val="1256"/>
        </w:trPr>
        <w:tc>
          <w:tcPr>
            <w:tcW w:w="5507" w:type="dxa"/>
            <w:vMerge/>
            <w:shd w:val="clear" w:color="auto" w:fill="auto"/>
            <w:tcMar>
              <w:top w:w="0" w:type="dxa"/>
              <w:left w:w="108" w:type="dxa"/>
              <w:bottom w:w="0" w:type="dxa"/>
              <w:right w:w="108" w:type="dxa"/>
            </w:tcMar>
          </w:tcPr>
          <w:p w14:paraId="1CCEEE13" w14:textId="77777777" w:rsidR="00C57D48" w:rsidRPr="006F2946" w:rsidRDefault="00C57D48" w:rsidP="00C57D48">
            <w:pPr>
              <w:rPr>
                <w:sz w:val="22"/>
                <w:szCs w:val="22"/>
              </w:rPr>
            </w:pPr>
          </w:p>
        </w:tc>
        <w:tc>
          <w:tcPr>
            <w:tcW w:w="3853" w:type="dxa"/>
            <w:shd w:val="clear" w:color="auto" w:fill="auto"/>
            <w:tcMar>
              <w:top w:w="0" w:type="dxa"/>
              <w:left w:w="108" w:type="dxa"/>
              <w:bottom w:w="0" w:type="dxa"/>
              <w:right w:w="108" w:type="dxa"/>
            </w:tcMar>
          </w:tcPr>
          <w:p w14:paraId="49900B38" w14:textId="63B1D98A" w:rsidR="00C57D48" w:rsidRPr="00B54D86" w:rsidRDefault="00B54D86">
            <w:pPr>
              <w:jc w:val="center"/>
              <w:rPr>
                <w:b/>
                <w:sz w:val="26"/>
                <w:szCs w:val="26"/>
                <w:lang w:val="vi-VN"/>
              </w:rPr>
            </w:pPr>
            <w:r>
              <w:rPr>
                <w:b/>
                <w:sz w:val="26"/>
                <w:szCs w:val="26"/>
                <w:lang w:val="vi-VN"/>
              </w:rPr>
              <w:t>PHÓ CHỦ TỊCH</w:t>
            </w:r>
          </w:p>
          <w:p w14:paraId="360B45A7" w14:textId="77777777" w:rsidR="00C57D48" w:rsidRPr="006F2946" w:rsidRDefault="00C57D48">
            <w:pPr>
              <w:jc w:val="center"/>
              <w:rPr>
                <w:b/>
                <w:sz w:val="26"/>
                <w:szCs w:val="26"/>
              </w:rPr>
            </w:pPr>
          </w:p>
          <w:p w14:paraId="697BD721" w14:textId="77777777" w:rsidR="00C57D48" w:rsidRDefault="00C57D48">
            <w:pPr>
              <w:jc w:val="center"/>
              <w:rPr>
                <w:b/>
                <w:sz w:val="26"/>
                <w:szCs w:val="26"/>
              </w:rPr>
            </w:pPr>
          </w:p>
          <w:p w14:paraId="23E9D590" w14:textId="77777777" w:rsidR="00FC2C5C" w:rsidRPr="006F2946" w:rsidRDefault="00FC2C5C">
            <w:pPr>
              <w:jc w:val="center"/>
              <w:rPr>
                <w:b/>
                <w:sz w:val="26"/>
                <w:szCs w:val="26"/>
              </w:rPr>
            </w:pPr>
          </w:p>
          <w:p w14:paraId="4EF9076C" w14:textId="786709A4" w:rsidR="00C57D48" w:rsidRPr="00FC2C5C" w:rsidRDefault="00FC2C5C">
            <w:pPr>
              <w:jc w:val="center"/>
              <w:rPr>
                <w:sz w:val="26"/>
                <w:szCs w:val="26"/>
              </w:rPr>
            </w:pPr>
            <w:r w:rsidRPr="00FC2C5C">
              <w:rPr>
                <w:sz w:val="26"/>
                <w:szCs w:val="26"/>
              </w:rPr>
              <w:t>(Đã ký)</w:t>
            </w:r>
          </w:p>
          <w:p w14:paraId="38F3771F" w14:textId="77777777" w:rsidR="00B54D86" w:rsidRPr="00B54D86" w:rsidRDefault="00B54D86">
            <w:pPr>
              <w:jc w:val="center"/>
              <w:rPr>
                <w:b/>
                <w:sz w:val="26"/>
                <w:szCs w:val="26"/>
                <w:lang w:val="vi-VN"/>
              </w:rPr>
            </w:pPr>
          </w:p>
          <w:p w14:paraId="577E3BC4" w14:textId="77777777" w:rsidR="00C57D48" w:rsidRPr="006F2946" w:rsidRDefault="00C57D48" w:rsidP="00FC2C5C">
            <w:pPr>
              <w:rPr>
                <w:b/>
                <w:sz w:val="26"/>
                <w:szCs w:val="26"/>
              </w:rPr>
            </w:pPr>
          </w:p>
          <w:p w14:paraId="20C7A5F2" w14:textId="77777777" w:rsidR="00C57D48" w:rsidRPr="006F2946" w:rsidRDefault="00C57D48">
            <w:pPr>
              <w:jc w:val="center"/>
              <w:rPr>
                <w:b/>
                <w:sz w:val="26"/>
                <w:szCs w:val="26"/>
              </w:rPr>
            </w:pPr>
          </w:p>
          <w:p w14:paraId="2636034A" w14:textId="5E913418" w:rsidR="00C57D48" w:rsidRPr="00B54D86" w:rsidRDefault="00B54D86">
            <w:pPr>
              <w:jc w:val="center"/>
              <w:rPr>
                <w:b/>
                <w:lang w:val="vi-VN"/>
              </w:rPr>
            </w:pPr>
            <w:r w:rsidRPr="00B54D86">
              <w:rPr>
                <w:b/>
                <w:lang w:val="vi-VN"/>
              </w:rPr>
              <w:t>Huỳnh Minh Tuấn</w:t>
            </w:r>
          </w:p>
        </w:tc>
      </w:tr>
    </w:tbl>
    <w:p w14:paraId="1E145624" w14:textId="77777777" w:rsidR="00A40C13" w:rsidRPr="006F2946" w:rsidRDefault="00A40C13"/>
    <w:p w14:paraId="0D395E5A" w14:textId="77777777" w:rsidR="00801307" w:rsidRPr="006F2946" w:rsidRDefault="00801307"/>
    <w:p w14:paraId="6CE5554F" w14:textId="77777777" w:rsidR="00801307" w:rsidRPr="006F2946" w:rsidRDefault="00801307"/>
    <w:p w14:paraId="35069925" w14:textId="77777777" w:rsidR="00801307" w:rsidRPr="006F2946" w:rsidRDefault="00801307"/>
    <w:p w14:paraId="592DEFCA" w14:textId="77777777" w:rsidR="00801307" w:rsidRPr="006F2946" w:rsidRDefault="00801307"/>
    <w:p w14:paraId="5254FFEF" w14:textId="77777777" w:rsidR="00801307" w:rsidRPr="006F2946" w:rsidRDefault="00801307"/>
    <w:p w14:paraId="21EB4EB7" w14:textId="77777777" w:rsidR="00801307" w:rsidRPr="006F2946" w:rsidRDefault="00801307"/>
    <w:p w14:paraId="5B37829E" w14:textId="77777777" w:rsidR="00801307" w:rsidRPr="006F2946" w:rsidRDefault="00801307"/>
    <w:p w14:paraId="7B9AD3D1" w14:textId="77777777" w:rsidR="00801307" w:rsidRPr="006F2946" w:rsidRDefault="00801307"/>
    <w:p w14:paraId="7DBCF2C1" w14:textId="77777777" w:rsidR="00801307" w:rsidRPr="006F2946" w:rsidRDefault="00801307"/>
    <w:p w14:paraId="54B9E3CD" w14:textId="77777777" w:rsidR="00DA764C" w:rsidRPr="006F2946" w:rsidRDefault="00DA764C">
      <w:pPr>
        <w:suppressAutoHyphens w:val="0"/>
        <w:autoSpaceDN/>
        <w:textAlignment w:val="auto"/>
      </w:pPr>
      <w:r w:rsidRPr="006F2946">
        <w:br w:type="page"/>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2"/>
        <w:gridCol w:w="5742"/>
      </w:tblGrid>
      <w:tr w:rsidR="006F2946" w:rsidRPr="006F2946" w14:paraId="5DEF81B8" w14:textId="77777777" w:rsidTr="00B54C30">
        <w:tc>
          <w:tcPr>
            <w:tcW w:w="3472" w:type="dxa"/>
            <w:tcBorders>
              <w:top w:val="nil"/>
              <w:left w:val="nil"/>
              <w:bottom w:val="nil"/>
              <w:right w:val="nil"/>
            </w:tcBorders>
            <w:shd w:val="clear" w:color="auto" w:fill="auto"/>
          </w:tcPr>
          <w:p w14:paraId="7A651BE4" w14:textId="0BB50252" w:rsidR="00771186" w:rsidRPr="006F2946" w:rsidRDefault="00771186" w:rsidP="00DE75DF">
            <w:pPr>
              <w:pStyle w:val="l"/>
              <w:spacing w:before="0" w:after="0"/>
              <w:jc w:val="center"/>
              <w:rPr>
                <w:rFonts w:ascii="Times New Roman" w:hAnsi="Times New Roman"/>
                <w:bCs/>
                <w:caps w:val="0"/>
                <w:sz w:val="28"/>
                <w:szCs w:val="28"/>
                <w:u w:val="none"/>
              </w:rPr>
            </w:pPr>
            <w:r w:rsidRPr="006F2946">
              <w:rPr>
                <w:rFonts w:ascii="Times New Roman" w:hAnsi="Times New Roman"/>
                <w:bCs/>
                <w:szCs w:val="26"/>
                <w:u w:val="none"/>
              </w:rPr>
              <w:lastRenderedPageBreak/>
              <w:t>ỦY BAN NHÂN DÂN</w:t>
            </w:r>
          </w:p>
        </w:tc>
        <w:tc>
          <w:tcPr>
            <w:tcW w:w="5742" w:type="dxa"/>
            <w:tcBorders>
              <w:top w:val="nil"/>
              <w:left w:val="nil"/>
              <w:bottom w:val="nil"/>
              <w:right w:val="nil"/>
            </w:tcBorders>
            <w:shd w:val="clear" w:color="auto" w:fill="auto"/>
          </w:tcPr>
          <w:p w14:paraId="13EBF3AA" w14:textId="77777777" w:rsidR="00771186" w:rsidRPr="006F2946" w:rsidRDefault="00771186" w:rsidP="00DE75DF">
            <w:pPr>
              <w:pStyle w:val="l"/>
              <w:spacing w:before="0" w:after="0"/>
              <w:jc w:val="center"/>
              <w:rPr>
                <w:rFonts w:ascii="Times New Roman" w:hAnsi="Times New Roman"/>
                <w:bCs/>
                <w:caps w:val="0"/>
                <w:sz w:val="28"/>
                <w:szCs w:val="28"/>
                <w:u w:val="none"/>
              </w:rPr>
            </w:pPr>
            <w:r w:rsidRPr="006F2946">
              <w:rPr>
                <w:rFonts w:ascii="Times New Roman" w:hAnsi="Times New Roman"/>
                <w:bCs/>
                <w:szCs w:val="26"/>
                <w:u w:val="none"/>
              </w:rPr>
              <w:t xml:space="preserve">CỘNG HÒA XÃ HỘI CHỦ NGHĨA VIỆT </w:t>
            </w:r>
            <w:smartTag w:uri="urn:schemas-microsoft-com:office:smarttags" w:element="country-region">
              <w:smartTag w:uri="urn:schemas-microsoft-com:office:smarttags" w:element="place">
                <w:r w:rsidRPr="006F2946">
                  <w:rPr>
                    <w:rFonts w:ascii="Times New Roman" w:hAnsi="Times New Roman"/>
                    <w:bCs/>
                    <w:szCs w:val="26"/>
                    <w:u w:val="none"/>
                  </w:rPr>
                  <w:t>NAM</w:t>
                </w:r>
              </w:smartTag>
            </w:smartTag>
          </w:p>
        </w:tc>
      </w:tr>
      <w:tr w:rsidR="006F2946" w:rsidRPr="006F2946" w14:paraId="2DC5C545" w14:textId="77777777" w:rsidTr="00B54C30">
        <w:tc>
          <w:tcPr>
            <w:tcW w:w="3472" w:type="dxa"/>
            <w:tcBorders>
              <w:top w:val="nil"/>
              <w:left w:val="nil"/>
              <w:bottom w:val="nil"/>
              <w:right w:val="nil"/>
            </w:tcBorders>
            <w:shd w:val="clear" w:color="auto" w:fill="auto"/>
          </w:tcPr>
          <w:p w14:paraId="48505C31" w14:textId="7A90BA87" w:rsidR="00771186" w:rsidRPr="006F2946" w:rsidRDefault="000E0841" w:rsidP="00DE75DF">
            <w:pPr>
              <w:pStyle w:val="l"/>
              <w:spacing w:before="0" w:after="0"/>
              <w:jc w:val="center"/>
              <w:rPr>
                <w:rFonts w:ascii="Times New Roman" w:hAnsi="Times New Roman"/>
                <w:bCs/>
                <w:caps w:val="0"/>
                <w:sz w:val="28"/>
                <w:szCs w:val="28"/>
                <w:u w:val="none"/>
              </w:rPr>
            </w:pPr>
            <w:r w:rsidRPr="006F2946">
              <w:rPr>
                <w:rFonts w:ascii="Times New Roman" w:hAnsi="Times New Roman"/>
                <w:bCs/>
                <w:szCs w:val="26"/>
                <w:u w:val="none"/>
              </w:rPr>
              <w:t xml:space="preserve">TỈNH </w:t>
            </w:r>
            <w:r w:rsidR="00771186" w:rsidRPr="006F2946">
              <w:rPr>
                <w:rFonts w:ascii="Times New Roman" w:hAnsi="Times New Roman"/>
                <w:bCs/>
                <w:szCs w:val="26"/>
                <w:u w:val="none"/>
              </w:rPr>
              <w:t>ĐỒNG THÁP</w:t>
            </w:r>
          </w:p>
        </w:tc>
        <w:tc>
          <w:tcPr>
            <w:tcW w:w="5742" w:type="dxa"/>
            <w:tcBorders>
              <w:top w:val="nil"/>
              <w:left w:val="nil"/>
              <w:bottom w:val="nil"/>
              <w:right w:val="nil"/>
            </w:tcBorders>
            <w:shd w:val="clear" w:color="auto" w:fill="auto"/>
          </w:tcPr>
          <w:p w14:paraId="4DED904D" w14:textId="77777777" w:rsidR="00771186" w:rsidRPr="006F2946" w:rsidRDefault="00771186" w:rsidP="00DE75DF">
            <w:pPr>
              <w:pStyle w:val="Heading1"/>
              <w:rPr>
                <w:rFonts w:ascii="Times New Roman" w:hAnsi="Times New Roman"/>
                <w:bCs/>
                <w:caps/>
                <w:sz w:val="28"/>
                <w:szCs w:val="28"/>
              </w:rPr>
            </w:pPr>
            <w:bookmarkStart w:id="0" w:name="_Độc_lập_-"/>
            <w:bookmarkEnd w:id="0"/>
            <w:r w:rsidRPr="006F2946">
              <w:rPr>
                <w:rFonts w:ascii="Times New Roman" w:hAnsi="Times New Roman"/>
                <w:bCs/>
                <w:sz w:val="28"/>
                <w:szCs w:val="28"/>
              </w:rPr>
              <w:t>Độc lập - Tự do - Hạnh phúc</w:t>
            </w:r>
          </w:p>
        </w:tc>
      </w:tr>
      <w:tr w:rsidR="00532937" w:rsidRPr="006F2946" w14:paraId="24693DE9" w14:textId="77777777" w:rsidTr="00B54C30">
        <w:tc>
          <w:tcPr>
            <w:tcW w:w="3472" w:type="dxa"/>
            <w:tcBorders>
              <w:top w:val="nil"/>
              <w:left w:val="nil"/>
              <w:bottom w:val="nil"/>
              <w:right w:val="nil"/>
            </w:tcBorders>
            <w:shd w:val="clear" w:color="auto" w:fill="auto"/>
          </w:tcPr>
          <w:p w14:paraId="172DC61B" w14:textId="77777777" w:rsidR="00771186" w:rsidRPr="006F2946" w:rsidRDefault="00771186" w:rsidP="00DE75DF">
            <w:pPr>
              <w:pStyle w:val="l"/>
              <w:spacing w:before="0" w:after="0"/>
              <w:rPr>
                <w:rFonts w:ascii="Times New Roman" w:hAnsi="Times New Roman"/>
                <w:caps w:val="0"/>
                <w:sz w:val="28"/>
                <w:szCs w:val="28"/>
                <w:u w:val="none"/>
              </w:rPr>
            </w:pPr>
            <w:r w:rsidRPr="006F2946">
              <w:rPr>
                <w:noProof/>
              </w:rPr>
              <mc:AlternateContent>
                <mc:Choice Requires="wps">
                  <w:drawing>
                    <wp:anchor distT="4294967295" distB="4294967295" distL="114300" distR="114300" simplePos="0" relativeHeight="251665408" behindDoc="0" locked="0" layoutInCell="1" allowOverlap="1" wp14:anchorId="39E7C219" wp14:editId="7361CC64">
                      <wp:simplePos x="0" y="0"/>
                      <wp:positionH relativeFrom="column">
                        <wp:posOffset>742950</wp:posOffset>
                      </wp:positionH>
                      <wp:positionV relativeFrom="paragraph">
                        <wp:posOffset>56515</wp:posOffset>
                      </wp:positionV>
                      <wp:extent cx="5715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45pt" to="10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Fl+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"/>
                  </w:pict>
                </mc:Fallback>
              </mc:AlternateContent>
            </w:r>
          </w:p>
        </w:tc>
        <w:tc>
          <w:tcPr>
            <w:tcW w:w="5742" w:type="dxa"/>
            <w:tcBorders>
              <w:top w:val="nil"/>
              <w:left w:val="nil"/>
              <w:bottom w:val="nil"/>
              <w:right w:val="nil"/>
            </w:tcBorders>
            <w:shd w:val="clear" w:color="auto" w:fill="auto"/>
          </w:tcPr>
          <w:p w14:paraId="5215ABB6" w14:textId="77777777" w:rsidR="00771186" w:rsidRPr="006F2946" w:rsidRDefault="00771186" w:rsidP="00DE75DF">
            <w:pPr>
              <w:pStyle w:val="l"/>
              <w:spacing w:before="0" w:after="0"/>
              <w:rPr>
                <w:rFonts w:ascii="Times New Roman" w:hAnsi="Times New Roman"/>
                <w:caps w:val="0"/>
                <w:sz w:val="28"/>
                <w:szCs w:val="28"/>
                <w:u w:val="none"/>
              </w:rPr>
            </w:pPr>
            <w:r w:rsidRPr="006F2946">
              <w:rPr>
                <w:noProof/>
              </w:rPr>
              <mc:AlternateContent>
                <mc:Choice Requires="wps">
                  <w:drawing>
                    <wp:anchor distT="4294967295" distB="4294967295" distL="114300" distR="114300" simplePos="0" relativeHeight="251666432" behindDoc="0" locked="0" layoutInCell="1" allowOverlap="1" wp14:anchorId="34F6050C" wp14:editId="741C167D">
                      <wp:simplePos x="0" y="0"/>
                      <wp:positionH relativeFrom="column">
                        <wp:posOffset>657225</wp:posOffset>
                      </wp:positionH>
                      <wp:positionV relativeFrom="paragraph">
                        <wp:posOffset>67310</wp:posOffset>
                      </wp:positionV>
                      <wp:extent cx="2186940" cy="0"/>
                      <wp:effectExtent l="0" t="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6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75pt,5.3pt" to="223.9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"/>
                  </w:pict>
                </mc:Fallback>
              </mc:AlternateContent>
            </w:r>
          </w:p>
        </w:tc>
      </w:tr>
    </w:tbl>
    <w:p w14:paraId="7478D07C" w14:textId="77777777" w:rsidR="00771186" w:rsidRPr="006F2946" w:rsidRDefault="00771186" w:rsidP="00771186">
      <w:pPr>
        <w:pStyle w:val="Header"/>
        <w:rPr>
          <w:b/>
        </w:rPr>
      </w:pPr>
    </w:p>
    <w:p w14:paraId="59E311C4" w14:textId="77777777" w:rsidR="00771186" w:rsidRPr="006F2946" w:rsidRDefault="00771186" w:rsidP="00771186">
      <w:pPr>
        <w:pStyle w:val="Header"/>
        <w:jc w:val="center"/>
        <w:rPr>
          <w:b/>
        </w:rPr>
      </w:pPr>
      <w:r w:rsidRPr="006F2946">
        <w:rPr>
          <w:b/>
        </w:rPr>
        <w:t>QUY ĐỊNH</w:t>
      </w:r>
    </w:p>
    <w:p w14:paraId="772D7B9E" w14:textId="468F454A" w:rsidR="00771186" w:rsidRPr="006F2946" w:rsidRDefault="00791B7A" w:rsidP="00D305AE">
      <w:pPr>
        <w:pStyle w:val="Header"/>
        <w:spacing w:before="120"/>
        <w:jc w:val="center"/>
        <w:rPr>
          <w:b/>
        </w:rPr>
      </w:pPr>
      <w:r w:rsidRPr="006F2946">
        <w:rPr>
          <w:b/>
        </w:rPr>
        <w:t xml:space="preserve">Quản lý, </w:t>
      </w:r>
      <w:r w:rsidR="00771186" w:rsidRPr="006F2946">
        <w:rPr>
          <w:b/>
        </w:rPr>
        <w:t>sử dụng chung cột treo cáp trên địa bàn tỉnh Đồng Tháp</w:t>
      </w:r>
    </w:p>
    <w:p w14:paraId="26EC606D" w14:textId="172CB726" w:rsidR="00771186" w:rsidRPr="006F2946" w:rsidRDefault="00771186" w:rsidP="002E26C0">
      <w:pPr>
        <w:tabs>
          <w:tab w:val="center" w:pos="6860"/>
        </w:tabs>
        <w:spacing w:before="120"/>
        <w:jc w:val="center"/>
        <w:rPr>
          <w:i/>
          <w:spacing w:val="-2"/>
        </w:rPr>
      </w:pPr>
      <w:r w:rsidRPr="006F2946">
        <w:rPr>
          <w:i/>
          <w:spacing w:val="-2"/>
        </w:rPr>
        <w:t>(</w:t>
      </w:r>
      <w:r w:rsidR="00CC69F4" w:rsidRPr="006F2946">
        <w:rPr>
          <w:i/>
          <w:spacing w:val="-2"/>
        </w:rPr>
        <w:t>K</w:t>
      </w:r>
      <w:r w:rsidRPr="006F2946">
        <w:rPr>
          <w:i/>
          <w:spacing w:val="-2"/>
        </w:rPr>
        <w:t>èm theo Quyết định số</w:t>
      </w:r>
      <w:r w:rsidR="008448D5">
        <w:rPr>
          <w:i/>
          <w:spacing w:val="-2"/>
        </w:rPr>
        <w:t xml:space="preserve"> 27</w:t>
      </w:r>
      <w:r w:rsidRPr="006F2946">
        <w:rPr>
          <w:i/>
          <w:spacing w:val="-2"/>
        </w:rPr>
        <w:t>/2021/QĐ-UBND ngày</w:t>
      </w:r>
      <w:r w:rsidR="008448D5">
        <w:rPr>
          <w:i/>
          <w:spacing w:val="-2"/>
        </w:rPr>
        <w:t xml:space="preserve"> 24</w:t>
      </w:r>
      <w:bookmarkStart w:id="1" w:name="_GoBack"/>
      <w:bookmarkEnd w:id="1"/>
      <w:r w:rsidRPr="006F2946">
        <w:rPr>
          <w:i/>
          <w:spacing w:val="-2"/>
        </w:rPr>
        <w:t xml:space="preserve"> </w:t>
      </w:r>
      <w:r w:rsidR="00CC69F4" w:rsidRPr="006F2946">
        <w:rPr>
          <w:i/>
          <w:spacing w:val="-2"/>
        </w:rPr>
        <w:t>tháng</w:t>
      </w:r>
      <w:r w:rsidRPr="006F2946">
        <w:rPr>
          <w:i/>
          <w:spacing w:val="-2"/>
        </w:rPr>
        <w:t xml:space="preserve"> </w:t>
      </w:r>
      <w:r w:rsidR="002E26C0">
        <w:rPr>
          <w:i/>
          <w:spacing w:val="-2"/>
          <w:lang w:val="vi-VN"/>
        </w:rPr>
        <w:t>11</w:t>
      </w:r>
      <w:r w:rsidR="00CC69F4" w:rsidRPr="006F2946">
        <w:rPr>
          <w:i/>
          <w:spacing w:val="-2"/>
        </w:rPr>
        <w:t xml:space="preserve"> năm </w:t>
      </w:r>
      <w:r w:rsidRPr="006F2946">
        <w:rPr>
          <w:i/>
          <w:spacing w:val="-2"/>
        </w:rPr>
        <w:t>20</w:t>
      </w:r>
      <w:r w:rsidR="00130960" w:rsidRPr="006F2946">
        <w:rPr>
          <w:i/>
          <w:spacing w:val="-2"/>
        </w:rPr>
        <w:t>2</w:t>
      </w:r>
      <w:r w:rsidRPr="006F2946">
        <w:rPr>
          <w:i/>
          <w:spacing w:val="-2"/>
        </w:rPr>
        <w:t>1</w:t>
      </w:r>
    </w:p>
    <w:p w14:paraId="553BEB2C" w14:textId="2DDBC8B0" w:rsidR="00771186" w:rsidRPr="006F2946" w:rsidRDefault="00771186" w:rsidP="00771186">
      <w:pPr>
        <w:tabs>
          <w:tab w:val="center" w:pos="6860"/>
        </w:tabs>
        <w:jc w:val="center"/>
        <w:rPr>
          <w:i/>
          <w:spacing w:val="-2"/>
        </w:rPr>
      </w:pPr>
      <w:r w:rsidRPr="006F2946">
        <w:rPr>
          <w:i/>
          <w:spacing w:val="-2"/>
        </w:rPr>
        <w:t>của Ủy ban nhân dân tỉnh</w:t>
      </w:r>
      <w:r w:rsidR="00CC69F4" w:rsidRPr="006F2946">
        <w:rPr>
          <w:i/>
          <w:spacing w:val="-2"/>
        </w:rPr>
        <w:t xml:space="preserve"> Đồng Tháp</w:t>
      </w:r>
      <w:r w:rsidRPr="006F2946">
        <w:rPr>
          <w:i/>
          <w:spacing w:val="-2"/>
        </w:rPr>
        <w:t>)</w:t>
      </w:r>
    </w:p>
    <w:p w14:paraId="76B9CBF3" w14:textId="77777777" w:rsidR="00771186" w:rsidRPr="006F2946" w:rsidRDefault="00771186" w:rsidP="00771186">
      <w:pPr>
        <w:pStyle w:val="l"/>
        <w:spacing w:before="0" w:after="0"/>
        <w:jc w:val="center"/>
        <w:rPr>
          <w:rFonts w:ascii="Times New Roman" w:hAnsi="Times New Roman"/>
          <w:caps w:val="0"/>
          <w:sz w:val="28"/>
          <w:szCs w:val="28"/>
          <w:u w:val="none"/>
        </w:rPr>
      </w:pPr>
      <w:r w:rsidRPr="006F2946">
        <w:rPr>
          <w:noProof/>
        </w:rPr>
        <mc:AlternateContent>
          <mc:Choice Requires="wps">
            <w:drawing>
              <wp:anchor distT="4294967294" distB="4294967294" distL="114300" distR="114300" simplePos="0" relativeHeight="251664384" behindDoc="0" locked="0" layoutInCell="1" allowOverlap="1" wp14:anchorId="0BEBC7F7" wp14:editId="684DAE80">
                <wp:simplePos x="0" y="0"/>
                <wp:positionH relativeFrom="column">
                  <wp:posOffset>2350770</wp:posOffset>
                </wp:positionH>
                <wp:positionV relativeFrom="paragraph">
                  <wp:posOffset>81279</wp:posOffset>
                </wp:positionV>
                <wp:extent cx="1206500" cy="0"/>
                <wp:effectExtent l="0" t="0" r="1270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6500" cy="0"/>
                        </a:xfrm>
                        <a:prstGeom prst="line">
                          <a:avLst/>
                        </a:prstGeom>
                        <a:ln w="12700">
                          <a:headEnd/>
                          <a:tailEn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flip:y;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5.1pt,6.4pt" to="280.1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" strokecolor="black [3200]" strokeweight="1pt">
                <v:stroke joinstyle="miter"/>
              </v:line>
            </w:pict>
          </mc:Fallback>
        </mc:AlternateContent>
      </w:r>
    </w:p>
    <w:p w14:paraId="50D228BB" w14:textId="77777777" w:rsidR="00771186" w:rsidRPr="006F2946" w:rsidRDefault="00771186" w:rsidP="00771186">
      <w:pPr>
        <w:pStyle w:val="l"/>
        <w:spacing w:before="0" w:after="0"/>
        <w:rPr>
          <w:rFonts w:ascii="Times New Roman" w:hAnsi="Times New Roman"/>
          <w:caps w:val="0"/>
          <w:sz w:val="28"/>
          <w:szCs w:val="28"/>
          <w:u w:val="none"/>
        </w:rPr>
      </w:pPr>
    </w:p>
    <w:p w14:paraId="297166BA" w14:textId="57A146B1" w:rsidR="00771186" w:rsidRPr="006F2946" w:rsidRDefault="00771186" w:rsidP="006F2946">
      <w:pPr>
        <w:pStyle w:val="l"/>
        <w:spacing w:before="0" w:after="120"/>
        <w:jc w:val="center"/>
        <w:rPr>
          <w:rFonts w:ascii="Times New Roman" w:hAnsi="Times New Roman"/>
          <w:caps w:val="0"/>
          <w:sz w:val="28"/>
          <w:szCs w:val="28"/>
          <w:u w:val="none"/>
        </w:rPr>
      </w:pPr>
      <w:r w:rsidRPr="006F2946">
        <w:rPr>
          <w:rFonts w:ascii="Times New Roman" w:hAnsi="Times New Roman"/>
          <w:caps w:val="0"/>
          <w:sz w:val="28"/>
          <w:szCs w:val="28"/>
          <w:u w:val="none"/>
        </w:rPr>
        <w:t>C</w:t>
      </w:r>
      <w:r w:rsidR="00D135CE" w:rsidRPr="006F2946">
        <w:rPr>
          <w:rFonts w:ascii="Times New Roman" w:hAnsi="Times New Roman"/>
          <w:caps w:val="0"/>
          <w:sz w:val="28"/>
          <w:szCs w:val="28"/>
          <w:u w:val="none"/>
        </w:rPr>
        <w:t>hương</w:t>
      </w:r>
      <w:r w:rsidRPr="006F2946">
        <w:rPr>
          <w:rFonts w:ascii="Times New Roman" w:hAnsi="Times New Roman"/>
          <w:caps w:val="0"/>
          <w:sz w:val="28"/>
          <w:szCs w:val="28"/>
          <w:u w:val="none"/>
        </w:rPr>
        <w:t xml:space="preserve"> I</w:t>
      </w:r>
    </w:p>
    <w:p w14:paraId="7E7EAA69" w14:textId="77777777" w:rsidR="00771186" w:rsidRPr="006F2946" w:rsidRDefault="00771186" w:rsidP="006F2946">
      <w:pPr>
        <w:pStyle w:val="l"/>
        <w:spacing w:before="0" w:after="120"/>
        <w:jc w:val="center"/>
        <w:rPr>
          <w:rFonts w:ascii="Times New Roman" w:hAnsi="Times New Roman"/>
          <w:caps w:val="0"/>
          <w:sz w:val="28"/>
          <w:szCs w:val="28"/>
          <w:u w:val="none"/>
        </w:rPr>
      </w:pPr>
      <w:r w:rsidRPr="006F2946">
        <w:rPr>
          <w:rFonts w:ascii="Times New Roman" w:hAnsi="Times New Roman"/>
          <w:caps w:val="0"/>
          <w:sz w:val="28"/>
          <w:szCs w:val="28"/>
          <w:u w:val="none"/>
        </w:rPr>
        <w:t>NHỮNG QUY ĐỊNH CHUNG</w:t>
      </w:r>
    </w:p>
    <w:p w14:paraId="607C8FB4" w14:textId="77777777" w:rsidR="00771186" w:rsidRPr="006F2946" w:rsidRDefault="00771186" w:rsidP="006F2946">
      <w:pPr>
        <w:tabs>
          <w:tab w:val="left" w:pos="-5580"/>
          <w:tab w:val="left" w:pos="720"/>
        </w:tabs>
        <w:spacing w:after="120"/>
        <w:jc w:val="both"/>
        <w:rPr>
          <w:b/>
        </w:rPr>
      </w:pPr>
      <w:r w:rsidRPr="006F2946">
        <w:rPr>
          <w:b/>
        </w:rPr>
        <w:tab/>
        <w:t>Điều 1. Phạm vi điều chỉnh và đối tượng áp dụng</w:t>
      </w:r>
    </w:p>
    <w:p w14:paraId="25A1CA0E" w14:textId="77777777" w:rsidR="00771186" w:rsidRPr="006F2946" w:rsidRDefault="00771186" w:rsidP="006F2946">
      <w:pPr>
        <w:spacing w:after="120"/>
        <w:ind w:firstLine="720"/>
      </w:pPr>
      <w:r w:rsidRPr="006F2946">
        <w:t>1. Phạm vi điều chỉnh:</w:t>
      </w:r>
    </w:p>
    <w:p w14:paraId="4AD13082" w14:textId="1B24ADA5" w:rsidR="00771186" w:rsidRPr="006F2946" w:rsidRDefault="00771186" w:rsidP="006F2946">
      <w:pPr>
        <w:pStyle w:val="NoiDung"/>
        <w:spacing w:before="0" w:after="120" w:line="240" w:lineRule="auto"/>
        <w:ind w:firstLine="720"/>
      </w:pPr>
      <w:r w:rsidRPr="006F2946">
        <w:t xml:space="preserve">Quy định về </w:t>
      </w:r>
      <w:r w:rsidRPr="006F2946">
        <w:rPr>
          <w:bCs/>
        </w:rPr>
        <w:t xml:space="preserve">nguyên tắc, nội dung quản lý, trách nhiệm của các </w:t>
      </w:r>
      <w:r w:rsidR="0098559A">
        <w:rPr>
          <w:bCs/>
          <w:lang w:val="vi-VN"/>
        </w:rPr>
        <w:t xml:space="preserve">cơ quan, </w:t>
      </w:r>
      <w:r w:rsidRPr="006F2946">
        <w:rPr>
          <w:bCs/>
        </w:rPr>
        <w:t xml:space="preserve">đơn vị, tổ chức trong việc sử dụng chung trụ điện, cột viễn thông (gọi chung là cột treo cáp) để </w:t>
      </w:r>
      <w:r w:rsidRPr="006F2946">
        <w:t xml:space="preserve">treo cáp viễn thông, dây truyền thanh (gọi chung là cáp) trên địa bàn tỉnh Đồng Tháp. </w:t>
      </w:r>
    </w:p>
    <w:p w14:paraId="563ED89F" w14:textId="77777777" w:rsidR="00771186" w:rsidRPr="006F2946" w:rsidRDefault="00771186" w:rsidP="006F2946">
      <w:pPr>
        <w:pStyle w:val="NoiDung"/>
        <w:spacing w:before="0" w:after="120" w:line="240" w:lineRule="auto"/>
        <w:ind w:firstLine="720"/>
      </w:pPr>
      <w:r w:rsidRPr="006F2946">
        <w:t xml:space="preserve">2. Đối tượng áp dụng: </w:t>
      </w:r>
    </w:p>
    <w:p w14:paraId="44092D18" w14:textId="3A625F50" w:rsidR="00771186" w:rsidRPr="0098559A" w:rsidRDefault="00771186" w:rsidP="006F2946">
      <w:pPr>
        <w:pStyle w:val="NoiDung"/>
        <w:spacing w:before="0" w:after="120" w:line="240" w:lineRule="auto"/>
        <w:ind w:firstLine="720"/>
      </w:pPr>
      <w:r w:rsidRPr="0098559A">
        <w:t>Áp dụng cho chủ sở hữu cột treo cáp</w:t>
      </w:r>
      <w:r w:rsidR="0098559A" w:rsidRPr="0098559A">
        <w:rPr>
          <w:lang w:val="vi-VN"/>
        </w:rPr>
        <w:t>,</w:t>
      </w:r>
      <w:r w:rsidRPr="0098559A">
        <w:t xml:space="preserve"> chủ sở hữu cáp có cáp treo trên cột treo cáp</w:t>
      </w:r>
      <w:r w:rsidR="0098559A" w:rsidRPr="0098559A">
        <w:rPr>
          <w:lang w:val="vi-VN"/>
        </w:rPr>
        <w:t xml:space="preserve"> </w:t>
      </w:r>
      <w:r w:rsidR="0098559A" w:rsidRPr="0098559A">
        <w:t>và các cơ quan, tổ chức, cá nhân có hoạt động liên quan đến quản lý, sử dụng chung cột treo cáp trên địa bàn tỉnh Đồng Tháp</w:t>
      </w:r>
      <w:r w:rsidRPr="0098559A">
        <w:t>.</w:t>
      </w:r>
    </w:p>
    <w:p w14:paraId="2F13C9B0" w14:textId="7EAC1C26" w:rsidR="00771186" w:rsidRPr="006F2946" w:rsidRDefault="00771186" w:rsidP="006F2946">
      <w:pPr>
        <w:pStyle w:val="NoiDung"/>
        <w:spacing w:before="0" w:after="120" w:line="240" w:lineRule="auto"/>
        <w:ind w:firstLine="720"/>
      </w:pPr>
      <w:r w:rsidRPr="006F2946">
        <w:rPr>
          <w:b/>
        </w:rPr>
        <w:t>Điều 2. Giải thích từ ngữ</w:t>
      </w:r>
    </w:p>
    <w:p w14:paraId="252D21DB" w14:textId="089199DF" w:rsidR="00771186" w:rsidRPr="006F2946" w:rsidRDefault="00771186" w:rsidP="006F2946">
      <w:pPr>
        <w:pStyle w:val="NoiDung"/>
        <w:spacing w:before="0" w:after="120" w:line="240" w:lineRule="auto"/>
        <w:ind w:firstLine="720"/>
      </w:pPr>
      <w:r w:rsidRPr="006F2946">
        <w:t xml:space="preserve">1. Chủ sở hữu cột treo cáp: </w:t>
      </w:r>
      <w:r w:rsidR="00B702F0">
        <w:rPr>
          <w:lang w:val="vi-VN"/>
        </w:rPr>
        <w:t>C</w:t>
      </w:r>
      <w:r w:rsidRPr="006F2946">
        <w:t>ác đơn vị điện lực; viễn thông; chiếu sáng công cộng và các đơn vị, tổ chức, cá nhân đang quản lý các loại cột treo cáp khác trên địa bàn Tỉnh.</w:t>
      </w:r>
    </w:p>
    <w:p w14:paraId="4F789BE2" w14:textId="31A35F35" w:rsidR="00771186" w:rsidRPr="006F2946" w:rsidRDefault="00771186" w:rsidP="006F2946">
      <w:pPr>
        <w:pStyle w:val="NoiDung"/>
        <w:spacing w:before="0" w:after="120" w:line="240" w:lineRule="auto"/>
        <w:ind w:firstLine="720"/>
        <w:rPr>
          <w:bCs/>
        </w:rPr>
      </w:pPr>
      <w:r w:rsidRPr="006F2946">
        <w:t>2. Chủ sở hữu cáp:</w:t>
      </w:r>
      <w:r w:rsidRPr="006F2946">
        <w:rPr>
          <w:bCs/>
        </w:rPr>
        <w:t xml:space="preserve"> </w:t>
      </w:r>
      <w:r w:rsidR="00B702F0">
        <w:rPr>
          <w:bCs/>
          <w:lang w:val="vi-VN"/>
        </w:rPr>
        <w:t>G</w:t>
      </w:r>
      <w:r w:rsidRPr="006F2946">
        <w:t>ồm</w:t>
      </w:r>
      <w:r w:rsidRPr="006F2946">
        <w:rPr>
          <w:bCs/>
        </w:rPr>
        <w:t xml:space="preserve"> các doanh nghiệp viễn thông, truyền hình cáp, Quân đội, Công an, Bộ đội Biên phòng, Đài truyền thanh các cấp, đơn vị quản lý hệ thống thông tin chỉ đạo điều hành…</w:t>
      </w:r>
    </w:p>
    <w:p w14:paraId="61011852" w14:textId="62995731" w:rsidR="00771186" w:rsidRPr="006F2946" w:rsidRDefault="00771186" w:rsidP="006F2946">
      <w:pPr>
        <w:pStyle w:val="NoiDung"/>
        <w:spacing w:before="0" w:after="120" w:line="240" w:lineRule="auto"/>
        <w:ind w:firstLine="720"/>
      </w:pPr>
      <w:r w:rsidRPr="006F2946">
        <w:t xml:space="preserve">3. Cáp: </w:t>
      </w:r>
      <w:r w:rsidR="00B702F0">
        <w:rPr>
          <w:lang w:val="vi-VN"/>
        </w:rPr>
        <w:t>L</w:t>
      </w:r>
      <w:r w:rsidRPr="006F2946">
        <w:t>à tên gọi chung của cáp viễn thông và dây truyền thanh</w:t>
      </w:r>
      <w:r w:rsidR="00B702F0">
        <w:rPr>
          <w:lang w:val="vi-VN"/>
        </w:rPr>
        <w:t>, t</w:t>
      </w:r>
      <w:r w:rsidRPr="006F2946">
        <w:t>rong đó cáp viễn thông bao gồm cáp đồng, cáp quang, cáp chính (gốc), cáp phối (nhánh), cáp truyền hình, cáp thuê bao (điện thoại, internet, truyền số liệu, truyền hình…).</w:t>
      </w:r>
    </w:p>
    <w:p w14:paraId="020EFF39" w14:textId="7E2A0A27" w:rsidR="00771186" w:rsidRPr="00F010E6" w:rsidRDefault="00771186" w:rsidP="006F2946">
      <w:pPr>
        <w:pStyle w:val="NoiDung"/>
        <w:spacing w:before="0" w:after="120" w:line="240" w:lineRule="auto"/>
        <w:ind w:firstLine="720"/>
      </w:pPr>
      <w:r w:rsidRPr="00F010E6">
        <w:t xml:space="preserve">4. Tập điểm: </w:t>
      </w:r>
      <w:r w:rsidR="00B702F0" w:rsidRPr="00F010E6">
        <w:rPr>
          <w:lang w:val="vi-VN"/>
        </w:rPr>
        <w:t>B</w:t>
      </w:r>
      <w:r w:rsidRPr="00F010E6">
        <w:t>ao gồm tủ cáp, hộp cáp, bộ chia tín hiệu truyền hình.</w:t>
      </w:r>
    </w:p>
    <w:p w14:paraId="0A6A555B" w14:textId="4CB4D142" w:rsidR="00771186" w:rsidRPr="006F2946" w:rsidRDefault="00CD6D94" w:rsidP="006F2946">
      <w:pPr>
        <w:pStyle w:val="NoiDung"/>
        <w:spacing w:before="0" w:after="120" w:line="240" w:lineRule="auto"/>
        <w:ind w:firstLine="720"/>
      </w:pPr>
      <w:r w:rsidRPr="006F2946">
        <w:t>5</w:t>
      </w:r>
      <w:r w:rsidR="00771186" w:rsidRPr="006F2946">
        <w:t xml:space="preserve">. Hợp đồng sử dụng chung cột treo cáp: </w:t>
      </w:r>
      <w:r w:rsidR="00B702F0">
        <w:rPr>
          <w:lang w:val="vi-VN"/>
        </w:rPr>
        <w:t>B</w:t>
      </w:r>
      <w:r w:rsidR="00771186" w:rsidRPr="006F2946">
        <w:t>ao gồm hợp đồng thuê, thỏa thuận sử dụng chung, hợp đồng sử dụng dịch vụ quản lý cáp... giữa bên chủ sở hữu cột treo cáp và chủ sở hữu cáp.</w:t>
      </w:r>
    </w:p>
    <w:p w14:paraId="2C593510" w14:textId="77777777" w:rsidR="00771186" w:rsidRPr="006F2946" w:rsidRDefault="00771186" w:rsidP="006F2946">
      <w:pPr>
        <w:tabs>
          <w:tab w:val="left" w:pos="720"/>
        </w:tabs>
        <w:spacing w:after="120"/>
        <w:rPr>
          <w:b/>
        </w:rPr>
      </w:pPr>
      <w:r w:rsidRPr="006F2946">
        <w:rPr>
          <w:b/>
        </w:rPr>
        <w:tab/>
        <w:t>Điều 3. Nguyên tắc áp dụng</w:t>
      </w:r>
    </w:p>
    <w:p w14:paraId="755578B5" w14:textId="00EB66DD" w:rsidR="00771186" w:rsidRPr="006F2946" w:rsidRDefault="00771186" w:rsidP="006F2946">
      <w:pPr>
        <w:pStyle w:val="NoiDung"/>
        <w:spacing w:before="0" w:after="120" w:line="240" w:lineRule="auto"/>
        <w:ind w:firstLine="720"/>
      </w:pPr>
      <w:r w:rsidRPr="006F2946">
        <w:lastRenderedPageBreak/>
        <w:t xml:space="preserve">1. Cáp phải </w:t>
      </w:r>
      <w:r w:rsidR="00CD6D94" w:rsidRPr="006F2946">
        <w:t xml:space="preserve">ưu tiên </w:t>
      </w:r>
      <w:r w:rsidRPr="006F2946">
        <w:t>được lắp đặt chung trên hệ thống cột treo cáp hiện có tại các khu vực chưa thể thực hiện hạ ngầm</w:t>
      </w:r>
      <w:r w:rsidR="00CD6D94" w:rsidRPr="006F2946">
        <w:t>, đồng thời hạn chế xây dựng cột treo cáp riêng lẻ</w:t>
      </w:r>
      <w:r w:rsidRPr="006F2946">
        <w:t>.</w:t>
      </w:r>
    </w:p>
    <w:p w14:paraId="6B04A60C" w14:textId="7EF930F7" w:rsidR="00771186" w:rsidRPr="006F2946" w:rsidRDefault="00771186" w:rsidP="006F2946">
      <w:pPr>
        <w:pStyle w:val="NoiDung"/>
        <w:spacing w:before="0" w:after="120" w:line="240" w:lineRule="auto"/>
        <w:ind w:firstLine="720"/>
      </w:pPr>
      <w:r w:rsidRPr="006F2946">
        <w:t xml:space="preserve">2. </w:t>
      </w:r>
      <w:r w:rsidR="008A4E8B">
        <w:rPr>
          <w:lang w:val="vi-VN"/>
        </w:rPr>
        <w:t xml:space="preserve">Khi </w:t>
      </w:r>
      <w:r w:rsidRPr="006F2946">
        <w:t>được sự đồng ý của chủ sở hữu cột treo cáp</w:t>
      </w:r>
      <w:r w:rsidR="008A4E8B">
        <w:rPr>
          <w:lang w:val="vi-VN"/>
        </w:rPr>
        <w:t>, các Doanh nghiệp có nhu cầu</w:t>
      </w:r>
      <w:r w:rsidRPr="006F2946">
        <w:t xml:space="preserve"> treo cáp </w:t>
      </w:r>
      <w:r w:rsidR="008A4E8B">
        <w:rPr>
          <w:lang w:val="vi-VN"/>
        </w:rPr>
        <w:t xml:space="preserve">mới thực hiện thi công </w:t>
      </w:r>
      <w:r w:rsidRPr="006F2946">
        <w:t>treo cáp.</w:t>
      </w:r>
    </w:p>
    <w:p w14:paraId="2C630296" w14:textId="61B0D755" w:rsidR="00771186" w:rsidRPr="006F2946" w:rsidRDefault="00771186" w:rsidP="006F2946">
      <w:pPr>
        <w:pStyle w:val="NoiDung"/>
        <w:spacing w:before="0" w:after="120" w:line="240" w:lineRule="auto"/>
        <w:ind w:firstLine="720"/>
      </w:pPr>
      <w:r w:rsidRPr="006F2946">
        <w:t xml:space="preserve">3. Cáp chỉ được treo trên cột treo cáp khi cột đảm bảo </w:t>
      </w:r>
      <w:r w:rsidR="008A4E8B">
        <w:rPr>
          <w:lang w:val="vi-VN"/>
        </w:rPr>
        <w:t xml:space="preserve">đáp ứng </w:t>
      </w:r>
      <w:r w:rsidRPr="006F2946">
        <w:t xml:space="preserve">các </w:t>
      </w:r>
      <w:r w:rsidR="008A4E8B">
        <w:rPr>
          <w:lang w:val="vi-VN"/>
        </w:rPr>
        <w:t xml:space="preserve">tiêu chuẩn, </w:t>
      </w:r>
      <w:r w:rsidRPr="006F2946">
        <w:t>quy chuẩn kỹ thuật an toàn, các quy định của pháp luật có liên quan.</w:t>
      </w:r>
    </w:p>
    <w:p w14:paraId="6D670171" w14:textId="73207103" w:rsidR="00771186" w:rsidRPr="006F2946" w:rsidRDefault="00771186" w:rsidP="006F2946">
      <w:pPr>
        <w:pStyle w:val="NoiDung"/>
        <w:spacing w:before="0" w:after="120" w:line="240" w:lineRule="auto"/>
        <w:ind w:firstLine="720"/>
      </w:pPr>
      <w:r w:rsidRPr="006F2946">
        <w:t>4. Cáp treo trên cột treo cáp phải đảm bảo phù hợp với quy hoạch và mỹ quan đô thị</w:t>
      </w:r>
      <w:r w:rsidR="00337490">
        <w:rPr>
          <w:lang w:val="vi-VN"/>
        </w:rPr>
        <w:t>, t</w:t>
      </w:r>
      <w:r w:rsidR="00BC219E" w:rsidRPr="006F2946">
        <w:t xml:space="preserve">rường hợp </w:t>
      </w:r>
      <w:r w:rsidR="0025202B" w:rsidRPr="006F2946">
        <w:t xml:space="preserve">công trình </w:t>
      </w:r>
      <w:r w:rsidR="006E2C5E" w:rsidRPr="006F2946">
        <w:t xml:space="preserve">cột treo cáp </w:t>
      </w:r>
      <w:r w:rsidR="00BC219E" w:rsidRPr="006F2946">
        <w:t xml:space="preserve">chưa có trong quy hoạch </w:t>
      </w:r>
      <w:r w:rsidR="003F25CA">
        <w:rPr>
          <w:lang w:val="vi-VN"/>
        </w:rPr>
        <w:t xml:space="preserve">xây dựng </w:t>
      </w:r>
      <w:r w:rsidR="00BC219E" w:rsidRPr="006F2946">
        <w:t>đô thị, khi đầu tư xây dựng phải có ý kiến thỏa thuận của cơ quan quản lý nhà nước về quy hoạch</w:t>
      </w:r>
      <w:r w:rsidR="003F25CA">
        <w:rPr>
          <w:lang w:val="vi-VN"/>
        </w:rPr>
        <w:t xml:space="preserve"> xây dựng</w:t>
      </w:r>
      <w:r w:rsidR="00BC219E" w:rsidRPr="006F2946">
        <w:t>.</w:t>
      </w:r>
    </w:p>
    <w:p w14:paraId="745F6AAF" w14:textId="77777777" w:rsidR="006F2946" w:rsidRPr="006F2946" w:rsidRDefault="006F2946" w:rsidP="006F2946">
      <w:pPr>
        <w:pStyle w:val="l"/>
        <w:keepNext w:val="0"/>
        <w:spacing w:before="0" w:after="120"/>
        <w:jc w:val="center"/>
        <w:rPr>
          <w:rFonts w:ascii="Times New Roman" w:hAnsi="Times New Roman"/>
          <w:caps w:val="0"/>
          <w:sz w:val="28"/>
          <w:szCs w:val="28"/>
          <w:u w:val="none"/>
        </w:rPr>
      </w:pPr>
    </w:p>
    <w:p w14:paraId="146F6992" w14:textId="31F08D09" w:rsidR="00771186" w:rsidRPr="006F2946" w:rsidRDefault="00771186" w:rsidP="006F2946">
      <w:pPr>
        <w:pStyle w:val="l"/>
        <w:keepNext w:val="0"/>
        <w:spacing w:before="0" w:after="120"/>
        <w:jc w:val="center"/>
        <w:rPr>
          <w:rFonts w:ascii="Times New Roman" w:hAnsi="Times New Roman"/>
          <w:caps w:val="0"/>
          <w:sz w:val="28"/>
          <w:szCs w:val="28"/>
          <w:u w:val="none"/>
        </w:rPr>
      </w:pPr>
      <w:r w:rsidRPr="006F2946">
        <w:rPr>
          <w:rFonts w:ascii="Times New Roman" w:hAnsi="Times New Roman"/>
          <w:caps w:val="0"/>
          <w:sz w:val="28"/>
          <w:szCs w:val="28"/>
          <w:u w:val="none"/>
        </w:rPr>
        <w:t>Chương II</w:t>
      </w:r>
    </w:p>
    <w:p w14:paraId="1131C821" w14:textId="7E43CE6D" w:rsidR="00771186" w:rsidRPr="006F2946" w:rsidRDefault="00771186" w:rsidP="006F2946">
      <w:pPr>
        <w:pStyle w:val="l"/>
        <w:keepNext w:val="0"/>
        <w:spacing w:before="0" w:after="120"/>
        <w:jc w:val="center"/>
        <w:rPr>
          <w:rFonts w:ascii="Times New Roman" w:hAnsi="Times New Roman"/>
          <w:caps w:val="0"/>
          <w:sz w:val="28"/>
          <w:szCs w:val="28"/>
          <w:u w:val="none"/>
        </w:rPr>
      </w:pPr>
      <w:r w:rsidRPr="006F2946">
        <w:rPr>
          <w:rFonts w:ascii="Times New Roman" w:hAnsi="Times New Roman"/>
          <w:caps w:val="0"/>
          <w:sz w:val="28"/>
          <w:szCs w:val="28"/>
          <w:u w:val="none"/>
        </w:rPr>
        <w:t>QUY ĐỊNH SỬ DỤNG CHUNG CỘT TREO CÁP</w:t>
      </w:r>
    </w:p>
    <w:p w14:paraId="08F45233" w14:textId="77777777" w:rsidR="00771186" w:rsidRPr="006F2946" w:rsidRDefault="00771186" w:rsidP="006F2946">
      <w:pPr>
        <w:spacing w:after="120"/>
        <w:ind w:firstLine="720"/>
        <w:rPr>
          <w:b/>
        </w:rPr>
      </w:pPr>
      <w:r w:rsidRPr="006F2946">
        <w:rPr>
          <w:b/>
        </w:rPr>
        <w:t xml:space="preserve">Điều 4. Yêu cầu về sử dụng chung cột treo cáp </w:t>
      </w:r>
    </w:p>
    <w:p w14:paraId="200212B8" w14:textId="61A97527" w:rsidR="00771186" w:rsidRPr="006F2946" w:rsidRDefault="00771186" w:rsidP="006F2946">
      <w:pPr>
        <w:spacing w:after="120"/>
        <w:ind w:firstLine="720"/>
        <w:jc w:val="both"/>
        <w:rPr>
          <w:bCs/>
        </w:rPr>
      </w:pPr>
      <w:r w:rsidRPr="006F2946">
        <w:rPr>
          <w:bCs/>
        </w:rPr>
        <w:t xml:space="preserve">1. </w:t>
      </w:r>
      <w:r w:rsidR="00024F87" w:rsidRPr="006F2946">
        <w:rPr>
          <w:bCs/>
        </w:rPr>
        <w:t xml:space="preserve">Khi treo cáp </w:t>
      </w:r>
      <w:r w:rsidRPr="006F2946">
        <w:rPr>
          <w:bCs/>
        </w:rPr>
        <w:t xml:space="preserve">phải thực hiện các giải pháp đảm bảo vận hành an toàn </w:t>
      </w:r>
      <w:r w:rsidR="00D71578" w:rsidRPr="006F2946">
        <w:rPr>
          <w:bCs/>
          <w:iCs/>
        </w:rPr>
        <w:t>theo hướng dẫn của chủ sở hữu cột treo cáp</w:t>
      </w:r>
      <w:r w:rsidR="00D71578" w:rsidRPr="006F2946">
        <w:rPr>
          <w:bCs/>
          <w:sz w:val="26"/>
          <w:szCs w:val="26"/>
        </w:rPr>
        <w:t xml:space="preserve"> </w:t>
      </w:r>
      <w:r w:rsidRPr="006F2946">
        <w:rPr>
          <w:bCs/>
        </w:rPr>
        <w:t xml:space="preserve">và không gây trở </w:t>
      </w:r>
      <w:r w:rsidR="00024F87" w:rsidRPr="006F2946">
        <w:rPr>
          <w:bCs/>
        </w:rPr>
        <w:t xml:space="preserve">ngại </w:t>
      </w:r>
      <w:r w:rsidRPr="006F2946">
        <w:rPr>
          <w:bCs/>
        </w:rPr>
        <w:t>việc kiểm tra, thao tác các thiết bị trong vận hành, s</w:t>
      </w:r>
      <w:r w:rsidR="00592D44">
        <w:rPr>
          <w:bCs/>
        </w:rPr>
        <w:t>ửa</w:t>
      </w:r>
      <w:r w:rsidRPr="006F2946">
        <w:rPr>
          <w:bCs/>
        </w:rPr>
        <w:t xml:space="preserve"> chữa.</w:t>
      </w:r>
    </w:p>
    <w:p w14:paraId="0E3E9AF8" w14:textId="722DD204" w:rsidR="00771186" w:rsidRPr="006F2946" w:rsidRDefault="009B315B" w:rsidP="006F2946">
      <w:pPr>
        <w:spacing w:after="120"/>
        <w:ind w:firstLine="720"/>
        <w:jc w:val="both"/>
        <w:rPr>
          <w:bCs/>
        </w:rPr>
      </w:pPr>
      <w:r w:rsidRPr="006F2946">
        <w:rPr>
          <w:bCs/>
        </w:rPr>
        <w:t>2</w:t>
      </w:r>
      <w:r w:rsidR="00771186" w:rsidRPr="006F2946">
        <w:rPr>
          <w:bCs/>
        </w:rPr>
        <w:t xml:space="preserve">. </w:t>
      </w:r>
      <w:r w:rsidR="00F56347" w:rsidRPr="006F2946">
        <w:rPr>
          <w:bCs/>
        </w:rPr>
        <w:t xml:space="preserve">Trường hợp cột treo cáp hiện có không đảm bảo </w:t>
      </w:r>
      <w:r w:rsidR="00771186" w:rsidRPr="006F2946">
        <w:rPr>
          <w:bCs/>
        </w:rPr>
        <w:t xml:space="preserve">yêu cầu </w:t>
      </w:r>
      <w:r w:rsidR="00F738D5">
        <w:rPr>
          <w:bCs/>
          <w:lang w:val="vi-VN"/>
        </w:rPr>
        <w:t xml:space="preserve">kỹ thuật </w:t>
      </w:r>
      <w:r w:rsidR="00771186" w:rsidRPr="006F2946">
        <w:rPr>
          <w:bCs/>
        </w:rPr>
        <w:t>và điều kiện sử dụng chung</w:t>
      </w:r>
      <w:r w:rsidR="00F56347" w:rsidRPr="006F2946">
        <w:rPr>
          <w:bCs/>
        </w:rPr>
        <w:t>, chủ sở hữu cột treo cáp phải thay cột mới để đảm bảo sử dụng chung, hạn chế thấp nhất phát sinh cột mới</w:t>
      </w:r>
      <w:r w:rsidR="00771186" w:rsidRPr="006F2946">
        <w:rPr>
          <w:bCs/>
        </w:rPr>
        <w:t>.</w:t>
      </w:r>
    </w:p>
    <w:p w14:paraId="12CBC442" w14:textId="4A266592" w:rsidR="00771186" w:rsidRPr="006F2946" w:rsidRDefault="009B315B" w:rsidP="006F2946">
      <w:pPr>
        <w:spacing w:after="120"/>
        <w:ind w:firstLine="720"/>
        <w:jc w:val="both"/>
        <w:rPr>
          <w:bCs/>
        </w:rPr>
      </w:pPr>
      <w:r w:rsidRPr="006F2946">
        <w:rPr>
          <w:bCs/>
        </w:rPr>
        <w:t>3</w:t>
      </w:r>
      <w:r w:rsidR="00771186" w:rsidRPr="006F2946">
        <w:rPr>
          <w:bCs/>
        </w:rPr>
        <w:t xml:space="preserve">. </w:t>
      </w:r>
      <w:r w:rsidR="00F56347" w:rsidRPr="006F2946">
        <w:rPr>
          <w:bCs/>
        </w:rPr>
        <w:t>Khi phát hiện h</w:t>
      </w:r>
      <w:r w:rsidR="00771186" w:rsidRPr="006F2946">
        <w:rPr>
          <w:bCs/>
        </w:rPr>
        <w:t xml:space="preserve">ệ thống cáp hiện hữu trên cột treo cáp chưa phù hợp yêu cầu kỹ thuật, an toàn, mỹ quan đô thị, chủ sở hữu cột treo cáp phải chủ động </w:t>
      </w:r>
      <w:r w:rsidR="00F56347" w:rsidRPr="006F2946">
        <w:rPr>
          <w:bCs/>
        </w:rPr>
        <w:t xml:space="preserve">lập </w:t>
      </w:r>
      <w:r w:rsidR="00771186" w:rsidRPr="006F2946">
        <w:rPr>
          <w:bCs/>
        </w:rPr>
        <w:t xml:space="preserve">kế hoạch phối hợp các chủ sở hữu cáp khắc phục. </w:t>
      </w:r>
    </w:p>
    <w:p w14:paraId="2E34D93E" w14:textId="5E1559FC" w:rsidR="00771186" w:rsidRPr="006F2946" w:rsidRDefault="009B315B" w:rsidP="006F2946">
      <w:pPr>
        <w:spacing w:after="120"/>
        <w:ind w:firstLine="720"/>
        <w:jc w:val="both"/>
        <w:rPr>
          <w:bCs/>
        </w:rPr>
      </w:pPr>
      <w:r w:rsidRPr="006F2946">
        <w:rPr>
          <w:bCs/>
        </w:rPr>
        <w:t>4</w:t>
      </w:r>
      <w:r w:rsidR="00771186" w:rsidRPr="006F2946">
        <w:rPr>
          <w:bCs/>
        </w:rPr>
        <w:t>. Việc treo mới, treo thêm cáp trên cột treo cáp sử dụng chung phải đảm bảo cho việc hoạt động bình thường của các hệ thống đang có sẵn trên cộ</w:t>
      </w:r>
      <w:r w:rsidR="00D71578" w:rsidRPr="006F2946">
        <w:rPr>
          <w:bCs/>
        </w:rPr>
        <w:t>t treo cáp, đảm bảo an toàn và mỹ quan đô thị, an toàn điện</w:t>
      </w:r>
      <w:r w:rsidR="000F2DF2">
        <w:rPr>
          <w:bCs/>
          <w:lang w:val="vi-VN"/>
        </w:rPr>
        <w:t>;</w:t>
      </w:r>
      <w:r w:rsidR="00D71578" w:rsidRPr="006F2946">
        <w:rPr>
          <w:bCs/>
        </w:rPr>
        <w:t xml:space="preserve"> </w:t>
      </w:r>
      <w:r w:rsidR="000F2DF2">
        <w:rPr>
          <w:bCs/>
          <w:lang w:val="vi-VN"/>
        </w:rPr>
        <w:t>k</w:t>
      </w:r>
      <w:r w:rsidR="00D71578" w:rsidRPr="006F2946">
        <w:rPr>
          <w:bCs/>
        </w:rPr>
        <w:t>hông được treo cáp hoặc để cáp vướng vào các thiết bị mang điện</w:t>
      </w:r>
      <w:r w:rsidR="000F2DF2">
        <w:rPr>
          <w:bCs/>
          <w:lang w:val="vi-VN"/>
        </w:rPr>
        <w:t>; c</w:t>
      </w:r>
      <w:r w:rsidR="00170401" w:rsidRPr="006F2946">
        <w:rPr>
          <w:bCs/>
        </w:rPr>
        <w:t>hủ sở hữu cáp treo trên cột điện lực phải tuân thủ theo các quy chuẩn, quy định hiện hành về an toàn lưới điện quốc gia.</w:t>
      </w:r>
    </w:p>
    <w:p w14:paraId="3C7EDB04" w14:textId="5AD7A2CA" w:rsidR="00771186" w:rsidRPr="006F2946" w:rsidRDefault="009B315B" w:rsidP="006F2946">
      <w:pPr>
        <w:spacing w:after="120"/>
        <w:ind w:firstLine="720"/>
        <w:jc w:val="both"/>
      </w:pPr>
      <w:r w:rsidRPr="006F2946">
        <w:t>5</w:t>
      </w:r>
      <w:r w:rsidR="00771186" w:rsidRPr="006F2946">
        <w:t xml:space="preserve">. Các tuyến thông tin </w:t>
      </w:r>
      <w:r w:rsidR="000F2DF2">
        <w:rPr>
          <w:lang w:val="vi-VN"/>
        </w:rPr>
        <w:t>A</w:t>
      </w:r>
      <w:r w:rsidR="00771186" w:rsidRPr="006F2946">
        <w:t xml:space="preserve">n ninh, </w:t>
      </w:r>
      <w:r w:rsidR="000F2DF2">
        <w:rPr>
          <w:lang w:val="vi-VN"/>
        </w:rPr>
        <w:t>Q</w:t>
      </w:r>
      <w:r w:rsidR="00771186" w:rsidRPr="006F2946">
        <w:t>uốc phòng, tuyến thông tin phục vụ chỉ đạo điều hành, tuyến đường trục quốc tế, liên tỉnh, nội tỉnh phải được đặc biệt ưu tiên trong công tác duy tu, bảo trì, làm gọn của tất cả các chủ sở hữu cáp có liên quan.</w:t>
      </w:r>
    </w:p>
    <w:p w14:paraId="7B9D7A2C" w14:textId="77777777" w:rsidR="00771186" w:rsidRPr="006F2946" w:rsidRDefault="00771186" w:rsidP="006F2946">
      <w:pPr>
        <w:spacing w:after="120"/>
        <w:ind w:firstLine="720"/>
        <w:rPr>
          <w:b/>
        </w:rPr>
      </w:pPr>
      <w:r w:rsidRPr="006F2946">
        <w:rPr>
          <w:b/>
        </w:rPr>
        <w:t>Điều 5. Điều kiện sử dụng chung cột treo cáp</w:t>
      </w:r>
    </w:p>
    <w:p w14:paraId="6364E04B" w14:textId="77777777" w:rsidR="00771186" w:rsidRPr="006F2946" w:rsidRDefault="00771186" w:rsidP="006F2946">
      <w:pPr>
        <w:spacing w:after="120"/>
        <w:jc w:val="both"/>
        <w:rPr>
          <w:i/>
        </w:rPr>
      </w:pPr>
      <w:r w:rsidRPr="006F2946">
        <w:tab/>
        <w:t>1. Phải có Hợp đồng sử dụng chung cột treo cáp hợp lệ.</w:t>
      </w:r>
    </w:p>
    <w:p w14:paraId="2FFD9642" w14:textId="77777777" w:rsidR="00771186" w:rsidRPr="006F2946" w:rsidRDefault="00771186" w:rsidP="006F2946">
      <w:pPr>
        <w:spacing w:after="120"/>
        <w:jc w:val="both"/>
        <w:rPr>
          <w:i/>
        </w:rPr>
      </w:pPr>
      <w:r w:rsidRPr="006F2946">
        <w:tab/>
        <w:t>2. Phải thực hiện việc làm gọn cáp, gắn thẻ nhận diện, biển báo độ cao, độ tĩnh không theo quy định hiện hành.</w:t>
      </w:r>
    </w:p>
    <w:p w14:paraId="2E7A22DE" w14:textId="77777777" w:rsidR="00771186" w:rsidRPr="006F2946" w:rsidRDefault="00771186" w:rsidP="006F2946">
      <w:pPr>
        <w:spacing w:after="120"/>
        <w:jc w:val="both"/>
      </w:pPr>
      <w:r w:rsidRPr="006F2946">
        <w:lastRenderedPageBreak/>
        <w:tab/>
        <w:t>3. Không vi phạm các quy chuẩn kỹ thuật của ngành Điện, ngành Thông tin và Truyền thông và các quy định pháp luật có liên quan.</w:t>
      </w:r>
    </w:p>
    <w:p w14:paraId="1E985DAA" w14:textId="1D8D0117" w:rsidR="00771186" w:rsidRPr="006F2946" w:rsidRDefault="00771186" w:rsidP="006F2946">
      <w:pPr>
        <w:spacing w:after="120"/>
        <w:ind w:firstLine="720"/>
        <w:jc w:val="both"/>
        <w:rPr>
          <w:b/>
        </w:rPr>
      </w:pPr>
      <w:r w:rsidRPr="006F2946">
        <w:rPr>
          <w:b/>
          <w:spacing w:val="-8"/>
        </w:rPr>
        <w:t xml:space="preserve">Điều 6. </w:t>
      </w:r>
      <w:r w:rsidRPr="006F2946">
        <w:rPr>
          <w:b/>
        </w:rPr>
        <w:t>Phối hợp duy tu, bảo dưỡng, sửa chữa, cải tạo, di dời hệ thống cột treo cáp và hệ thống cáp treo trên cột</w:t>
      </w:r>
    </w:p>
    <w:p w14:paraId="564E1361" w14:textId="5FA3E342" w:rsidR="00771186" w:rsidRPr="006F2946" w:rsidRDefault="00771186" w:rsidP="006F2946">
      <w:pPr>
        <w:spacing w:after="120"/>
        <w:ind w:firstLine="720"/>
        <w:jc w:val="both"/>
      </w:pPr>
      <w:r w:rsidRPr="006F2946">
        <w:t>1. Chủ sở hữu cột treo cáp phải thường xuyên kiểm tra, có kế hoạch duy tu, bảo dưỡng cột treo cáp</w:t>
      </w:r>
      <w:r w:rsidR="001D63D7">
        <w:rPr>
          <w:lang w:val="vi-VN"/>
        </w:rPr>
        <w:t>, l</w:t>
      </w:r>
      <w:r w:rsidRPr="006F2946">
        <w:t xml:space="preserve">ập danh sách các cột treo cáp hiện đang quá tải </w:t>
      </w:r>
      <w:r w:rsidR="009D496B" w:rsidRPr="006F2946">
        <w:t xml:space="preserve">không đảm bảo an toàn, </w:t>
      </w:r>
      <w:r w:rsidRPr="006F2946">
        <w:t xml:space="preserve">không </w:t>
      </w:r>
      <w:r w:rsidR="009D496B" w:rsidRPr="006F2946">
        <w:t xml:space="preserve">đảm bảo </w:t>
      </w:r>
      <w:r w:rsidRPr="006F2946">
        <w:t>các điều kiện hợp đồng sử dụng chung cột treo cáp; chủ sở hữu cột treo cáp phải thông báo cho chủ sở hữu cáp để phối hợp xử lý bằng các biện pháp cụ thể: làm gọn, tháo dỡ</w:t>
      </w:r>
      <w:r w:rsidR="009D496B" w:rsidRPr="006F2946">
        <w:t xml:space="preserve"> </w:t>
      </w:r>
      <w:r w:rsidR="00C143F7">
        <w:rPr>
          <w:lang w:val="vi-VN"/>
        </w:rPr>
        <w:t xml:space="preserve">các hạng mục, thiết bị thừa, </w:t>
      </w:r>
      <w:r w:rsidR="009D496B" w:rsidRPr="006F2946">
        <w:t>không còn sử dụng</w:t>
      </w:r>
      <w:r w:rsidRPr="006F2946">
        <w:t xml:space="preserve">, gia cố </w:t>
      </w:r>
      <w:r w:rsidR="009D496B" w:rsidRPr="006F2946">
        <w:t>hoặc thay thế cột mới</w:t>
      </w:r>
      <w:r w:rsidR="00C143F7">
        <w:rPr>
          <w:lang w:val="vi-VN"/>
        </w:rPr>
        <w:t>,</w:t>
      </w:r>
      <w:r w:rsidR="009D496B" w:rsidRPr="006F2946">
        <w:t xml:space="preserve"> đảm bảo </w:t>
      </w:r>
      <w:r w:rsidRPr="006F2946">
        <w:t xml:space="preserve">an toàn </w:t>
      </w:r>
      <w:r w:rsidR="009D496B" w:rsidRPr="006F2946">
        <w:t>tuyệt đối trong vận hành, sử dụng.</w:t>
      </w:r>
    </w:p>
    <w:p w14:paraId="0C4A5B2A" w14:textId="573081ED" w:rsidR="00771186" w:rsidRPr="006F2946" w:rsidRDefault="00771186" w:rsidP="006F2946">
      <w:pPr>
        <w:spacing w:after="120"/>
        <w:ind w:firstLine="720"/>
        <w:jc w:val="both"/>
      </w:pPr>
      <w:r w:rsidRPr="006F2946">
        <w:t xml:space="preserve">2. Khi thực hiện công tác sửa chữa, cải tạo, bảo trì cột treo cáp, chủ sở hữu cột treo cáp phải thông báo kế hoạch thực hiện trước </w:t>
      </w:r>
      <w:r w:rsidR="0072799D" w:rsidRPr="006F2946">
        <w:t>1</w:t>
      </w:r>
      <w:r w:rsidR="00170401" w:rsidRPr="006F2946">
        <w:t>5</w:t>
      </w:r>
      <w:r w:rsidRPr="006F2946">
        <w:t xml:space="preserve"> (</w:t>
      </w:r>
      <w:r w:rsidR="0072799D" w:rsidRPr="006F2946">
        <w:t>mười</w:t>
      </w:r>
      <w:r w:rsidR="00170401" w:rsidRPr="006F2946">
        <w:t xml:space="preserve"> lăm</w:t>
      </w:r>
      <w:r w:rsidRPr="006F2946">
        <w:t>) ngày làm việc cho chủ sở hữu cáp biết để phối hợp</w:t>
      </w:r>
      <w:r w:rsidR="001D63D7">
        <w:rPr>
          <w:lang w:val="vi-VN"/>
        </w:rPr>
        <w:t>,</w:t>
      </w:r>
      <w:r w:rsidRPr="006F2946">
        <w:t xml:space="preserve"> </w:t>
      </w:r>
      <w:r w:rsidR="001D63D7">
        <w:rPr>
          <w:lang w:val="vi-VN"/>
        </w:rPr>
        <w:t>khi</w:t>
      </w:r>
      <w:r w:rsidRPr="006F2946">
        <w:t xml:space="preserve"> đến ngày thực hiện theo kế hoạch mà chủ sở hữu cáp không phối hợp thì chủ sở hữu cột treo cáp vẫn thực hiện</w:t>
      </w:r>
      <w:r w:rsidR="001D63D7">
        <w:rPr>
          <w:lang w:val="vi-VN"/>
        </w:rPr>
        <w:t>, m</w:t>
      </w:r>
      <w:r w:rsidRPr="006F2946">
        <w:t xml:space="preserve">ọi ảnh hưởng phát sinh trong quá trình thực hiện do chủ sở hữu cáp chịu trách nhiệm. </w:t>
      </w:r>
    </w:p>
    <w:p w14:paraId="1B981574" w14:textId="089A0CB0" w:rsidR="00771186" w:rsidRPr="006F2946" w:rsidRDefault="00771186" w:rsidP="006F2946">
      <w:pPr>
        <w:spacing w:after="120"/>
        <w:ind w:firstLine="720"/>
        <w:jc w:val="both"/>
      </w:pPr>
      <w:r w:rsidRPr="006F2946">
        <w:t>3. Chủ sở hữu cáp phải đăng ký thi công sửa chữa, cải tạo hệ thống cáp (trừ cáp thuê bao)</w:t>
      </w:r>
      <w:r w:rsidRPr="006F2946">
        <w:rPr>
          <w:i/>
        </w:rPr>
        <w:t xml:space="preserve"> </w:t>
      </w:r>
      <w:r w:rsidRPr="006F2946">
        <w:t xml:space="preserve">trên cột treo cáp trước ít nhất </w:t>
      </w:r>
      <w:r w:rsidR="001C597C" w:rsidRPr="006F2946">
        <w:t>1</w:t>
      </w:r>
      <w:r w:rsidRPr="006F2946">
        <w:t>0 (</w:t>
      </w:r>
      <w:r w:rsidR="001C597C" w:rsidRPr="006F2946">
        <w:t>mười</w:t>
      </w:r>
      <w:r w:rsidRPr="006F2946">
        <w:t xml:space="preserve">) ngày làm việc với chủ sở hữu cột treo cáp, trừ các trường hợp khẩn cấp hoặc đột xuất phục vụ cho các mục đích </w:t>
      </w:r>
      <w:r w:rsidR="001D63D7">
        <w:rPr>
          <w:lang w:val="vi-VN"/>
        </w:rPr>
        <w:t>A</w:t>
      </w:r>
      <w:r w:rsidRPr="006F2946">
        <w:t xml:space="preserve">n ninh, </w:t>
      </w:r>
      <w:r w:rsidR="001D63D7">
        <w:rPr>
          <w:lang w:val="vi-VN"/>
        </w:rPr>
        <w:t>Q</w:t>
      </w:r>
      <w:r w:rsidRPr="006F2946">
        <w:t>uốc phòng, ứng cứu, xử lý sự cố, thiên tai, địch họa…</w:t>
      </w:r>
      <w:r w:rsidR="001D63D7">
        <w:rPr>
          <w:lang w:val="vi-VN"/>
        </w:rPr>
        <w:t>, c</w:t>
      </w:r>
      <w:r w:rsidRPr="006F2946">
        <w:t>hủ sở hữu cột treo cáp xem xét, nếu công tác trên không cần cắt điện hoặc không ảnh hưởng đến chủ sở hữu cáp khác, có thể thỏa thuận để thi công ngay</w:t>
      </w:r>
      <w:r w:rsidR="001D63D7">
        <w:rPr>
          <w:lang w:val="vi-VN"/>
        </w:rPr>
        <w:t>, trường hợp</w:t>
      </w:r>
      <w:r w:rsidRPr="006F2946">
        <w:t xml:space="preserve"> công tác trên cần phải cắt điện hoặc có gây ảnh hưởng đến chủ sở hữu cáp khác thì chủ sở hữu cột treo cáp phải thông báo cho chủ sở hữu cáp thời gian cụ thể để phối hợp</w:t>
      </w:r>
      <w:r w:rsidR="001D63D7">
        <w:rPr>
          <w:lang w:val="vi-VN"/>
        </w:rPr>
        <w:t>; t</w:t>
      </w:r>
      <w:r w:rsidRPr="006F2946">
        <w:t>rường hợp thi công lắp đặt hoặc sửa chữa tuyến cáp mà chủ sở hữu cáp không thông báo cho chủ sở hữu cột treo cáp để có sự phối hợp công tác, nếu để xảy ra sự cố cho người, thiết bị của các bên liên quan, cho cộng đồng thì chủ sở hữu cáp phải chịu trách nhiệm</w:t>
      </w:r>
      <w:r w:rsidR="00D141AA" w:rsidRPr="006F2946">
        <w:t xml:space="preserve"> bồi thường thiệt hại theo quy định pháp luật</w:t>
      </w:r>
      <w:r w:rsidRPr="006F2946">
        <w:t>.</w:t>
      </w:r>
    </w:p>
    <w:p w14:paraId="347BC9A6" w14:textId="18BDF5B7" w:rsidR="00771186" w:rsidRPr="006F2946" w:rsidRDefault="00771186" w:rsidP="006F2946">
      <w:pPr>
        <w:spacing w:after="120"/>
        <w:ind w:firstLine="720"/>
        <w:jc w:val="both"/>
      </w:pPr>
      <w:r w:rsidRPr="006F2946">
        <w:t>4. Trong trường hợp cần phải di dời cột treo cáp (di dời từng cột), chủ sở hữu cột treo cáp phải thông báo cho chủ sở hữu cáp biết trước ít nhất 10 (mười) ngày làm việc</w:t>
      </w:r>
      <w:r w:rsidR="001D63D7">
        <w:rPr>
          <w:lang w:val="vi-VN"/>
        </w:rPr>
        <w:t>, t</w:t>
      </w:r>
      <w:r w:rsidRPr="006F2946">
        <w:t>rường hợp phải di dời cả tuyến cột, chủ sở hữu cột treo cáp phải thông báo cho chủ sở hữu cáp biết trước ít nhất 60 (sáu mươi) ngày làm việc để chủ sở hữu cáp có phương án kết hợp di dời tuyến cáp.</w:t>
      </w:r>
    </w:p>
    <w:p w14:paraId="0BF3BC3A" w14:textId="55BFAEAF" w:rsidR="00771186" w:rsidRPr="006F2946" w:rsidRDefault="00771186" w:rsidP="006F2946">
      <w:pPr>
        <w:spacing w:after="120"/>
        <w:ind w:firstLine="720"/>
        <w:jc w:val="both"/>
      </w:pPr>
      <w:r w:rsidRPr="006F2946">
        <w:t>5. Chi phí cho việc duy tu, bảo dưỡng, s</w:t>
      </w:r>
      <w:r w:rsidR="001245D9">
        <w:t>ửa</w:t>
      </w:r>
      <w:r w:rsidRPr="006F2946">
        <w:t xml:space="preserve"> chữa, cải tạo hệ thống cột treo cáp và hệ thống cáp treo trên cột treo cáp</w:t>
      </w:r>
      <w:r w:rsidR="00A61F41" w:rsidRPr="006F2946">
        <w:t xml:space="preserve"> hoặc chủ sở hữu cột treo cáp thực hiện di dời hệ thống cột treo cáp và hệ thống cáp treo trên cột treo cáp theo quy hoạch</w:t>
      </w:r>
      <w:r w:rsidRPr="006F2946">
        <w:t>, các bên liên quan tự thỏa thuận</w:t>
      </w:r>
      <w:r w:rsidR="001D63D7">
        <w:rPr>
          <w:lang w:val="vi-VN"/>
        </w:rPr>
        <w:t>, t</w:t>
      </w:r>
      <w:r w:rsidR="00B67C5B" w:rsidRPr="006F2946">
        <w:t>rường hợp phải di dời để phục vụ cho công tác giải phóng mặt bằng công trình của nhà nước thì chi phí di dời hệ thống cột treo cáp và hệ thống cáp treo trên cột thực hiện theo qu</w:t>
      </w:r>
      <w:r w:rsidR="00D403AE" w:rsidRPr="006F2946">
        <w:t>y</w:t>
      </w:r>
      <w:r w:rsidR="00B67C5B" w:rsidRPr="006F2946">
        <w:t xml:space="preserve"> định về Luật Xây dựng và các qu</w:t>
      </w:r>
      <w:r w:rsidR="00D403AE" w:rsidRPr="006F2946">
        <w:t>y</w:t>
      </w:r>
      <w:r w:rsidR="00B67C5B" w:rsidRPr="006F2946">
        <w:t xml:space="preserve"> định liên quan.</w:t>
      </w:r>
    </w:p>
    <w:p w14:paraId="2088A529" w14:textId="77777777" w:rsidR="00771186" w:rsidRPr="006F2946" w:rsidRDefault="00771186" w:rsidP="006F2946">
      <w:pPr>
        <w:spacing w:after="120"/>
        <w:rPr>
          <w:b/>
        </w:rPr>
      </w:pPr>
      <w:r w:rsidRPr="006F2946">
        <w:rPr>
          <w:b/>
        </w:rPr>
        <w:lastRenderedPageBreak/>
        <w:tab/>
        <w:t xml:space="preserve">Điều 7. Xử lý sự cố đối với cột treo cáp, cáp và thiết bị phụ trợ </w:t>
      </w:r>
    </w:p>
    <w:p w14:paraId="3534D031" w14:textId="7ECDFCA4" w:rsidR="00771186" w:rsidRPr="006F2946" w:rsidRDefault="00771186" w:rsidP="006F2946">
      <w:pPr>
        <w:spacing w:after="120"/>
        <w:ind w:firstLine="709"/>
        <w:jc w:val="both"/>
      </w:pPr>
      <w:r w:rsidRPr="006F2946">
        <w:t xml:space="preserve">Việc xử lý sự cố đối với cột treo cáp, cáp và thiết bị phụ trợ phải tuân thủ </w:t>
      </w:r>
      <w:r w:rsidRPr="006F2946">
        <w:rPr>
          <w:lang w:val="vi-VN"/>
        </w:rPr>
        <w:t>quy định tại Mục 2.</w:t>
      </w:r>
      <w:r w:rsidRPr="006F2946">
        <w:t>8</w:t>
      </w:r>
      <w:r w:rsidRPr="006F2946">
        <w:rPr>
          <w:lang w:val="vi-VN"/>
        </w:rPr>
        <w:t>.</w:t>
      </w:r>
      <w:r w:rsidRPr="006F2946">
        <w:t>2</w:t>
      </w:r>
      <w:r w:rsidRPr="006F2946">
        <w:rPr>
          <w:lang w:val="vi-VN"/>
        </w:rPr>
        <w:t>, Khoản 2 QCVN 33:201</w:t>
      </w:r>
      <w:r w:rsidRPr="006F2946">
        <w:t>9</w:t>
      </w:r>
      <w:r w:rsidRPr="006F2946">
        <w:rPr>
          <w:lang w:val="vi-VN"/>
        </w:rPr>
        <w:t>/BTTTT</w:t>
      </w:r>
      <w:r w:rsidRPr="006F2946">
        <w:t xml:space="preserve"> </w:t>
      </w:r>
      <w:r w:rsidR="00CD6D94" w:rsidRPr="006F2946">
        <w:t xml:space="preserve">ban hành kèm theo </w:t>
      </w:r>
      <w:r w:rsidR="00CD6D94" w:rsidRPr="006F2946">
        <w:rPr>
          <w:lang w:val="vi-VN"/>
        </w:rPr>
        <w:t xml:space="preserve">Thông tư số </w:t>
      </w:r>
      <w:r w:rsidR="00CD6D94" w:rsidRPr="006F2946">
        <w:t>2</w:t>
      </w:r>
      <w:r w:rsidR="00CD6D94" w:rsidRPr="006F2946">
        <w:rPr>
          <w:lang w:val="vi-VN"/>
        </w:rPr>
        <w:t>0/201</w:t>
      </w:r>
      <w:r w:rsidR="00CD6D94" w:rsidRPr="006F2946">
        <w:t>9</w:t>
      </w:r>
      <w:r w:rsidR="00CD6D94" w:rsidRPr="006F2946">
        <w:rPr>
          <w:lang w:val="vi-VN"/>
        </w:rPr>
        <w:t xml:space="preserve">/TT-BTTTT ngày </w:t>
      </w:r>
      <w:r w:rsidR="00CD6D94" w:rsidRPr="006F2946">
        <w:t>3</w:t>
      </w:r>
      <w:r w:rsidR="00CD6D94" w:rsidRPr="006F2946">
        <w:rPr>
          <w:lang w:val="vi-VN"/>
        </w:rPr>
        <w:t>1</w:t>
      </w:r>
      <w:r w:rsidR="00CD6D94" w:rsidRPr="006F2946">
        <w:t xml:space="preserve"> tháng 12 năm </w:t>
      </w:r>
      <w:r w:rsidR="00CD6D94" w:rsidRPr="006F2946">
        <w:rPr>
          <w:lang w:val="vi-VN"/>
        </w:rPr>
        <w:t>201</w:t>
      </w:r>
      <w:r w:rsidR="00CD6D94" w:rsidRPr="006F2946">
        <w:t>9</w:t>
      </w:r>
      <w:r w:rsidR="00CD6D94" w:rsidRPr="006F2946">
        <w:rPr>
          <w:lang w:val="vi-VN"/>
        </w:rPr>
        <w:t xml:space="preserve"> của Bộ trưởng Bộ Thông tin và Truyền thông ban hành Quy chuẩn kỹ thuật quốc gia về </w:t>
      </w:r>
      <w:r w:rsidR="00CD6D94" w:rsidRPr="006F2946">
        <w:t xml:space="preserve">lắp đặt mạng cáp ngoại vi </w:t>
      </w:r>
      <w:r w:rsidR="00CD6D94" w:rsidRPr="006F2946">
        <w:rPr>
          <w:lang w:val="vi-VN"/>
        </w:rPr>
        <w:t>viễn thông</w:t>
      </w:r>
      <w:r w:rsidR="00CD6D94" w:rsidRPr="006F2946">
        <w:t xml:space="preserve"> </w:t>
      </w:r>
      <w:r w:rsidRPr="006F2946">
        <w:t>và</w:t>
      </w:r>
      <w:r w:rsidRPr="006F2946">
        <w:rPr>
          <w:lang w:val="vi-VN"/>
        </w:rPr>
        <w:t xml:space="preserve"> quy định pháp luật khác có liên quan</w:t>
      </w:r>
      <w:r w:rsidRPr="006F2946">
        <w:t>.</w:t>
      </w:r>
    </w:p>
    <w:p w14:paraId="4623A76A" w14:textId="072C1EF5" w:rsidR="00771186" w:rsidRPr="006F2946" w:rsidRDefault="00771186" w:rsidP="006F2946">
      <w:pPr>
        <w:spacing w:after="120"/>
        <w:ind w:firstLine="709"/>
        <w:jc w:val="both"/>
      </w:pPr>
      <w:r w:rsidRPr="006F2946">
        <w:t>Chủ sở hữu cột treo cáp và chủ sở hữu cáp phải thiết lập đường dây nóng 24/24 (cung cấp đầy đủ: số điện thoại, danh sách cán bộ phụ trách) theo từng địa bàn quản lý</w:t>
      </w:r>
      <w:r w:rsidR="007C31AD">
        <w:rPr>
          <w:lang w:val="vi-VN"/>
        </w:rPr>
        <w:t>, k</w:t>
      </w:r>
      <w:r w:rsidRPr="006F2946">
        <w:t>hi có sự cố hoặc các tình huống khẩn cấp, các bên phải phối hợp khắc phục, đảm bảo an toàn và vệ sinh môi trường trong thời gian sớm nhất.</w:t>
      </w:r>
    </w:p>
    <w:p w14:paraId="60DA6F83" w14:textId="77777777" w:rsidR="00771186" w:rsidRPr="006F2946" w:rsidRDefault="00771186" w:rsidP="006F2946">
      <w:pPr>
        <w:spacing w:after="120"/>
        <w:ind w:firstLine="720"/>
        <w:jc w:val="both"/>
        <w:rPr>
          <w:b/>
        </w:rPr>
      </w:pPr>
      <w:r w:rsidRPr="006F2946">
        <w:rPr>
          <w:b/>
        </w:rPr>
        <w:t>Điều 8. Lộ trình và phương pháp thực hiện hợp đồng sử dụng chung cột treo cáp</w:t>
      </w:r>
    </w:p>
    <w:p w14:paraId="36F4E4E9" w14:textId="4A883C0D" w:rsidR="00771186" w:rsidRPr="00F010E6" w:rsidRDefault="00771186" w:rsidP="006F2946">
      <w:pPr>
        <w:pStyle w:val="BodyTextIndent"/>
        <w:spacing w:after="120"/>
        <w:ind w:firstLine="709"/>
        <w:jc w:val="both"/>
        <w:rPr>
          <w:spacing w:val="-2"/>
          <w:szCs w:val="28"/>
        </w:rPr>
      </w:pPr>
      <w:r w:rsidRPr="00F010E6">
        <w:rPr>
          <w:spacing w:val="-2"/>
          <w:szCs w:val="28"/>
        </w:rPr>
        <w:t xml:space="preserve">1. Khi chủ sở hữu cáp có nhu cầu </w:t>
      </w:r>
      <w:r w:rsidR="002679B4" w:rsidRPr="00F010E6">
        <w:rPr>
          <w:spacing w:val="-2"/>
          <w:szCs w:val="28"/>
          <w:lang w:val="vi-VN"/>
        </w:rPr>
        <w:t xml:space="preserve">và văn bản đề nghị được </w:t>
      </w:r>
      <w:r w:rsidRPr="00F010E6">
        <w:rPr>
          <w:spacing w:val="-2"/>
          <w:szCs w:val="28"/>
        </w:rPr>
        <w:t>sử dụng chung cột treo cáp (đủ điều kiện theo Điều 5 của Quy định này), chủ sở hữu cột treo cáp phải thỏa thuận</w:t>
      </w:r>
      <w:r w:rsidR="002679B4" w:rsidRPr="00F010E6">
        <w:rPr>
          <w:spacing w:val="-2"/>
          <w:szCs w:val="28"/>
          <w:lang w:val="vi-VN"/>
        </w:rPr>
        <w:t>,</w:t>
      </w:r>
      <w:r w:rsidRPr="00F010E6">
        <w:rPr>
          <w:spacing w:val="-2"/>
          <w:szCs w:val="28"/>
        </w:rPr>
        <w:t xml:space="preserve"> thống nhất hợp đồng sử dụng chung trong thời gian 60 ngày làm việc</w:t>
      </w:r>
      <w:r w:rsidR="00996737" w:rsidRPr="00F010E6">
        <w:rPr>
          <w:spacing w:val="-2"/>
          <w:szCs w:val="28"/>
        </w:rPr>
        <w:t>.</w:t>
      </w:r>
    </w:p>
    <w:p w14:paraId="6BFE7CD5" w14:textId="6E8E5226" w:rsidR="00771186" w:rsidRPr="006F2946" w:rsidRDefault="00771186" w:rsidP="006F2946">
      <w:pPr>
        <w:pStyle w:val="BodyTextIndent"/>
        <w:spacing w:after="120"/>
        <w:ind w:firstLine="709"/>
        <w:jc w:val="both"/>
        <w:rPr>
          <w:spacing w:val="-2"/>
          <w:szCs w:val="28"/>
        </w:rPr>
      </w:pPr>
      <w:r w:rsidRPr="006F2946">
        <w:rPr>
          <w:lang w:val="fr-FR"/>
        </w:rPr>
        <w:t>2. Khi nhận được hồ sơ yêu cầu sử dụng chung cột treo cáp, chủ sở hữu cột treo cáp có trách nhiệm tổ chức thẩm định</w:t>
      </w:r>
      <w:r w:rsidR="00996737" w:rsidRPr="006F2946">
        <w:rPr>
          <w:lang w:val="fr-FR"/>
        </w:rPr>
        <w:t xml:space="preserve"> (</w:t>
      </w:r>
      <w:r w:rsidR="00996737" w:rsidRPr="006F2946">
        <w:rPr>
          <w:szCs w:val="28"/>
          <w:lang w:val="fr-FR"/>
        </w:rPr>
        <w:t>trường hợp hồ sơ không đảm bảo, chủ sở hữu cột treo cáp yêu cầu chủ sở hữu cáp phải hoàn thiện lại hồ sơ)</w:t>
      </w:r>
      <w:r w:rsidR="00996737" w:rsidRPr="006F2946">
        <w:rPr>
          <w:spacing w:val="-2"/>
          <w:szCs w:val="28"/>
        </w:rPr>
        <w:t xml:space="preserve"> </w:t>
      </w:r>
      <w:r w:rsidRPr="006F2946">
        <w:rPr>
          <w:lang w:val="fr-FR"/>
        </w:rPr>
        <w:t>và có văn bản trả lời cho chủ sở hữu cáp trong thời hạn 10 (mười) ngày làm việc kể từ ngày nhận được hồ sơ hợp lệ.</w:t>
      </w:r>
    </w:p>
    <w:p w14:paraId="545330A7" w14:textId="58FC2786" w:rsidR="00771186" w:rsidRPr="006F2946" w:rsidRDefault="000933E9" w:rsidP="006F2946">
      <w:pPr>
        <w:spacing w:after="120"/>
        <w:ind w:firstLine="709"/>
        <w:jc w:val="both"/>
        <w:rPr>
          <w:lang w:val="fr-FR"/>
        </w:rPr>
      </w:pPr>
      <w:r w:rsidRPr="006F2946">
        <w:rPr>
          <w:lang w:val="fr-FR"/>
        </w:rPr>
        <w:t>3</w:t>
      </w:r>
      <w:r w:rsidR="00771186" w:rsidRPr="006F2946">
        <w:rPr>
          <w:lang w:val="fr-FR"/>
        </w:rPr>
        <w:t xml:space="preserve">. Chủ sở hữu cột treo cáp được quyền yêu cầu tạm </w:t>
      </w:r>
      <w:r w:rsidR="00106242">
        <w:rPr>
          <w:lang w:val="vi-VN"/>
        </w:rPr>
        <w:t>d</w:t>
      </w:r>
      <w:r w:rsidR="00771186" w:rsidRPr="006F2946">
        <w:rPr>
          <w:lang w:val="fr-FR"/>
        </w:rPr>
        <w:t>ừng thi công tại hiện trường nếu chủ sở hữu cáp không có hợp đồng</w:t>
      </w:r>
      <w:r w:rsidR="00C241B9" w:rsidRPr="006F2946">
        <w:rPr>
          <w:lang w:val="fr-FR"/>
        </w:rPr>
        <w:t>,</w:t>
      </w:r>
      <w:r w:rsidR="00771186" w:rsidRPr="006F2946">
        <w:rPr>
          <w:lang w:val="fr-FR"/>
        </w:rPr>
        <w:t xml:space="preserve"> thực hiện không đúng hợp đồng sử dụng chung cột treo cáp</w:t>
      </w:r>
      <w:r w:rsidR="00C241B9" w:rsidRPr="006F2946">
        <w:rPr>
          <w:lang w:val="fr-FR"/>
        </w:rPr>
        <w:t xml:space="preserve"> hoặc thi công không đúng hồ sơ thiết kế</w:t>
      </w:r>
      <w:r w:rsidR="00771186" w:rsidRPr="006F2946">
        <w:rPr>
          <w:lang w:val="fr-FR"/>
        </w:rPr>
        <w:t xml:space="preserve">. </w:t>
      </w:r>
    </w:p>
    <w:p w14:paraId="167E5B13" w14:textId="371ABE07" w:rsidR="00771186" w:rsidRPr="006F2946" w:rsidRDefault="000933E9" w:rsidP="006F2946">
      <w:pPr>
        <w:pStyle w:val="BodyTextIndent"/>
        <w:spacing w:after="120"/>
        <w:ind w:firstLine="709"/>
        <w:jc w:val="both"/>
        <w:rPr>
          <w:spacing w:val="-2"/>
          <w:szCs w:val="28"/>
          <w:lang w:val="fr-FR"/>
        </w:rPr>
      </w:pPr>
      <w:r w:rsidRPr="006F2946">
        <w:rPr>
          <w:spacing w:val="-2"/>
          <w:szCs w:val="28"/>
          <w:lang w:val="fr-FR"/>
        </w:rPr>
        <w:t>4</w:t>
      </w:r>
      <w:r w:rsidR="00771186" w:rsidRPr="006F2946">
        <w:rPr>
          <w:spacing w:val="-2"/>
          <w:szCs w:val="28"/>
          <w:lang w:val="fr-FR"/>
        </w:rPr>
        <w:t xml:space="preserve">. Trường hợp chủ sở hữu cáp không có hợp đồng với chủ sở hữu cột treo cáp hoặc trốn tránh trách nhiệm phối hợp giải quyết những bất thường do hệ thống cáp treo trên cột có nguy cơ gây </w:t>
      </w:r>
      <w:r w:rsidR="0059524D" w:rsidRPr="006F2946">
        <w:rPr>
          <w:spacing w:val="-2"/>
          <w:szCs w:val="28"/>
          <w:lang w:val="fr-FR"/>
        </w:rPr>
        <w:t xml:space="preserve">mất </w:t>
      </w:r>
      <w:r w:rsidR="00771186" w:rsidRPr="006F2946">
        <w:rPr>
          <w:spacing w:val="-2"/>
          <w:szCs w:val="28"/>
          <w:lang w:val="fr-FR"/>
        </w:rPr>
        <w:t>an toàn cho cộng đồng, lưới điện, mạng viễn thông… chủ sở hữu cột treo cáp báo cáo Sở Thông tin và Truyền thông</w:t>
      </w:r>
      <w:r w:rsidR="00EF018F">
        <w:rPr>
          <w:spacing w:val="-2"/>
          <w:szCs w:val="28"/>
          <w:lang w:val="vi-VN"/>
        </w:rPr>
        <w:t xml:space="preserve"> xem xét</w:t>
      </w:r>
      <w:r w:rsidR="0059524D" w:rsidRPr="006F2946">
        <w:rPr>
          <w:spacing w:val="-2"/>
          <w:szCs w:val="28"/>
          <w:lang w:val="fr-FR"/>
        </w:rPr>
        <w:t>; t</w:t>
      </w:r>
      <w:r w:rsidR="00771186" w:rsidRPr="006F2946">
        <w:rPr>
          <w:spacing w:val="-2"/>
          <w:szCs w:val="28"/>
          <w:lang w:val="fr-FR"/>
        </w:rPr>
        <w:t>rong thời hạn 15 (mười lăm) ngày làm việc, khi có ý kiến thống nhất của Sở Thông tin và Truyền thông, chủ sở hữu cột treo cáp chủ động xử lý, tháo dỡ hệ thống cáp treo trên cột và không chịu trách nhiệm mọi thiệt hại, hư hỏng của các tuyến cáp này</w:t>
      </w:r>
      <w:r w:rsidR="00EF018F">
        <w:rPr>
          <w:spacing w:val="-2"/>
          <w:szCs w:val="28"/>
          <w:lang w:val="vi-VN"/>
        </w:rPr>
        <w:t>; t</w:t>
      </w:r>
      <w:r w:rsidR="001577C9" w:rsidRPr="006F2946">
        <w:rPr>
          <w:spacing w:val="-2"/>
          <w:szCs w:val="28"/>
          <w:lang w:val="fr-FR"/>
        </w:rPr>
        <w:t xml:space="preserve">rường hợp </w:t>
      </w:r>
      <w:r w:rsidR="00EF018F">
        <w:rPr>
          <w:spacing w:val="-2"/>
          <w:szCs w:val="28"/>
          <w:lang w:val="vi-VN"/>
        </w:rPr>
        <w:t xml:space="preserve">khẩn cấp, </w:t>
      </w:r>
      <w:r w:rsidR="001577C9" w:rsidRPr="006F2946">
        <w:rPr>
          <w:spacing w:val="-2"/>
          <w:szCs w:val="28"/>
          <w:lang w:val="fr-FR"/>
        </w:rPr>
        <w:t>nguy hiểm</w:t>
      </w:r>
      <w:r w:rsidR="00A33611" w:rsidRPr="006F2946">
        <w:rPr>
          <w:spacing w:val="-2"/>
          <w:szCs w:val="28"/>
          <w:lang w:val="fr-FR"/>
        </w:rPr>
        <w:t>,</w:t>
      </w:r>
      <w:r w:rsidR="001577C9" w:rsidRPr="006F2946">
        <w:rPr>
          <w:spacing w:val="-2"/>
          <w:szCs w:val="28"/>
          <w:lang w:val="fr-FR"/>
        </w:rPr>
        <w:t xml:space="preserve"> </w:t>
      </w:r>
      <w:r w:rsidR="00EF018F">
        <w:rPr>
          <w:spacing w:val="-2"/>
          <w:szCs w:val="28"/>
          <w:lang w:val="vi-VN"/>
        </w:rPr>
        <w:t xml:space="preserve">ảnh hưởng an toàn cộng đồng, </w:t>
      </w:r>
      <w:r w:rsidR="001577C9" w:rsidRPr="006F2946">
        <w:rPr>
          <w:spacing w:val="-2"/>
          <w:szCs w:val="28"/>
          <w:lang w:val="fr-FR"/>
        </w:rPr>
        <w:t>chủ sở hữu cột treo cáp xử lý ngay.</w:t>
      </w:r>
    </w:p>
    <w:p w14:paraId="0878AAAB" w14:textId="2E1A702D" w:rsidR="00771186" w:rsidRPr="006F2946" w:rsidRDefault="009A3280" w:rsidP="006F2946">
      <w:pPr>
        <w:pStyle w:val="BodyTextIndent"/>
        <w:spacing w:after="120"/>
        <w:ind w:firstLine="709"/>
        <w:jc w:val="both"/>
        <w:rPr>
          <w:spacing w:val="-2"/>
          <w:szCs w:val="28"/>
          <w:lang w:val="fr-FR"/>
        </w:rPr>
      </w:pPr>
      <w:r w:rsidRPr="006F2946">
        <w:rPr>
          <w:spacing w:val="-2"/>
          <w:szCs w:val="28"/>
          <w:lang w:val="fr-FR"/>
        </w:rPr>
        <w:t>5</w:t>
      </w:r>
      <w:r w:rsidR="00771186" w:rsidRPr="006F2946">
        <w:rPr>
          <w:spacing w:val="-2"/>
          <w:szCs w:val="28"/>
          <w:lang w:val="fr-FR"/>
        </w:rPr>
        <w:t xml:space="preserve">. Hợp đồng </w:t>
      </w:r>
      <w:r w:rsidR="0035774B" w:rsidRPr="006F2946">
        <w:rPr>
          <w:spacing w:val="-2"/>
          <w:szCs w:val="28"/>
          <w:lang w:val="fr-FR"/>
        </w:rPr>
        <w:t>quản lý vận hành</w:t>
      </w:r>
      <w:r w:rsidR="00B36021" w:rsidRPr="006F2946">
        <w:rPr>
          <w:spacing w:val="-2"/>
          <w:szCs w:val="28"/>
          <w:lang w:val="fr-FR"/>
        </w:rPr>
        <w:t xml:space="preserve"> </w:t>
      </w:r>
      <w:r w:rsidR="007B5B19" w:rsidRPr="006F2946">
        <w:rPr>
          <w:spacing w:val="-2"/>
          <w:szCs w:val="28"/>
          <w:lang w:val="fr-FR"/>
        </w:rPr>
        <w:t xml:space="preserve">cột treo cáp </w:t>
      </w:r>
      <w:r w:rsidR="00B36021" w:rsidRPr="006F2946">
        <w:rPr>
          <w:spacing w:val="-2"/>
          <w:szCs w:val="28"/>
          <w:lang w:val="fr-FR"/>
        </w:rPr>
        <w:t>và</w:t>
      </w:r>
      <w:r w:rsidR="0035774B" w:rsidRPr="006F2946">
        <w:rPr>
          <w:spacing w:val="-2"/>
          <w:szCs w:val="28"/>
          <w:lang w:val="fr-FR"/>
        </w:rPr>
        <w:t xml:space="preserve"> </w:t>
      </w:r>
      <w:r w:rsidR="00B36021" w:rsidRPr="006F2946">
        <w:rPr>
          <w:spacing w:val="-2"/>
          <w:szCs w:val="28"/>
          <w:lang w:val="fr-FR"/>
        </w:rPr>
        <w:t xml:space="preserve">hợp đồng </w:t>
      </w:r>
      <w:r w:rsidR="00771186" w:rsidRPr="006F2946">
        <w:rPr>
          <w:spacing w:val="-2"/>
          <w:szCs w:val="28"/>
          <w:lang w:val="fr-FR"/>
        </w:rPr>
        <w:t>sử dụng chung cột treo cáp.</w:t>
      </w:r>
    </w:p>
    <w:p w14:paraId="18380F88" w14:textId="75500327" w:rsidR="00771186" w:rsidRPr="006F2946" w:rsidRDefault="00771186" w:rsidP="006F2946">
      <w:pPr>
        <w:pStyle w:val="BodyTextIndent"/>
        <w:spacing w:after="120"/>
        <w:ind w:firstLine="709"/>
        <w:jc w:val="both"/>
        <w:rPr>
          <w:spacing w:val="-2"/>
          <w:szCs w:val="28"/>
        </w:rPr>
      </w:pPr>
      <w:r w:rsidRPr="006F2946">
        <w:rPr>
          <w:szCs w:val="28"/>
          <w:lang w:val="vi-VN"/>
        </w:rPr>
        <w:t xml:space="preserve">Hợp đồng </w:t>
      </w:r>
      <w:r w:rsidR="0035774B" w:rsidRPr="006F2946">
        <w:rPr>
          <w:spacing w:val="-2"/>
          <w:szCs w:val="28"/>
          <w:lang w:val="fr-FR"/>
        </w:rPr>
        <w:t>quản lý vận hành</w:t>
      </w:r>
      <w:r w:rsidR="00B36021" w:rsidRPr="006F2946">
        <w:rPr>
          <w:spacing w:val="-2"/>
          <w:szCs w:val="28"/>
          <w:lang w:val="fr-FR"/>
        </w:rPr>
        <w:t xml:space="preserve"> </w:t>
      </w:r>
      <w:r w:rsidR="007B5B19" w:rsidRPr="006F2946">
        <w:rPr>
          <w:spacing w:val="-2"/>
          <w:szCs w:val="28"/>
          <w:lang w:val="fr-FR"/>
        </w:rPr>
        <w:t xml:space="preserve">cột treo cáp </w:t>
      </w:r>
      <w:r w:rsidR="00B36021" w:rsidRPr="006F2946">
        <w:rPr>
          <w:spacing w:val="-2"/>
          <w:szCs w:val="28"/>
          <w:lang w:val="fr-FR"/>
        </w:rPr>
        <w:t>và hợp đồng</w:t>
      </w:r>
      <w:r w:rsidR="0035774B" w:rsidRPr="006F2946">
        <w:rPr>
          <w:spacing w:val="-2"/>
          <w:szCs w:val="28"/>
          <w:lang w:val="fr-FR"/>
        </w:rPr>
        <w:t xml:space="preserve"> </w:t>
      </w:r>
      <w:r w:rsidRPr="006F2946">
        <w:rPr>
          <w:spacing w:val="-2"/>
          <w:szCs w:val="28"/>
          <w:lang w:val="fr-FR"/>
        </w:rPr>
        <w:t>sử dụng chung cột treo cáp</w:t>
      </w:r>
      <w:r w:rsidRPr="006F2946">
        <w:rPr>
          <w:szCs w:val="28"/>
        </w:rPr>
        <w:t xml:space="preserve"> thực hiện theo quy định tại Điều 16, Điều 17 Nghị định số 72/2012/NĐ-CP ngày 14/9/2012 của Chính phủ về quản lý và sử dụng chung công trình hạ tầng kỹ thuật</w:t>
      </w:r>
      <w:r w:rsidR="003E6ADA">
        <w:rPr>
          <w:szCs w:val="28"/>
          <w:lang w:val="vi-VN"/>
        </w:rPr>
        <w:t>, h</w:t>
      </w:r>
      <w:r w:rsidR="00B36021" w:rsidRPr="006F2946">
        <w:rPr>
          <w:szCs w:val="28"/>
          <w:lang w:val="vi-VN"/>
        </w:rPr>
        <w:t xml:space="preserve">ợp đồng </w:t>
      </w:r>
      <w:r w:rsidR="00B36021" w:rsidRPr="006F2946">
        <w:rPr>
          <w:spacing w:val="-2"/>
          <w:szCs w:val="28"/>
          <w:lang w:val="fr-FR"/>
        </w:rPr>
        <w:t>quản lý vận hành</w:t>
      </w:r>
      <w:r w:rsidR="00B36021" w:rsidRPr="006F2946">
        <w:rPr>
          <w:spacing w:val="-2"/>
          <w:szCs w:val="28"/>
          <w:lang w:val="sq-AL"/>
        </w:rPr>
        <w:t xml:space="preserve"> cột treo cáp </w:t>
      </w:r>
      <w:r w:rsidR="00B36021" w:rsidRPr="006F2946">
        <w:rPr>
          <w:szCs w:val="28"/>
          <w:lang w:val="vi-VN"/>
        </w:rPr>
        <w:t>được ký kết giữa chủ s</w:t>
      </w:r>
      <w:r w:rsidR="00B36021" w:rsidRPr="006F2946">
        <w:rPr>
          <w:szCs w:val="28"/>
        </w:rPr>
        <w:t xml:space="preserve">ở </w:t>
      </w:r>
      <w:r w:rsidR="00B36021" w:rsidRPr="006F2946">
        <w:rPr>
          <w:szCs w:val="28"/>
          <w:lang w:val="vi-VN"/>
        </w:rPr>
        <w:t xml:space="preserve">hữu với </w:t>
      </w:r>
      <w:r w:rsidR="00B36021" w:rsidRPr="006F2946">
        <w:rPr>
          <w:szCs w:val="28"/>
        </w:rPr>
        <w:t xml:space="preserve">đơn vị </w:t>
      </w:r>
      <w:r w:rsidR="00B36021" w:rsidRPr="006F2946">
        <w:rPr>
          <w:spacing w:val="-2"/>
          <w:szCs w:val="28"/>
          <w:lang w:val="fr-FR"/>
        </w:rPr>
        <w:t>quản lý vận hành</w:t>
      </w:r>
      <w:r w:rsidR="00B36021" w:rsidRPr="006F2946">
        <w:rPr>
          <w:szCs w:val="28"/>
        </w:rPr>
        <w:t>;</w:t>
      </w:r>
      <w:r w:rsidR="00B36021" w:rsidRPr="006F2946">
        <w:rPr>
          <w:szCs w:val="28"/>
          <w:lang w:val="vi-VN"/>
        </w:rPr>
        <w:t xml:space="preserve"> </w:t>
      </w:r>
      <w:r w:rsidR="00A705A3" w:rsidRPr="006F2946">
        <w:rPr>
          <w:szCs w:val="28"/>
        </w:rPr>
        <w:t>h</w:t>
      </w:r>
      <w:r w:rsidRPr="006F2946">
        <w:rPr>
          <w:szCs w:val="28"/>
          <w:lang w:val="vi-VN"/>
        </w:rPr>
        <w:t xml:space="preserve">ợp đồng </w:t>
      </w:r>
      <w:r w:rsidR="00B36021" w:rsidRPr="006F2946">
        <w:rPr>
          <w:spacing w:val="-2"/>
          <w:szCs w:val="28"/>
          <w:lang w:val="fr-FR"/>
        </w:rPr>
        <w:t>sử dụng chung cột treo cáp</w:t>
      </w:r>
      <w:r w:rsidR="00B36021" w:rsidRPr="006F2946">
        <w:rPr>
          <w:szCs w:val="28"/>
          <w:lang w:val="vi-VN"/>
        </w:rPr>
        <w:t xml:space="preserve"> </w:t>
      </w:r>
      <w:r w:rsidRPr="006F2946">
        <w:rPr>
          <w:szCs w:val="28"/>
          <w:lang w:val="vi-VN"/>
        </w:rPr>
        <w:t>được ký kết giữa chủ s</w:t>
      </w:r>
      <w:r w:rsidRPr="006F2946">
        <w:rPr>
          <w:szCs w:val="28"/>
        </w:rPr>
        <w:t xml:space="preserve">ở </w:t>
      </w:r>
      <w:r w:rsidRPr="006F2946">
        <w:rPr>
          <w:szCs w:val="28"/>
          <w:lang w:val="vi-VN"/>
        </w:rPr>
        <w:t xml:space="preserve">hữu hoặc đơn vị quản lý vận hành được chủ sở hữu ủy quyền với </w:t>
      </w:r>
      <w:r w:rsidRPr="006F2946">
        <w:rPr>
          <w:szCs w:val="28"/>
          <w:lang w:val="vi-VN"/>
        </w:rPr>
        <w:lastRenderedPageBreak/>
        <w:t>tổ chức, cá nhân có nhu cầu sử dụng</w:t>
      </w:r>
      <w:r w:rsidR="00A0063E">
        <w:rPr>
          <w:szCs w:val="28"/>
          <w:lang w:val="vi-VN"/>
        </w:rPr>
        <w:t>, m</w:t>
      </w:r>
      <w:r w:rsidRPr="006F2946">
        <w:rPr>
          <w:spacing w:val="-2"/>
          <w:szCs w:val="28"/>
        </w:rPr>
        <w:t>ẫu hợp đồng t</w:t>
      </w:r>
      <w:r w:rsidRPr="006F2946">
        <w:rPr>
          <w:spacing w:val="-2"/>
          <w:szCs w:val="28"/>
          <w:lang w:val="vi-VN"/>
        </w:rPr>
        <w:t xml:space="preserve">hực hiện theo hướng dẫn tại Thông tư </w:t>
      </w:r>
      <w:r w:rsidRPr="006F2946">
        <w:rPr>
          <w:spacing w:val="-2"/>
          <w:szCs w:val="28"/>
        </w:rPr>
        <w:t xml:space="preserve">số </w:t>
      </w:r>
      <w:r w:rsidRPr="006F2946">
        <w:rPr>
          <w:spacing w:val="-2"/>
          <w:szCs w:val="28"/>
          <w:lang w:val="vi-VN"/>
        </w:rPr>
        <w:t>03/2013/TT-BXD ngày 02</w:t>
      </w:r>
      <w:r w:rsidRPr="006F2946">
        <w:rPr>
          <w:spacing w:val="-2"/>
          <w:szCs w:val="28"/>
        </w:rPr>
        <w:t>/</w:t>
      </w:r>
      <w:r w:rsidRPr="006F2946">
        <w:rPr>
          <w:spacing w:val="-2"/>
          <w:szCs w:val="28"/>
          <w:lang w:val="vi-VN"/>
        </w:rPr>
        <w:t>4</w:t>
      </w:r>
      <w:r w:rsidRPr="006F2946">
        <w:rPr>
          <w:spacing w:val="-2"/>
          <w:szCs w:val="28"/>
        </w:rPr>
        <w:t>/</w:t>
      </w:r>
      <w:r w:rsidRPr="006F2946">
        <w:rPr>
          <w:spacing w:val="-2"/>
          <w:szCs w:val="28"/>
          <w:lang w:val="vi-VN"/>
        </w:rPr>
        <w:t xml:space="preserve">2013 của </w:t>
      </w:r>
      <w:r w:rsidR="00A0063E">
        <w:rPr>
          <w:spacing w:val="-2"/>
          <w:szCs w:val="28"/>
          <w:lang w:val="vi-VN"/>
        </w:rPr>
        <w:t xml:space="preserve">Bộ trưởng </w:t>
      </w:r>
      <w:r w:rsidRPr="006F2946">
        <w:rPr>
          <w:spacing w:val="-2"/>
          <w:szCs w:val="28"/>
          <w:lang w:val="vi-VN"/>
        </w:rPr>
        <w:t>Bộ Xây dựng</w:t>
      </w:r>
      <w:r w:rsidRPr="006F2946">
        <w:rPr>
          <w:spacing w:val="-2"/>
          <w:szCs w:val="28"/>
        </w:rPr>
        <w:t xml:space="preserve"> ban hành </w:t>
      </w:r>
      <w:r w:rsidRPr="006F2946">
        <w:rPr>
          <w:bCs/>
          <w:szCs w:val="28"/>
          <w:lang w:val="nl-NL"/>
        </w:rPr>
        <w:t>mẫu hợp đồng sử dụng chung công trình hạ tầng kỹ thuật và hợp đồng quản lý vận hành công trình hạ tầng kỹ thuật sử dụng chung</w:t>
      </w:r>
      <w:r w:rsidRPr="006F2946">
        <w:rPr>
          <w:spacing w:val="-2"/>
          <w:szCs w:val="28"/>
          <w:lang w:val="vi-VN"/>
        </w:rPr>
        <w:t>.</w:t>
      </w:r>
    </w:p>
    <w:p w14:paraId="39B88ABB" w14:textId="1995EDE0" w:rsidR="00771186" w:rsidRPr="006F2946" w:rsidRDefault="00771186" w:rsidP="006F2946">
      <w:pPr>
        <w:spacing w:after="120"/>
        <w:ind w:firstLine="720"/>
        <w:jc w:val="both"/>
        <w:rPr>
          <w:b/>
          <w:lang w:val="fr-FR"/>
        </w:rPr>
      </w:pPr>
      <w:r w:rsidRPr="006F2946">
        <w:rPr>
          <w:b/>
          <w:lang w:val="fr-FR"/>
        </w:rPr>
        <w:t>Điều 9. Quy định về thu hồi, sắp xếp, chỉnh trang hệ thống cáp</w:t>
      </w:r>
    </w:p>
    <w:p w14:paraId="77AEF5DB" w14:textId="27D363D9" w:rsidR="00771186" w:rsidRPr="006F2946" w:rsidRDefault="00771186" w:rsidP="006F2946">
      <w:pPr>
        <w:spacing w:after="120"/>
        <w:jc w:val="both"/>
      </w:pPr>
      <w:r w:rsidRPr="006F2946">
        <w:rPr>
          <w:b/>
          <w:lang w:val="fr-FR"/>
        </w:rPr>
        <w:tab/>
      </w:r>
      <w:r w:rsidRPr="006F2946">
        <w:t xml:space="preserve">Việc </w:t>
      </w:r>
      <w:r w:rsidRPr="006F2946">
        <w:rPr>
          <w:lang w:val="fr-FR"/>
        </w:rPr>
        <w:t>thu hồi, sắp xếp, chỉnh trang hệ thống cáp</w:t>
      </w:r>
      <w:r w:rsidRPr="006F2946">
        <w:t xml:space="preserve"> </w:t>
      </w:r>
      <w:r w:rsidR="00A0063E">
        <w:rPr>
          <w:lang w:val="vi-VN"/>
        </w:rPr>
        <w:t xml:space="preserve">phải </w:t>
      </w:r>
      <w:r w:rsidRPr="006F2946">
        <w:t xml:space="preserve">tuân thủ </w:t>
      </w:r>
      <w:r w:rsidRPr="006F2946">
        <w:rPr>
          <w:lang w:val="vi-VN"/>
        </w:rPr>
        <w:t>quy định tại Mục 2.</w:t>
      </w:r>
      <w:r w:rsidRPr="006F2946">
        <w:t>8,</w:t>
      </w:r>
      <w:r w:rsidRPr="006F2946">
        <w:rPr>
          <w:lang w:val="vi-VN"/>
        </w:rPr>
        <w:t xml:space="preserve"> Khoản 2 QCVN 33:201</w:t>
      </w:r>
      <w:r w:rsidRPr="006F2946">
        <w:t>9</w:t>
      </w:r>
      <w:r w:rsidRPr="006F2946">
        <w:rPr>
          <w:lang w:val="vi-VN"/>
        </w:rPr>
        <w:t>/BTTTT</w:t>
      </w:r>
      <w:r w:rsidRPr="006F2946">
        <w:t xml:space="preserve"> </w:t>
      </w:r>
      <w:r w:rsidR="00CD6D94" w:rsidRPr="006F2946">
        <w:t xml:space="preserve">ban hành kèm theo </w:t>
      </w:r>
      <w:r w:rsidR="00CD6D94" w:rsidRPr="006F2946">
        <w:rPr>
          <w:lang w:val="vi-VN"/>
        </w:rPr>
        <w:t xml:space="preserve">Thông tư số </w:t>
      </w:r>
      <w:r w:rsidR="00CD6D94" w:rsidRPr="006F2946">
        <w:t>2</w:t>
      </w:r>
      <w:r w:rsidR="00CD6D94" w:rsidRPr="006F2946">
        <w:rPr>
          <w:lang w:val="vi-VN"/>
        </w:rPr>
        <w:t>0/201</w:t>
      </w:r>
      <w:r w:rsidR="00CD6D94" w:rsidRPr="006F2946">
        <w:t>9</w:t>
      </w:r>
      <w:r w:rsidR="00CD6D94" w:rsidRPr="006F2946">
        <w:rPr>
          <w:lang w:val="vi-VN"/>
        </w:rPr>
        <w:t xml:space="preserve">/TT-BTTTT ngày </w:t>
      </w:r>
      <w:r w:rsidR="00CD6D94" w:rsidRPr="006F2946">
        <w:t>3</w:t>
      </w:r>
      <w:r w:rsidR="00CD6D94" w:rsidRPr="006F2946">
        <w:rPr>
          <w:lang w:val="vi-VN"/>
        </w:rPr>
        <w:t>1</w:t>
      </w:r>
      <w:r w:rsidR="00CD6D94" w:rsidRPr="006F2946">
        <w:t xml:space="preserve"> tháng 12 năm </w:t>
      </w:r>
      <w:r w:rsidR="00CD6D94" w:rsidRPr="006F2946">
        <w:rPr>
          <w:lang w:val="vi-VN"/>
        </w:rPr>
        <w:t>201</w:t>
      </w:r>
      <w:r w:rsidR="00CD6D94" w:rsidRPr="006F2946">
        <w:t>9</w:t>
      </w:r>
      <w:r w:rsidR="00CD6D94" w:rsidRPr="006F2946">
        <w:rPr>
          <w:lang w:val="vi-VN"/>
        </w:rPr>
        <w:t xml:space="preserve"> của Bộ trưởng Bộ Thông tin và Truyền thông ban hành Quy chuẩn kỹ thuật quốc gia về </w:t>
      </w:r>
      <w:r w:rsidR="00CD6D94" w:rsidRPr="006F2946">
        <w:t xml:space="preserve">lắp đặt mạng cáp ngoại vi </w:t>
      </w:r>
      <w:r w:rsidR="00CD6D94" w:rsidRPr="006F2946">
        <w:rPr>
          <w:lang w:val="vi-VN"/>
        </w:rPr>
        <w:t>viễn thông</w:t>
      </w:r>
      <w:r w:rsidR="00CD6D94" w:rsidRPr="006F2946">
        <w:t xml:space="preserve"> </w:t>
      </w:r>
      <w:r w:rsidRPr="006F2946">
        <w:t>và</w:t>
      </w:r>
      <w:r w:rsidRPr="006F2946">
        <w:rPr>
          <w:lang w:val="vi-VN"/>
        </w:rPr>
        <w:t xml:space="preserve"> quy định pháp luật khác có liên quan</w:t>
      </w:r>
      <w:r w:rsidRPr="006F2946">
        <w:t>.</w:t>
      </w:r>
    </w:p>
    <w:p w14:paraId="358A5ACC" w14:textId="77777777" w:rsidR="00771186" w:rsidRPr="006F2946" w:rsidRDefault="00771186" w:rsidP="006F2946">
      <w:pPr>
        <w:pStyle w:val="l"/>
        <w:keepNext w:val="0"/>
        <w:spacing w:before="0" w:after="120"/>
        <w:jc w:val="center"/>
        <w:rPr>
          <w:rFonts w:ascii="Times New Roman" w:hAnsi="Times New Roman"/>
          <w:caps w:val="0"/>
          <w:sz w:val="28"/>
          <w:szCs w:val="28"/>
          <w:u w:val="none"/>
          <w:lang w:val="fr-FR"/>
        </w:rPr>
      </w:pPr>
      <w:r w:rsidRPr="006F2946">
        <w:rPr>
          <w:rFonts w:ascii="Times New Roman" w:hAnsi="Times New Roman"/>
          <w:caps w:val="0"/>
          <w:sz w:val="28"/>
          <w:szCs w:val="28"/>
          <w:u w:val="none"/>
          <w:lang w:val="fr-FR"/>
        </w:rPr>
        <w:t>Chương III</w:t>
      </w:r>
    </w:p>
    <w:p w14:paraId="17CA041A" w14:textId="77777777" w:rsidR="00771186" w:rsidRPr="006F2946" w:rsidRDefault="00771186" w:rsidP="006F2946">
      <w:pPr>
        <w:spacing w:after="120"/>
        <w:jc w:val="center"/>
        <w:rPr>
          <w:b/>
          <w:lang w:val="fr-FR"/>
        </w:rPr>
      </w:pPr>
      <w:r w:rsidRPr="006F2946">
        <w:rPr>
          <w:b/>
          <w:lang w:val="fr-FR"/>
        </w:rPr>
        <w:t>TỔ CHỨC THỰC HIỆN</w:t>
      </w:r>
    </w:p>
    <w:p w14:paraId="360AC364" w14:textId="77777777" w:rsidR="00771186" w:rsidRPr="006F2946" w:rsidRDefault="00771186" w:rsidP="006F2946">
      <w:pPr>
        <w:spacing w:after="120"/>
        <w:ind w:firstLine="720"/>
        <w:rPr>
          <w:b/>
          <w:lang w:val="fr-FR"/>
        </w:rPr>
      </w:pPr>
      <w:r w:rsidRPr="006F2946">
        <w:rPr>
          <w:b/>
          <w:lang w:val="fr-FR"/>
        </w:rPr>
        <w:t>Điều 10. Sở Thông tin và Truyền thông</w:t>
      </w:r>
    </w:p>
    <w:p w14:paraId="55F69364" w14:textId="592CD110" w:rsidR="00771186" w:rsidRPr="006F2946" w:rsidRDefault="00771186" w:rsidP="006F2946">
      <w:pPr>
        <w:spacing w:after="120"/>
        <w:ind w:firstLine="743"/>
        <w:jc w:val="both"/>
        <w:rPr>
          <w:lang w:val="fr-FR"/>
        </w:rPr>
      </w:pPr>
      <w:r w:rsidRPr="006F2946">
        <w:rPr>
          <w:lang w:val="fr-FR"/>
        </w:rPr>
        <w:t xml:space="preserve">1. Chủ trì, phối hợp với các </w:t>
      </w:r>
      <w:r w:rsidR="00A0063E">
        <w:rPr>
          <w:lang w:val="vi-VN"/>
        </w:rPr>
        <w:t>S</w:t>
      </w:r>
      <w:r w:rsidRPr="006F2946">
        <w:rPr>
          <w:lang w:val="fr-FR"/>
        </w:rPr>
        <w:t xml:space="preserve">ở, ban, ngành </w:t>
      </w:r>
      <w:r w:rsidR="00A0063E">
        <w:rPr>
          <w:lang w:val="vi-VN"/>
        </w:rPr>
        <w:t>T</w:t>
      </w:r>
      <w:r w:rsidRPr="006F2946">
        <w:rPr>
          <w:lang w:val="fr-FR"/>
        </w:rPr>
        <w:t>ỉnh liên quan và Ủy ban nhân dân cấp huyện triển khai thực hiện Quy định này.</w:t>
      </w:r>
    </w:p>
    <w:p w14:paraId="6F8148C7" w14:textId="77777777" w:rsidR="00771186" w:rsidRPr="006F2946" w:rsidRDefault="00771186" w:rsidP="006F2946">
      <w:pPr>
        <w:spacing w:after="120"/>
        <w:ind w:firstLine="743"/>
        <w:jc w:val="both"/>
        <w:rPr>
          <w:bCs/>
        </w:rPr>
      </w:pPr>
      <w:r w:rsidRPr="006F2946">
        <w:rPr>
          <w:lang w:val="fr-FR"/>
        </w:rPr>
        <w:t xml:space="preserve">2. </w:t>
      </w:r>
      <w:r w:rsidRPr="006F2946">
        <w:rPr>
          <w:spacing w:val="-4"/>
        </w:rPr>
        <w:t>C</w:t>
      </w:r>
      <w:r w:rsidRPr="006F2946">
        <w:rPr>
          <w:spacing w:val="-4"/>
          <w:lang w:val="vi-VN"/>
        </w:rPr>
        <w:t>hỉ đạo, đôn đốc, theo dõi các</w:t>
      </w:r>
      <w:r w:rsidRPr="006F2946">
        <w:rPr>
          <w:spacing w:val="-4"/>
        </w:rPr>
        <w:t xml:space="preserve"> chủ sở hữu cột, chủ sở hữu cáp viễn thông </w:t>
      </w:r>
      <w:r w:rsidRPr="006F2946">
        <w:rPr>
          <w:spacing w:val="-4"/>
          <w:lang w:val="vi-VN"/>
        </w:rPr>
        <w:t>triển khai thực hiện</w:t>
      </w:r>
      <w:r w:rsidRPr="006F2946">
        <w:rPr>
          <w:spacing w:val="-4"/>
        </w:rPr>
        <w:t xml:space="preserve"> thu hồi, sắp xếp, chỉnh trang, làm gọn hệ thống </w:t>
      </w:r>
      <w:r w:rsidRPr="006F2946">
        <w:t>cáp treo viễn thông.</w:t>
      </w:r>
    </w:p>
    <w:p w14:paraId="4DD1F83F" w14:textId="3FC2AF18" w:rsidR="00771186" w:rsidRPr="006F2946" w:rsidRDefault="00771186" w:rsidP="006F2946">
      <w:pPr>
        <w:spacing w:after="120"/>
        <w:ind w:firstLine="720"/>
        <w:jc w:val="both"/>
        <w:rPr>
          <w:lang w:val="fr-FR"/>
        </w:rPr>
      </w:pPr>
      <w:r w:rsidRPr="006F2946">
        <w:rPr>
          <w:lang w:val="fr-FR"/>
        </w:rPr>
        <w:t xml:space="preserve">3. Phối hợp với Sở Tài chính, Sở Công </w:t>
      </w:r>
      <w:r w:rsidR="00A0063E">
        <w:rPr>
          <w:lang w:val="vi-VN"/>
        </w:rPr>
        <w:t>T</w:t>
      </w:r>
      <w:r w:rsidRPr="006F2946">
        <w:rPr>
          <w:lang w:val="fr-FR"/>
        </w:rPr>
        <w:t>hương và các đơn vị, tổ chức, cá nhân liên quan tổ chức hiệp thương giá thuê cột treo cáp giữa bên sở hữu cột treo cáp và bên có nhu cầu sử dụng chung cột treo cáp.</w:t>
      </w:r>
    </w:p>
    <w:p w14:paraId="0B2D6FC4" w14:textId="086555C5" w:rsidR="00771186" w:rsidRPr="006F2946" w:rsidRDefault="00771186" w:rsidP="006F2946">
      <w:pPr>
        <w:spacing w:after="120"/>
        <w:ind w:firstLine="720"/>
        <w:jc w:val="both"/>
        <w:rPr>
          <w:lang w:val="fr-FR"/>
        </w:rPr>
      </w:pPr>
      <w:r w:rsidRPr="006F2946">
        <w:rPr>
          <w:lang w:val="fr-FR"/>
        </w:rPr>
        <w:t>4. T</w:t>
      </w:r>
      <w:r w:rsidRPr="006F2946">
        <w:t xml:space="preserve">ổng hợp những </w:t>
      </w:r>
      <w:r w:rsidRPr="006F2946">
        <w:rPr>
          <w:lang w:val="fr-FR"/>
        </w:rPr>
        <w:t>vấn đề không phù hợp từ c</w:t>
      </w:r>
      <w:r w:rsidRPr="006F2946">
        <w:t xml:space="preserve">ác đơn vị phản ảnh, báo cáo Ủy ban nhân dân </w:t>
      </w:r>
      <w:r w:rsidR="004E65AB">
        <w:rPr>
          <w:lang w:val="vi-VN"/>
        </w:rPr>
        <w:t>T</w:t>
      </w:r>
      <w:r w:rsidRPr="006F2946">
        <w:t>ỉnh xem xét sửa đổi, bổ sung.</w:t>
      </w:r>
    </w:p>
    <w:p w14:paraId="692574BD" w14:textId="33685CFA" w:rsidR="00771186" w:rsidRPr="006F2946" w:rsidRDefault="00771186" w:rsidP="006F2946">
      <w:pPr>
        <w:spacing w:after="120"/>
        <w:ind w:firstLine="720"/>
        <w:jc w:val="both"/>
        <w:rPr>
          <w:lang w:val="fr-FR"/>
        </w:rPr>
      </w:pPr>
      <w:r w:rsidRPr="006F2946">
        <w:rPr>
          <w:b/>
          <w:lang w:val="fr-FR"/>
        </w:rPr>
        <w:t xml:space="preserve">Điều 11. Sở Công </w:t>
      </w:r>
      <w:r w:rsidR="005D2103">
        <w:rPr>
          <w:b/>
          <w:lang w:val="vi-VN"/>
        </w:rPr>
        <w:t>T</w:t>
      </w:r>
      <w:r w:rsidRPr="006F2946">
        <w:rPr>
          <w:b/>
          <w:lang w:val="fr-FR"/>
        </w:rPr>
        <w:t>hương</w:t>
      </w:r>
    </w:p>
    <w:p w14:paraId="5CFC5BE3" w14:textId="77777777" w:rsidR="00771186" w:rsidRPr="006F2946" w:rsidRDefault="00771186" w:rsidP="006F2946">
      <w:pPr>
        <w:spacing w:after="120"/>
        <w:ind w:firstLine="720"/>
        <w:jc w:val="both"/>
        <w:rPr>
          <w:lang w:val="fr-FR"/>
        </w:rPr>
      </w:pPr>
      <w:r w:rsidRPr="006F2946">
        <w:rPr>
          <w:lang w:val="fr-FR"/>
        </w:rPr>
        <w:t xml:space="preserve">Chủ trì, phối hợp với các đơn vị liên quan thực hiện chức năng quản lý nhà nước, hướng dẫn và công khai quy trình thủ tục về việc đầu tư xây dựng, duy tu, bảo dưỡng, thu hồi… liên quan đến việc sử dụng chung trụ điện để treo cáp. </w:t>
      </w:r>
    </w:p>
    <w:p w14:paraId="585DFC83" w14:textId="77777777" w:rsidR="00771186" w:rsidRPr="006F2946" w:rsidRDefault="00771186" w:rsidP="006F2946">
      <w:pPr>
        <w:spacing w:after="120"/>
        <w:ind w:firstLine="720"/>
        <w:jc w:val="both"/>
        <w:rPr>
          <w:b/>
          <w:lang w:val="fr-FR"/>
        </w:rPr>
      </w:pPr>
      <w:r w:rsidRPr="006F2946">
        <w:rPr>
          <w:b/>
          <w:lang w:val="fr-FR"/>
        </w:rPr>
        <w:t>Điều 12. Sở Tài chính</w:t>
      </w:r>
    </w:p>
    <w:p w14:paraId="28AD20C2" w14:textId="00299C95" w:rsidR="00771186" w:rsidRPr="006F2946" w:rsidRDefault="00771186" w:rsidP="006F2946">
      <w:pPr>
        <w:spacing w:after="120"/>
        <w:ind w:firstLine="720"/>
        <w:jc w:val="both"/>
      </w:pPr>
      <w:r w:rsidRPr="006F2946">
        <w:t xml:space="preserve">1. Chủ trì, tiếp nhận văn bản thông báo giá đăng ký thuê cột treo cáp của tổ chức, cá nhân; chủ trì phối hợp với Sở Thông tin và Truyền thông, Sở Công </w:t>
      </w:r>
      <w:r w:rsidR="005D2103">
        <w:rPr>
          <w:lang w:val="vi-VN"/>
        </w:rPr>
        <w:t>T</w:t>
      </w:r>
      <w:r w:rsidRPr="006F2946">
        <w:t>hương xem xét, kiểm tra tính hợp lý, hợp pháp của thông báo đăng ký giá thuê.</w:t>
      </w:r>
    </w:p>
    <w:p w14:paraId="14CE6CEC" w14:textId="1F9F6203" w:rsidR="00771186" w:rsidRPr="006F2946" w:rsidRDefault="00771186" w:rsidP="006F2946">
      <w:pPr>
        <w:spacing w:after="120"/>
        <w:ind w:firstLine="720"/>
        <w:jc w:val="both"/>
        <w:rPr>
          <w:b/>
          <w:lang w:val="fr-FR"/>
        </w:rPr>
      </w:pPr>
      <w:r w:rsidRPr="006F2946">
        <w:t xml:space="preserve">2. Chủ trì, phối hợp với Sở Thông tin và Truyền thông, Sở Xây dựng </w:t>
      </w:r>
      <w:r w:rsidR="005D2103" w:rsidRPr="006F2946">
        <w:rPr>
          <w:lang w:val="fr-FR"/>
        </w:rPr>
        <w:t>và các đơn vị, tổ chức, cá nhân liên quan</w:t>
      </w:r>
      <w:r w:rsidR="005D2103" w:rsidRPr="006F2946">
        <w:t xml:space="preserve"> </w:t>
      </w:r>
      <w:r w:rsidRPr="006F2946">
        <w:t>tổ chức hiệp thương giá thuê cột treo cáp theo thẩm quyền.</w:t>
      </w:r>
    </w:p>
    <w:p w14:paraId="4E356749" w14:textId="0369A58E" w:rsidR="00771186" w:rsidRPr="006F2946" w:rsidRDefault="00771186" w:rsidP="006F2946">
      <w:pPr>
        <w:spacing w:after="120"/>
        <w:ind w:firstLine="720"/>
        <w:rPr>
          <w:b/>
          <w:lang w:val="fr-FR"/>
        </w:rPr>
      </w:pPr>
      <w:r w:rsidRPr="006F2946">
        <w:rPr>
          <w:b/>
          <w:lang w:val="fr-FR"/>
        </w:rPr>
        <w:t xml:space="preserve">Điều 13. Sở Giao thông </w:t>
      </w:r>
      <w:r w:rsidR="005D2103">
        <w:rPr>
          <w:b/>
          <w:lang w:val="vi-VN"/>
        </w:rPr>
        <w:t>V</w:t>
      </w:r>
      <w:r w:rsidRPr="006F2946">
        <w:rPr>
          <w:b/>
          <w:lang w:val="fr-FR"/>
        </w:rPr>
        <w:t>ận tải</w:t>
      </w:r>
    </w:p>
    <w:p w14:paraId="71C83548" w14:textId="77777777" w:rsidR="00771186" w:rsidRPr="006F2946" w:rsidRDefault="00771186" w:rsidP="006F2946">
      <w:pPr>
        <w:spacing w:after="120"/>
        <w:ind w:firstLine="720"/>
        <w:jc w:val="both"/>
        <w:rPr>
          <w:lang w:val="fr-FR"/>
        </w:rPr>
      </w:pPr>
      <w:r w:rsidRPr="006F2946">
        <w:rPr>
          <w:lang w:val="fr-FR"/>
        </w:rPr>
        <w:t>Chủ trì, phối hợp với các đơn vị, tổ chức, cá nhân liên quan hướng dẫn và công khai quy trình thủ tục có liên quan đến việc di dời hệ thống cột treo cáp để thực hiện các công trình giao thông.</w:t>
      </w:r>
    </w:p>
    <w:p w14:paraId="28B0FC3A" w14:textId="77777777" w:rsidR="00771186" w:rsidRPr="006F2946" w:rsidRDefault="00771186" w:rsidP="006F2946">
      <w:pPr>
        <w:spacing w:after="120"/>
        <w:ind w:firstLine="720"/>
        <w:jc w:val="both"/>
        <w:rPr>
          <w:lang w:val="fr-FR"/>
        </w:rPr>
      </w:pPr>
      <w:r w:rsidRPr="006F2946">
        <w:rPr>
          <w:b/>
          <w:lang w:val="fr-FR"/>
        </w:rPr>
        <w:lastRenderedPageBreak/>
        <w:t>Điều 14. Sở Xây dựng</w:t>
      </w:r>
    </w:p>
    <w:p w14:paraId="28C8F44B" w14:textId="3565637D" w:rsidR="00771186" w:rsidRPr="006F2946" w:rsidRDefault="008C0C59" w:rsidP="006F2946">
      <w:pPr>
        <w:spacing w:after="120"/>
        <w:ind w:firstLine="720"/>
        <w:jc w:val="both"/>
        <w:rPr>
          <w:lang w:val="fr-FR"/>
        </w:rPr>
      </w:pPr>
      <w:r w:rsidRPr="006F2946">
        <w:rPr>
          <w:lang w:val="fr-FR"/>
        </w:rPr>
        <w:t>P</w:t>
      </w:r>
      <w:r w:rsidR="00771186" w:rsidRPr="006F2946">
        <w:rPr>
          <w:lang w:val="fr-FR"/>
        </w:rPr>
        <w:t xml:space="preserve">hối hợp với </w:t>
      </w:r>
      <w:r w:rsidRPr="006F2946">
        <w:rPr>
          <w:lang w:val="fr-FR"/>
        </w:rPr>
        <w:t xml:space="preserve">Sở Tài chính, Sở Thông tin và Truyền thông, </w:t>
      </w:r>
      <w:r w:rsidR="00771186" w:rsidRPr="006F2946">
        <w:rPr>
          <w:lang w:val="fr-FR"/>
        </w:rPr>
        <w:t xml:space="preserve">các đơn vị liên </w:t>
      </w:r>
      <w:r w:rsidR="00A33611" w:rsidRPr="006F2946">
        <w:rPr>
          <w:lang w:val="fr-FR"/>
        </w:rPr>
        <w:t xml:space="preserve">quan </w:t>
      </w:r>
      <w:r w:rsidRPr="006F2946">
        <w:rPr>
          <w:lang w:val="fr-FR"/>
        </w:rPr>
        <w:t>tổ chức hiệp thương giá thuê cột treo cáp theo thẩm quyền</w:t>
      </w:r>
      <w:r w:rsidR="00771186" w:rsidRPr="006F2946">
        <w:rPr>
          <w:lang w:val="fr-FR"/>
        </w:rPr>
        <w:t xml:space="preserve">. </w:t>
      </w:r>
    </w:p>
    <w:p w14:paraId="4050B611" w14:textId="0700E2ED" w:rsidR="00771186" w:rsidRPr="006F2946" w:rsidRDefault="00771186" w:rsidP="006F2946">
      <w:pPr>
        <w:spacing w:after="120"/>
        <w:ind w:firstLine="720"/>
        <w:jc w:val="both"/>
        <w:rPr>
          <w:b/>
          <w:lang w:val="fr-FR"/>
        </w:rPr>
      </w:pPr>
      <w:r w:rsidRPr="006F2946">
        <w:rPr>
          <w:b/>
          <w:lang w:val="fr-FR"/>
        </w:rPr>
        <w:t>Điều 15. Ủy ban nhân dân cấp huyện</w:t>
      </w:r>
    </w:p>
    <w:p w14:paraId="73657553" w14:textId="66373EC6" w:rsidR="00771186" w:rsidRPr="006F2946" w:rsidRDefault="00771186" w:rsidP="006F2946">
      <w:pPr>
        <w:spacing w:after="120"/>
        <w:ind w:firstLine="720"/>
        <w:jc w:val="both"/>
        <w:rPr>
          <w:lang w:val="fr-FR"/>
        </w:rPr>
      </w:pPr>
      <w:r w:rsidRPr="006F2946">
        <w:rPr>
          <w:lang w:val="fr-FR"/>
        </w:rPr>
        <w:t xml:space="preserve">1. Tổ chức phổ biến và triển khai thực hiện </w:t>
      </w:r>
      <w:r w:rsidR="005D2103">
        <w:rPr>
          <w:lang w:val="vi-VN"/>
        </w:rPr>
        <w:t>Q</w:t>
      </w:r>
      <w:r w:rsidRPr="006F2946">
        <w:rPr>
          <w:lang w:val="fr-FR"/>
        </w:rPr>
        <w:t>uy định về sử dụng chung cột treo cáp trên địa bàn.</w:t>
      </w:r>
    </w:p>
    <w:p w14:paraId="1652F87A" w14:textId="0563875C" w:rsidR="00771186" w:rsidRPr="006F2946" w:rsidRDefault="00771186" w:rsidP="006F2946">
      <w:pPr>
        <w:spacing w:after="120"/>
        <w:ind w:firstLine="720"/>
        <w:jc w:val="both"/>
        <w:rPr>
          <w:lang w:val="fr-FR"/>
        </w:rPr>
      </w:pPr>
      <w:r w:rsidRPr="006F2946">
        <w:rPr>
          <w:lang w:val="fr-FR"/>
        </w:rPr>
        <w:t xml:space="preserve">2. </w:t>
      </w:r>
      <w:r w:rsidR="005D2103">
        <w:rPr>
          <w:lang w:val="vi-VN"/>
        </w:rPr>
        <w:t xml:space="preserve">Tổ chức thực hiện tốt </w:t>
      </w:r>
      <w:r w:rsidRPr="006F2946">
        <w:rPr>
          <w:lang w:val="fr-FR"/>
        </w:rPr>
        <w:t>công tác quản lý nhà nước về sử dụng chung cột treo cáp trên địa bàn.</w:t>
      </w:r>
    </w:p>
    <w:p w14:paraId="08131599" w14:textId="059956A0" w:rsidR="00771186" w:rsidRPr="005D2103" w:rsidRDefault="00771186" w:rsidP="006F2946">
      <w:pPr>
        <w:spacing w:after="120"/>
        <w:ind w:firstLine="720"/>
        <w:jc w:val="both"/>
        <w:rPr>
          <w:lang w:val="vi-VN"/>
        </w:rPr>
      </w:pPr>
      <w:r w:rsidRPr="006F2946">
        <w:rPr>
          <w:lang w:val="fr-FR"/>
        </w:rPr>
        <w:t xml:space="preserve">3. </w:t>
      </w:r>
      <w:r w:rsidR="005D2103">
        <w:rPr>
          <w:lang w:val="vi-VN"/>
        </w:rPr>
        <w:t>K</w:t>
      </w:r>
      <w:r w:rsidRPr="006F2946">
        <w:rPr>
          <w:lang w:val="fr-FR"/>
        </w:rPr>
        <w:t xml:space="preserve">hi lập kế hoạch </w:t>
      </w:r>
      <w:r w:rsidR="009D0FBD">
        <w:rPr>
          <w:lang w:val="vi-VN"/>
        </w:rPr>
        <w:t xml:space="preserve">hoặc dự án </w:t>
      </w:r>
      <w:r w:rsidRPr="006F2946">
        <w:rPr>
          <w:lang w:val="fr-FR"/>
        </w:rPr>
        <w:t>phát triển công trình hạ tầng kỹ thuật sử d</w:t>
      </w:r>
      <w:r w:rsidR="005D2103">
        <w:rPr>
          <w:lang w:val="vi-VN"/>
        </w:rPr>
        <w:t>ụ</w:t>
      </w:r>
      <w:r w:rsidRPr="006F2946">
        <w:rPr>
          <w:lang w:val="fr-FR"/>
        </w:rPr>
        <w:t>ng chung trên đị</w:t>
      </w:r>
      <w:r w:rsidR="005D2103">
        <w:rPr>
          <w:lang w:val="fr-FR"/>
        </w:rPr>
        <w:t>a bàn</w:t>
      </w:r>
      <w:r w:rsidR="005D2103">
        <w:rPr>
          <w:lang w:val="vi-VN"/>
        </w:rPr>
        <w:t xml:space="preserve">, phải </w:t>
      </w:r>
      <w:r w:rsidR="009D0FBD">
        <w:rPr>
          <w:lang w:val="vi-VN"/>
        </w:rPr>
        <w:t>đảm bảo phù hợp với các nội dung có liên quan tại Quy định này.</w:t>
      </w:r>
    </w:p>
    <w:p w14:paraId="5F3047AD" w14:textId="560E2363" w:rsidR="00771186" w:rsidRPr="006F2946" w:rsidRDefault="00771186" w:rsidP="006F2946">
      <w:pPr>
        <w:spacing w:after="120"/>
        <w:ind w:firstLine="720"/>
        <w:jc w:val="both"/>
        <w:rPr>
          <w:lang w:val="fr-FR"/>
        </w:rPr>
      </w:pPr>
      <w:r w:rsidRPr="006F2946">
        <w:rPr>
          <w:lang w:val="fr-FR"/>
        </w:rPr>
        <w:t xml:space="preserve">4. </w:t>
      </w:r>
      <w:r w:rsidR="009D0FBD">
        <w:t>Hàng năm</w:t>
      </w:r>
      <w:r w:rsidR="009D0FBD">
        <w:rPr>
          <w:lang w:val="vi-VN"/>
        </w:rPr>
        <w:t xml:space="preserve"> tổ chức khảo sát thực tế, rà soát</w:t>
      </w:r>
      <w:r w:rsidR="00C62228" w:rsidRPr="006F2946">
        <w:t xml:space="preserve"> </w:t>
      </w:r>
      <w:r w:rsidR="009D0FBD">
        <w:rPr>
          <w:lang w:val="vi-VN"/>
        </w:rPr>
        <w:t>và thực hiện công tác</w:t>
      </w:r>
      <w:r w:rsidRPr="006F2946">
        <w:rPr>
          <w:lang w:val="fr-FR"/>
        </w:rPr>
        <w:t xml:space="preserve"> </w:t>
      </w:r>
      <w:r w:rsidRPr="006F2946">
        <w:rPr>
          <w:spacing w:val="-4"/>
        </w:rPr>
        <w:t xml:space="preserve">chỉnh trang, làm gọn </w:t>
      </w:r>
      <w:r w:rsidR="00665DB9" w:rsidRPr="006F2946">
        <w:rPr>
          <w:spacing w:val="-4"/>
        </w:rPr>
        <w:t xml:space="preserve">mạng </w:t>
      </w:r>
      <w:r w:rsidRPr="006F2946">
        <w:t xml:space="preserve">cáp </w:t>
      </w:r>
      <w:r w:rsidR="00C62228" w:rsidRPr="006F2946">
        <w:t xml:space="preserve">ngoại vi </w:t>
      </w:r>
      <w:r w:rsidRPr="006F2946">
        <w:t xml:space="preserve">viễn thông </w:t>
      </w:r>
      <w:r w:rsidR="00C62228" w:rsidRPr="006F2946">
        <w:t xml:space="preserve">đồng bộ với các hạ tầng liên quan </w:t>
      </w:r>
      <w:r w:rsidRPr="006F2946">
        <w:rPr>
          <w:lang w:val="fr-FR"/>
        </w:rPr>
        <w:t>trên địa bàn</w:t>
      </w:r>
      <w:r w:rsidR="00665DB9" w:rsidRPr="006F2946">
        <w:rPr>
          <w:lang w:val="fr-FR"/>
        </w:rPr>
        <w:t xml:space="preserve"> quản lý</w:t>
      </w:r>
      <w:r w:rsidRPr="006F2946">
        <w:rPr>
          <w:lang w:val="fr-FR"/>
        </w:rPr>
        <w:t>.</w:t>
      </w:r>
    </w:p>
    <w:p w14:paraId="5A3AA16C" w14:textId="349719C3" w:rsidR="00771186" w:rsidRPr="006F2946" w:rsidRDefault="00771186" w:rsidP="006F2946">
      <w:pPr>
        <w:spacing w:after="120"/>
        <w:ind w:firstLine="720"/>
        <w:jc w:val="both"/>
        <w:rPr>
          <w:lang w:val="fr-FR"/>
        </w:rPr>
      </w:pPr>
      <w:r w:rsidRPr="006F2946">
        <w:rPr>
          <w:lang w:val="fr-FR"/>
        </w:rPr>
        <w:t xml:space="preserve">5. Chủ trì, phối hợp với các </w:t>
      </w:r>
      <w:r w:rsidR="009D0FBD">
        <w:rPr>
          <w:lang w:val="vi-VN"/>
        </w:rPr>
        <w:t>S</w:t>
      </w:r>
      <w:r w:rsidRPr="006F2946">
        <w:rPr>
          <w:lang w:val="fr-FR"/>
        </w:rPr>
        <w:t xml:space="preserve">ở, ban, ngành </w:t>
      </w:r>
      <w:r w:rsidR="009D0FBD">
        <w:rPr>
          <w:lang w:val="vi-VN"/>
        </w:rPr>
        <w:t>T</w:t>
      </w:r>
      <w:r w:rsidRPr="006F2946">
        <w:rPr>
          <w:lang w:val="fr-FR"/>
        </w:rPr>
        <w:t xml:space="preserve">ỉnh liên quan </w:t>
      </w:r>
      <w:r w:rsidR="009D0FBD">
        <w:rPr>
          <w:lang w:val="vi-VN"/>
        </w:rPr>
        <w:t>xem xét,</w:t>
      </w:r>
      <w:r w:rsidRPr="006F2946">
        <w:rPr>
          <w:lang w:val="fr-FR"/>
        </w:rPr>
        <w:t xml:space="preserve"> giải quyết các </w:t>
      </w:r>
      <w:r w:rsidR="009D0FBD">
        <w:rPr>
          <w:lang w:val="vi-VN"/>
        </w:rPr>
        <w:t xml:space="preserve">phát sinh </w:t>
      </w:r>
      <w:r w:rsidRPr="006F2946">
        <w:rPr>
          <w:lang w:val="fr-FR"/>
        </w:rPr>
        <w:t>tranh chấp về sử dụng chung cột treo cáp trên địa bàn.</w:t>
      </w:r>
    </w:p>
    <w:p w14:paraId="488FE381" w14:textId="40F85660" w:rsidR="00FD3549" w:rsidRPr="006F2946" w:rsidRDefault="00FD3549" w:rsidP="006F2946">
      <w:pPr>
        <w:spacing w:after="120"/>
        <w:ind w:firstLine="720"/>
        <w:jc w:val="both"/>
        <w:rPr>
          <w:lang w:val="fr-FR"/>
        </w:rPr>
      </w:pPr>
      <w:r w:rsidRPr="006F2946">
        <w:rPr>
          <w:lang w:val="fr-FR"/>
        </w:rPr>
        <w:t xml:space="preserve">6. Trường hợp </w:t>
      </w:r>
      <w:r w:rsidR="00020F3B">
        <w:rPr>
          <w:lang w:val="vi-VN"/>
        </w:rPr>
        <w:t xml:space="preserve">cần thiết </w:t>
      </w:r>
      <w:r w:rsidRPr="006F2946">
        <w:rPr>
          <w:lang w:val="fr-FR"/>
        </w:rPr>
        <w:t>phải lắp đặt cột treo cáp mới</w:t>
      </w:r>
      <w:r w:rsidR="00AB4E2B">
        <w:rPr>
          <w:lang w:val="vi-VN"/>
        </w:rPr>
        <w:t xml:space="preserve">, do không thể </w:t>
      </w:r>
      <w:r w:rsidRPr="006F2946">
        <w:rPr>
          <w:lang w:val="fr-FR"/>
        </w:rPr>
        <w:t>sử dụng cột có sẵn</w:t>
      </w:r>
      <w:r w:rsidR="00AB4E2B">
        <w:rPr>
          <w:lang w:val="vi-VN"/>
        </w:rPr>
        <w:t>,</w:t>
      </w:r>
      <w:r w:rsidRPr="006F2946">
        <w:rPr>
          <w:lang w:val="fr-FR"/>
        </w:rPr>
        <w:t xml:space="preserve"> Ủy ban nhân dân cấp huyện phải xem xét</w:t>
      </w:r>
      <w:r w:rsidR="00AB4E2B">
        <w:rPr>
          <w:lang w:val="vi-VN"/>
        </w:rPr>
        <w:t>,</w:t>
      </w:r>
      <w:r w:rsidRPr="006F2946">
        <w:rPr>
          <w:lang w:val="fr-FR"/>
        </w:rPr>
        <w:t xml:space="preserve"> cấp </w:t>
      </w:r>
      <w:r w:rsidR="00AB4E2B">
        <w:rPr>
          <w:lang w:val="vi-VN"/>
        </w:rPr>
        <w:t xml:space="preserve">giấy </w:t>
      </w:r>
      <w:r w:rsidRPr="006F2946">
        <w:rPr>
          <w:lang w:val="fr-FR"/>
        </w:rPr>
        <w:t>phép.</w:t>
      </w:r>
    </w:p>
    <w:p w14:paraId="164F8374" w14:textId="77777777" w:rsidR="00771186" w:rsidRPr="006F2946" w:rsidRDefault="00771186" w:rsidP="006F2946">
      <w:pPr>
        <w:spacing w:after="120"/>
        <w:ind w:firstLine="720"/>
        <w:jc w:val="both"/>
        <w:rPr>
          <w:b/>
          <w:lang w:val="fr-FR"/>
        </w:rPr>
      </w:pPr>
      <w:r w:rsidRPr="006F2946">
        <w:rPr>
          <w:b/>
          <w:lang w:val="fr-FR"/>
        </w:rPr>
        <w:t>Điều 16. Chủ sở hữu cột treo cáp</w:t>
      </w:r>
    </w:p>
    <w:p w14:paraId="0372BD1B" w14:textId="614885C2" w:rsidR="00771186" w:rsidRPr="00E8126B" w:rsidRDefault="00771186" w:rsidP="006F2946">
      <w:pPr>
        <w:spacing w:after="120"/>
        <w:ind w:firstLine="720"/>
        <w:jc w:val="both"/>
        <w:rPr>
          <w:lang w:val="fr-FR"/>
        </w:rPr>
      </w:pPr>
      <w:r w:rsidRPr="00E8126B">
        <w:rPr>
          <w:lang w:val="fr-FR"/>
        </w:rPr>
        <w:t xml:space="preserve">1. </w:t>
      </w:r>
      <w:r w:rsidR="00E8126B" w:rsidRPr="00E8126B">
        <w:rPr>
          <w:lang w:val="vi-VN"/>
        </w:rPr>
        <w:t>Theo định kỳ 06 tháng phải</w:t>
      </w:r>
      <w:r w:rsidR="002120AE" w:rsidRPr="00E8126B">
        <w:rPr>
          <w:lang w:val="vi-VN"/>
        </w:rPr>
        <w:t xml:space="preserve"> l</w:t>
      </w:r>
      <w:r w:rsidRPr="00E8126B">
        <w:rPr>
          <w:lang w:val="fr-FR"/>
        </w:rPr>
        <w:t xml:space="preserve">ập </w:t>
      </w:r>
      <w:r w:rsidR="002120AE" w:rsidRPr="00E8126B">
        <w:rPr>
          <w:lang w:val="vi-VN"/>
        </w:rPr>
        <w:t>k</w:t>
      </w:r>
      <w:r w:rsidRPr="00E8126B">
        <w:rPr>
          <w:lang w:val="fr-FR"/>
        </w:rPr>
        <w:t xml:space="preserve">ế hoạch </w:t>
      </w:r>
      <w:r w:rsidRPr="00E8126B">
        <w:rPr>
          <w:spacing w:val="-4"/>
        </w:rPr>
        <w:t xml:space="preserve">chỉnh trang, làm gọn hệ thống </w:t>
      </w:r>
      <w:r w:rsidRPr="00E8126B">
        <w:t>cáp treo viễn thông</w:t>
      </w:r>
      <w:r w:rsidR="00DC78EA" w:rsidRPr="00E8126B">
        <w:rPr>
          <w:lang w:val="vi-VN"/>
        </w:rPr>
        <w:t xml:space="preserve"> trên địa bàn cấp huyện,</w:t>
      </w:r>
      <w:r w:rsidRPr="00E8126B">
        <w:t xml:space="preserve"> gửi </w:t>
      </w:r>
      <w:r w:rsidR="00DC78EA" w:rsidRPr="00E8126B">
        <w:rPr>
          <w:lang w:val="vi-VN"/>
        </w:rPr>
        <w:t xml:space="preserve">lấy ý kiến </w:t>
      </w:r>
      <w:r w:rsidRPr="00E8126B">
        <w:t>U</w:t>
      </w:r>
      <w:r w:rsidR="00DC78EA" w:rsidRPr="00E8126B">
        <w:rPr>
          <w:lang w:val="vi-VN"/>
        </w:rPr>
        <w:t xml:space="preserve">ỷ ban nhân dân </w:t>
      </w:r>
      <w:r w:rsidRPr="00E8126B">
        <w:t xml:space="preserve">cấp huyện </w:t>
      </w:r>
      <w:r w:rsidR="00DC78EA" w:rsidRPr="00E8126B">
        <w:rPr>
          <w:lang w:val="vi-VN"/>
        </w:rPr>
        <w:t>trước khi phê duyệt và phối hợp các đơn vị liên quan tổ chức thực hiện</w:t>
      </w:r>
      <w:r w:rsidRPr="00E8126B">
        <w:rPr>
          <w:lang w:val="fr-FR"/>
        </w:rPr>
        <w:t>.</w:t>
      </w:r>
    </w:p>
    <w:p w14:paraId="63CD5E9E" w14:textId="28E4CA32" w:rsidR="00771186" w:rsidRPr="006F2946" w:rsidRDefault="00771186" w:rsidP="006F2946">
      <w:pPr>
        <w:spacing w:after="120"/>
        <w:ind w:firstLine="720"/>
        <w:jc w:val="both"/>
        <w:rPr>
          <w:lang w:val="fr-FR"/>
        </w:rPr>
      </w:pPr>
      <w:r w:rsidRPr="006F2946">
        <w:rPr>
          <w:lang w:val="fr-FR"/>
        </w:rPr>
        <w:t xml:space="preserve">2. Tuân thủ quy định về quản lý vận hành công trình cột treo cáp sử dụng chung tại </w:t>
      </w:r>
      <w:r w:rsidR="002120AE">
        <w:rPr>
          <w:lang w:val="vi-VN"/>
        </w:rPr>
        <w:t>Q</w:t>
      </w:r>
      <w:r w:rsidRPr="006F2946">
        <w:rPr>
          <w:lang w:val="fr-FR"/>
        </w:rPr>
        <w:t>uy định này và quy định pháp luậ</w:t>
      </w:r>
      <w:r w:rsidR="002120AE">
        <w:rPr>
          <w:lang w:val="fr-FR"/>
        </w:rPr>
        <w:t>t khác liên quan</w:t>
      </w:r>
      <w:r w:rsidR="002120AE">
        <w:rPr>
          <w:lang w:val="vi-VN"/>
        </w:rPr>
        <w:t>;</w:t>
      </w:r>
      <w:r w:rsidRPr="006F2946">
        <w:rPr>
          <w:lang w:val="fr-FR"/>
        </w:rPr>
        <w:t xml:space="preserve"> </w:t>
      </w:r>
      <w:r w:rsidR="002120AE">
        <w:rPr>
          <w:lang w:val="vi-VN"/>
        </w:rPr>
        <w:t>tổ chức x</w:t>
      </w:r>
      <w:r w:rsidRPr="006F2946">
        <w:rPr>
          <w:lang w:val="fr-FR"/>
        </w:rPr>
        <w:t xml:space="preserve">ây dựng, </w:t>
      </w:r>
      <w:r w:rsidR="002120AE">
        <w:rPr>
          <w:lang w:val="vi-VN"/>
        </w:rPr>
        <w:t>kiểm soát thực hiện</w:t>
      </w:r>
      <w:r w:rsidRPr="006F2946">
        <w:rPr>
          <w:lang w:val="fr-FR"/>
        </w:rPr>
        <w:t xml:space="preserve"> quy trình quản lý</w:t>
      </w:r>
      <w:r w:rsidR="002120AE">
        <w:rPr>
          <w:lang w:val="vi-VN"/>
        </w:rPr>
        <w:t>,</w:t>
      </w:r>
      <w:r w:rsidRPr="006F2946">
        <w:rPr>
          <w:lang w:val="fr-FR"/>
        </w:rPr>
        <w:t xml:space="preserve"> vận hành công trình cột treo cáp sử dụng chung của đơn vị.</w:t>
      </w:r>
    </w:p>
    <w:p w14:paraId="58B3BAE0" w14:textId="4B73E69D" w:rsidR="00771186" w:rsidRPr="006F2946" w:rsidRDefault="00771186" w:rsidP="006F2946">
      <w:pPr>
        <w:spacing w:after="120"/>
        <w:ind w:firstLine="709"/>
        <w:jc w:val="both"/>
        <w:rPr>
          <w:lang w:val="fr-FR"/>
        </w:rPr>
      </w:pPr>
      <w:r w:rsidRPr="006F2946">
        <w:rPr>
          <w:lang w:val="fr-FR"/>
        </w:rPr>
        <w:t>3. Chấp hành quy định về quản lý giá thuê cột treo cáp sử dụng chung</w:t>
      </w:r>
      <w:r w:rsidR="00DC277F">
        <w:rPr>
          <w:lang w:val="vi-VN"/>
        </w:rPr>
        <w:t>,</w:t>
      </w:r>
      <w:r w:rsidRPr="006F2946">
        <w:rPr>
          <w:lang w:val="fr-FR"/>
        </w:rPr>
        <w:t xml:space="preserve"> quy định tại </w:t>
      </w:r>
      <w:r w:rsidRPr="006F2946">
        <w:rPr>
          <w:lang w:val="sq-AL"/>
        </w:rPr>
        <w:t xml:space="preserve">Thông tư liên tịch số 210/2013/TTLT-BTC-BXD-BTTTT ngày 30/12/2013 của Bộ Tài chính, Bộ Xây dựng, Bộ Thông tin và Truyền thông về </w:t>
      </w:r>
      <w:r w:rsidR="00E37B36">
        <w:t>h</w:t>
      </w:r>
      <w:r w:rsidRPr="006F2946">
        <w:rPr>
          <w:lang w:val="vi-VN"/>
        </w:rPr>
        <w:t>ướng dẫn cơ chế, nguyên tắc kiểm soát giá và phương pháp xác định giá thuê công trình hạ tầng kỹ thuật sử dụng chung</w:t>
      </w:r>
      <w:r w:rsidRPr="006F2946">
        <w:rPr>
          <w:lang w:val="fr-FR"/>
        </w:rPr>
        <w:t>.</w:t>
      </w:r>
    </w:p>
    <w:p w14:paraId="0214F74C" w14:textId="24268BA1" w:rsidR="00771186" w:rsidRPr="006F2946" w:rsidRDefault="00771186" w:rsidP="006F2946">
      <w:pPr>
        <w:spacing w:after="120"/>
        <w:ind w:firstLine="720"/>
        <w:jc w:val="both"/>
        <w:rPr>
          <w:lang w:val="fr-FR"/>
        </w:rPr>
      </w:pPr>
      <w:r w:rsidRPr="006F2946">
        <w:rPr>
          <w:lang w:val="fr-FR"/>
        </w:rPr>
        <w:t xml:space="preserve">4. Ký hợp đồng với chủ sở hữu cáp, tổ chức, cá nhân có nhu cầu sử </w:t>
      </w:r>
      <w:r w:rsidR="00E37B36">
        <w:rPr>
          <w:lang w:val="fr-FR"/>
        </w:rPr>
        <w:t>d</w:t>
      </w:r>
      <w:r w:rsidRPr="006F2946">
        <w:rPr>
          <w:lang w:val="fr-FR"/>
        </w:rPr>
        <w:t>ụng chung cột treo cáp theo quy định.</w:t>
      </w:r>
    </w:p>
    <w:p w14:paraId="795FE2DE" w14:textId="77777777" w:rsidR="00771186" w:rsidRPr="006F2946" w:rsidRDefault="00771186" w:rsidP="006F2946">
      <w:pPr>
        <w:spacing w:after="120"/>
        <w:ind w:firstLine="720"/>
        <w:jc w:val="both"/>
        <w:rPr>
          <w:lang w:val="fr-FR"/>
        </w:rPr>
      </w:pPr>
      <w:r w:rsidRPr="006F2946">
        <w:rPr>
          <w:lang w:val="fr-FR"/>
        </w:rPr>
        <w:t>5. Thực hiện quyền và nghĩa vụ đối với các tổ chức, cá nhân tham gia sử dụng chung cột treo cáp theo hợp đồng sử dụng chung cột treo cáp đã ký kết.</w:t>
      </w:r>
    </w:p>
    <w:p w14:paraId="6E8F4AB2" w14:textId="447BCE31" w:rsidR="00771186" w:rsidRPr="006F2946" w:rsidRDefault="00771186" w:rsidP="006F2946">
      <w:pPr>
        <w:spacing w:after="120"/>
        <w:ind w:firstLine="720"/>
        <w:jc w:val="both"/>
        <w:rPr>
          <w:lang w:val="fr-FR"/>
        </w:rPr>
      </w:pPr>
      <w:r w:rsidRPr="006F2946">
        <w:rPr>
          <w:lang w:val="fr-FR"/>
        </w:rPr>
        <w:t xml:space="preserve">6. </w:t>
      </w:r>
      <w:r w:rsidR="00E8126B">
        <w:rPr>
          <w:lang w:val="vi-VN"/>
        </w:rPr>
        <w:t>Thường xuyên tổ chức</w:t>
      </w:r>
      <w:r w:rsidRPr="00DC277F">
        <w:rPr>
          <w:color w:val="FF0000"/>
          <w:lang w:val="fr-FR"/>
        </w:rPr>
        <w:t xml:space="preserve"> </w:t>
      </w:r>
      <w:r w:rsidRPr="00E8126B">
        <w:rPr>
          <w:lang w:val="fr-FR"/>
        </w:rPr>
        <w:t>kiểm tra</w:t>
      </w:r>
      <w:r w:rsidRPr="006F2946">
        <w:rPr>
          <w:lang w:val="fr-FR"/>
        </w:rPr>
        <w:t>, đánh giá tình hình hoạt động</w:t>
      </w:r>
      <w:r w:rsidR="00DC277F">
        <w:rPr>
          <w:lang w:val="vi-VN"/>
        </w:rPr>
        <w:t xml:space="preserve">, </w:t>
      </w:r>
      <w:r w:rsidR="00E8126B">
        <w:rPr>
          <w:lang w:val="vi-VN"/>
        </w:rPr>
        <w:t xml:space="preserve">kịp thời </w:t>
      </w:r>
      <w:r w:rsidR="00DC277F">
        <w:rPr>
          <w:lang w:val="vi-VN"/>
        </w:rPr>
        <w:t>khắc phục các hư hỏng, xuống cấp</w:t>
      </w:r>
      <w:r w:rsidRPr="006F2946">
        <w:rPr>
          <w:lang w:val="fr-FR"/>
        </w:rPr>
        <w:t xml:space="preserve"> của công trình cột treo cáp sử dụng chung</w:t>
      </w:r>
      <w:r w:rsidR="00DC277F">
        <w:rPr>
          <w:lang w:val="vi-VN"/>
        </w:rPr>
        <w:t>,</w:t>
      </w:r>
      <w:r w:rsidRPr="006F2946">
        <w:rPr>
          <w:lang w:val="fr-FR"/>
        </w:rPr>
        <w:t xml:space="preserve"> </w:t>
      </w:r>
      <w:r w:rsidR="00DC277F">
        <w:rPr>
          <w:lang w:val="vi-VN"/>
        </w:rPr>
        <w:t>đảm bảo sử dụng an toàn; x</w:t>
      </w:r>
      <w:r w:rsidRPr="006F2946">
        <w:rPr>
          <w:lang w:val="fr-FR"/>
        </w:rPr>
        <w:t xml:space="preserve">ử lý sự cố </w:t>
      </w:r>
      <w:r w:rsidR="00DC277F">
        <w:rPr>
          <w:lang w:val="vi-VN"/>
        </w:rPr>
        <w:t xml:space="preserve">công trình, </w:t>
      </w:r>
      <w:r w:rsidRPr="006F2946">
        <w:rPr>
          <w:lang w:val="fr-FR"/>
        </w:rPr>
        <w:t>đồng thời có trách nhiệm thông báo kịp thời cho các bên liên quan để cùng phối hợp xử lý, khắc phục.</w:t>
      </w:r>
    </w:p>
    <w:p w14:paraId="0A317CBD" w14:textId="77777777" w:rsidR="00771186" w:rsidRPr="006F2946" w:rsidRDefault="00771186" w:rsidP="006F2946">
      <w:pPr>
        <w:spacing w:after="120"/>
        <w:ind w:firstLine="720"/>
        <w:jc w:val="both"/>
        <w:rPr>
          <w:lang w:val="fr-FR"/>
        </w:rPr>
      </w:pPr>
      <w:r w:rsidRPr="006F2946">
        <w:rPr>
          <w:lang w:val="fr-FR"/>
        </w:rPr>
        <w:lastRenderedPageBreak/>
        <w:t>7. Thực hiện chế độ báo cáo cho cơ quan quản lý nhà nước có thẩm quyền theo quy định.</w:t>
      </w:r>
    </w:p>
    <w:p w14:paraId="278B0BB2" w14:textId="77777777" w:rsidR="00771186" w:rsidRPr="006F2946" w:rsidRDefault="00771186" w:rsidP="006F2946">
      <w:pPr>
        <w:spacing w:after="120"/>
        <w:ind w:firstLine="720"/>
        <w:jc w:val="both"/>
        <w:rPr>
          <w:b/>
          <w:lang w:val="fr-FR"/>
        </w:rPr>
      </w:pPr>
      <w:r w:rsidRPr="006F2946">
        <w:rPr>
          <w:b/>
          <w:lang w:val="fr-FR"/>
        </w:rPr>
        <w:t>Điều 17. Chủ sở hữu cáp</w:t>
      </w:r>
    </w:p>
    <w:p w14:paraId="1C4C6583" w14:textId="77777777" w:rsidR="00771186" w:rsidRPr="006F2946" w:rsidRDefault="00771186" w:rsidP="006F2946">
      <w:pPr>
        <w:spacing w:after="120"/>
        <w:ind w:firstLine="720"/>
        <w:jc w:val="both"/>
        <w:rPr>
          <w:lang w:val="fr-FR"/>
        </w:rPr>
      </w:pPr>
      <w:r w:rsidRPr="006F2946">
        <w:rPr>
          <w:lang w:val="fr-FR"/>
        </w:rPr>
        <w:t>1. Thực hiện quyền và nghĩa vụ đối với chủ sở hữu cột treo cáp theo hợp đồng sử dụng chung cột treo cáp đã ký kết.</w:t>
      </w:r>
    </w:p>
    <w:p w14:paraId="39DF0EC2" w14:textId="5B3702F7" w:rsidR="00771186" w:rsidRPr="006F2946" w:rsidRDefault="00771186" w:rsidP="006F2946">
      <w:pPr>
        <w:spacing w:after="120"/>
        <w:ind w:firstLine="720"/>
        <w:jc w:val="both"/>
        <w:rPr>
          <w:lang w:val="fr-FR"/>
        </w:rPr>
      </w:pPr>
      <w:r w:rsidRPr="006F2946">
        <w:rPr>
          <w:lang w:val="fr-FR"/>
        </w:rPr>
        <w:t xml:space="preserve">2. Tuân thủ </w:t>
      </w:r>
      <w:r w:rsidR="00743310">
        <w:rPr>
          <w:lang w:val="vi-VN"/>
        </w:rPr>
        <w:t>Q</w:t>
      </w:r>
      <w:r w:rsidRPr="006F2946">
        <w:rPr>
          <w:lang w:val="fr-FR"/>
        </w:rPr>
        <w:t>uy định về quản lý vận hành công trình cột treo cáp sử dụng chung tại quy định này và quy định pháp luật khác liên quan.</w:t>
      </w:r>
    </w:p>
    <w:p w14:paraId="3D45FCD9" w14:textId="6879AB6C" w:rsidR="00771186" w:rsidRPr="006F2946" w:rsidRDefault="00771186" w:rsidP="006F2946">
      <w:pPr>
        <w:spacing w:after="120"/>
        <w:ind w:firstLine="720"/>
        <w:jc w:val="both"/>
        <w:rPr>
          <w:lang w:val="fr-FR"/>
        </w:rPr>
      </w:pPr>
      <w:r w:rsidRPr="006F2946">
        <w:rPr>
          <w:lang w:val="fr-FR"/>
        </w:rPr>
        <w:t xml:space="preserve">3. Cung cấp thông tin về đường dây, cáp, thiết bị sử dung chung </w:t>
      </w:r>
      <w:r w:rsidR="00743310">
        <w:rPr>
          <w:lang w:val="vi-VN"/>
        </w:rPr>
        <w:t xml:space="preserve">cho </w:t>
      </w:r>
      <w:r w:rsidRPr="006F2946">
        <w:rPr>
          <w:lang w:val="fr-FR"/>
        </w:rPr>
        <w:t>chủ sở hữu cột treo cáp, cơ quan quản lý nhà nước có thẩm quyền và được chủ sở hữu cột treo cáp cung cấp thông tin có liên quan về công trình cột treo cáp sử dụng chung.</w:t>
      </w:r>
    </w:p>
    <w:p w14:paraId="4101D88A" w14:textId="5CA216D9" w:rsidR="00771186" w:rsidRPr="006F2946" w:rsidRDefault="00771186" w:rsidP="006F2946">
      <w:pPr>
        <w:spacing w:after="120"/>
        <w:ind w:firstLine="720"/>
        <w:jc w:val="both"/>
        <w:rPr>
          <w:lang w:val="fr-FR"/>
        </w:rPr>
      </w:pPr>
      <w:r w:rsidRPr="006F2946">
        <w:rPr>
          <w:lang w:val="fr-FR"/>
        </w:rPr>
        <w:t>4. Thông báo kịp thời cho chủ sở hữu cột treo cáp khi phát hiện các hiện tượng bất thường có th</w:t>
      </w:r>
      <w:r w:rsidR="0094339D">
        <w:rPr>
          <w:lang w:val="fr-FR"/>
        </w:rPr>
        <w:t>ể</w:t>
      </w:r>
      <w:r w:rsidRPr="006F2946">
        <w:rPr>
          <w:lang w:val="fr-FR"/>
        </w:rPr>
        <w:t xml:space="preserve"> gây sự cố, đồng t</w:t>
      </w:r>
      <w:r w:rsidR="0094339D">
        <w:rPr>
          <w:lang w:val="fr-FR"/>
        </w:rPr>
        <w:t>h</w:t>
      </w:r>
      <w:r w:rsidRPr="006F2946">
        <w:rPr>
          <w:lang w:val="fr-FR"/>
        </w:rPr>
        <w:t>ời phải có trách nhiệm phối hợp kịp thời với chủ sở hữu cột treo cáp, các đơn vị có liên quan tham gia xử lý</w:t>
      </w:r>
      <w:r w:rsidR="00E8126B">
        <w:rPr>
          <w:lang w:val="vi-VN"/>
        </w:rPr>
        <w:t>, khắc phục</w:t>
      </w:r>
      <w:r w:rsidRPr="006F2946">
        <w:rPr>
          <w:lang w:val="fr-FR"/>
        </w:rPr>
        <w:t xml:space="preserve"> sự cố </w:t>
      </w:r>
      <w:r w:rsidR="00743310">
        <w:rPr>
          <w:lang w:val="vi-VN"/>
        </w:rPr>
        <w:t>công trình</w:t>
      </w:r>
      <w:r w:rsidRPr="006F2946">
        <w:rPr>
          <w:lang w:val="fr-FR"/>
        </w:rPr>
        <w:t>.</w:t>
      </w:r>
    </w:p>
    <w:p w14:paraId="43BB3BFE" w14:textId="356FB119" w:rsidR="00E8126B" w:rsidRDefault="00771186" w:rsidP="006F2946">
      <w:pPr>
        <w:spacing w:after="120"/>
        <w:ind w:firstLine="720"/>
        <w:jc w:val="both"/>
        <w:rPr>
          <w:lang w:val="vi-VN"/>
        </w:rPr>
      </w:pPr>
      <w:r w:rsidRPr="006F2946">
        <w:rPr>
          <w:lang w:val="fr-FR"/>
        </w:rPr>
        <w:t>5.</w:t>
      </w:r>
      <w:r w:rsidR="00E566E0" w:rsidRPr="006F2946">
        <w:rPr>
          <w:lang w:val="fr-FR"/>
        </w:rPr>
        <w:t xml:space="preserve"> </w:t>
      </w:r>
      <w:r w:rsidR="00E8126B" w:rsidRPr="006F2946">
        <w:rPr>
          <w:lang w:val="fr-FR"/>
        </w:rPr>
        <w:t xml:space="preserve">Thực hiện </w:t>
      </w:r>
      <w:r w:rsidR="00AE3DF4">
        <w:rPr>
          <w:lang w:val="vi-VN"/>
        </w:rPr>
        <w:t xml:space="preserve">theo định kỳ quy định công tác </w:t>
      </w:r>
      <w:r w:rsidR="00E8126B" w:rsidRPr="006F2946">
        <w:rPr>
          <w:spacing w:val="-4"/>
        </w:rPr>
        <w:t>chỉnh trang, làm gọn mạng cáp ngoại vi viễn thông treo trên cột theo kế hoạch được duyệt</w:t>
      </w:r>
      <w:r w:rsidR="00E8126B">
        <w:rPr>
          <w:spacing w:val="-4"/>
          <w:lang w:val="vi-VN"/>
        </w:rPr>
        <w:t>.</w:t>
      </w:r>
      <w:r w:rsidR="00E8126B">
        <w:rPr>
          <w:lang w:val="vi-VN"/>
        </w:rPr>
        <w:t xml:space="preserve"> </w:t>
      </w:r>
    </w:p>
    <w:p w14:paraId="7E5AB060" w14:textId="77777777" w:rsidR="00771186" w:rsidRPr="006F2946" w:rsidRDefault="00771186" w:rsidP="006F2946">
      <w:pPr>
        <w:spacing w:after="120"/>
        <w:ind w:firstLine="720"/>
        <w:rPr>
          <w:b/>
          <w:lang w:val="fr-FR"/>
        </w:rPr>
      </w:pPr>
      <w:r w:rsidRPr="006F2946">
        <w:rPr>
          <w:b/>
          <w:lang w:val="fr-FR"/>
        </w:rPr>
        <w:t>Điều 18. Kiểm tra, thanh tra và xử lý vi phạm</w:t>
      </w:r>
    </w:p>
    <w:p w14:paraId="366A765C" w14:textId="17A1987E" w:rsidR="00594BF9" w:rsidRPr="006F2946" w:rsidRDefault="00C05015" w:rsidP="006F2946">
      <w:pPr>
        <w:spacing w:after="120"/>
        <w:ind w:firstLine="720"/>
        <w:jc w:val="both"/>
        <w:rPr>
          <w:lang w:val="fr-FR"/>
        </w:rPr>
      </w:pPr>
      <w:r w:rsidRPr="006F2946">
        <w:t xml:space="preserve">1. </w:t>
      </w:r>
      <w:r w:rsidR="00594BF9" w:rsidRPr="006F2946">
        <w:t>Sở Xây dựng có trách nhiệm kiểm tra</w:t>
      </w:r>
      <w:r w:rsidR="00DE3492" w:rsidRPr="006F2946">
        <w:t>, thanh tra</w:t>
      </w:r>
      <w:r w:rsidR="00594BF9" w:rsidRPr="006F2946">
        <w:t xml:space="preserve"> và xử lý vi phạm quy định về quản lý sử dụng chung công trình </w:t>
      </w:r>
      <w:r w:rsidR="00123A96" w:rsidRPr="006F2946">
        <w:t xml:space="preserve">cột treo cáp </w:t>
      </w:r>
      <w:r w:rsidR="00594BF9" w:rsidRPr="006F2946">
        <w:t xml:space="preserve">trên địa bàn </w:t>
      </w:r>
      <w:r w:rsidR="00190D57">
        <w:rPr>
          <w:lang w:val="vi-VN"/>
        </w:rPr>
        <w:t>T</w:t>
      </w:r>
      <w:r w:rsidR="00123A96" w:rsidRPr="006F2946">
        <w:t xml:space="preserve">ỉnh </w:t>
      </w:r>
      <w:r w:rsidR="00594BF9" w:rsidRPr="006F2946">
        <w:t>theo thẩm quyền</w:t>
      </w:r>
      <w:r w:rsidR="00123A96" w:rsidRPr="006F2946">
        <w:t>.</w:t>
      </w:r>
      <w:r w:rsidR="00594BF9" w:rsidRPr="006F2946">
        <w:rPr>
          <w:lang w:val="fr-FR"/>
        </w:rPr>
        <w:t xml:space="preserve"> </w:t>
      </w:r>
    </w:p>
    <w:p w14:paraId="782D5FF6" w14:textId="6D6C7ADA" w:rsidR="00771186" w:rsidRPr="006F2946" w:rsidRDefault="00C05015" w:rsidP="006F2946">
      <w:pPr>
        <w:spacing w:after="120"/>
        <w:ind w:firstLine="720"/>
        <w:jc w:val="both"/>
        <w:rPr>
          <w:lang w:val="fr-FR"/>
        </w:rPr>
      </w:pPr>
      <w:r w:rsidRPr="006F2946">
        <w:rPr>
          <w:lang w:val="fr-FR"/>
        </w:rPr>
        <w:t xml:space="preserve">2. </w:t>
      </w:r>
      <w:r w:rsidR="00771186" w:rsidRPr="006F2946">
        <w:rPr>
          <w:lang w:val="fr-FR"/>
        </w:rPr>
        <w:t xml:space="preserve">Các Sở: Thông tin và Truyền thông, Công </w:t>
      </w:r>
      <w:r w:rsidR="00190D57">
        <w:rPr>
          <w:lang w:val="vi-VN"/>
        </w:rPr>
        <w:t>T</w:t>
      </w:r>
      <w:r w:rsidR="00771186" w:rsidRPr="006F2946">
        <w:rPr>
          <w:lang w:val="fr-FR"/>
        </w:rPr>
        <w:t xml:space="preserve">hương, Giao thông </w:t>
      </w:r>
      <w:r w:rsidR="00190D57">
        <w:rPr>
          <w:lang w:val="vi-VN"/>
        </w:rPr>
        <w:t>V</w:t>
      </w:r>
      <w:r w:rsidR="00771186" w:rsidRPr="006F2946">
        <w:rPr>
          <w:lang w:val="fr-FR"/>
        </w:rPr>
        <w:t>ận tải</w:t>
      </w:r>
      <w:r w:rsidR="00123A96" w:rsidRPr="006F2946">
        <w:rPr>
          <w:lang w:val="fr-FR"/>
        </w:rPr>
        <w:t xml:space="preserve"> </w:t>
      </w:r>
      <w:r w:rsidR="00771186" w:rsidRPr="006F2946">
        <w:rPr>
          <w:lang w:val="fr-FR"/>
        </w:rPr>
        <w:t xml:space="preserve">trong phạm vi chức năng, nhiệm vụ, quyền hạn của mình chịu trách nhiệm kiểm tra, thanh tra, </w:t>
      </w:r>
      <w:r w:rsidR="00771186" w:rsidRPr="006F2946">
        <w:rPr>
          <w:rStyle w:val="apple-style-span"/>
          <w:lang w:val="fr-FR"/>
        </w:rPr>
        <w:t xml:space="preserve">xử lý vi phạm </w:t>
      </w:r>
      <w:r w:rsidR="00771186" w:rsidRPr="006F2946">
        <w:rPr>
          <w:lang w:val="fr-FR"/>
        </w:rPr>
        <w:t xml:space="preserve">việc chấp hành </w:t>
      </w:r>
      <w:r w:rsidR="00190D57">
        <w:rPr>
          <w:lang w:val="vi-VN"/>
        </w:rPr>
        <w:t>Q</w:t>
      </w:r>
      <w:r w:rsidR="00771186" w:rsidRPr="006F2946">
        <w:rPr>
          <w:lang w:val="fr-FR"/>
        </w:rPr>
        <w:t xml:space="preserve">uy định này và các quy định của pháp luật có liên quan theo thẩm quyền. </w:t>
      </w:r>
    </w:p>
    <w:p w14:paraId="7274557A" w14:textId="48D17E1C" w:rsidR="00123A96" w:rsidRPr="006F2946" w:rsidRDefault="00C05015" w:rsidP="006F2946">
      <w:pPr>
        <w:spacing w:after="120"/>
        <w:ind w:firstLine="720"/>
        <w:jc w:val="both"/>
        <w:rPr>
          <w:lang w:val="fr-FR"/>
        </w:rPr>
      </w:pPr>
      <w:r w:rsidRPr="006F2946">
        <w:rPr>
          <w:lang w:val="fr-FR"/>
        </w:rPr>
        <w:t xml:space="preserve">3. </w:t>
      </w:r>
      <w:r w:rsidR="00123A96" w:rsidRPr="006F2946">
        <w:rPr>
          <w:lang w:val="fr-FR"/>
        </w:rPr>
        <w:t xml:space="preserve">Ủy ban nhân dân cấp huyện trong phạm vi chức năng, nhiệm vụ, quyền hạn của mình chịu trách nhiệm kiểm tra, thanh tra, </w:t>
      </w:r>
      <w:r w:rsidR="00123A96" w:rsidRPr="006F2946">
        <w:rPr>
          <w:rStyle w:val="apple-style-span"/>
          <w:lang w:val="fr-FR"/>
        </w:rPr>
        <w:t xml:space="preserve">xử lý vi phạm </w:t>
      </w:r>
      <w:r w:rsidR="00123A96" w:rsidRPr="006F2946">
        <w:rPr>
          <w:lang w:val="fr-FR"/>
        </w:rPr>
        <w:t xml:space="preserve">việc chấp hành </w:t>
      </w:r>
      <w:r w:rsidR="00190D57">
        <w:rPr>
          <w:lang w:val="vi-VN"/>
        </w:rPr>
        <w:t>Q</w:t>
      </w:r>
      <w:r w:rsidR="00123A96" w:rsidRPr="006F2946">
        <w:rPr>
          <w:lang w:val="fr-FR"/>
        </w:rPr>
        <w:t xml:space="preserve">uy định này và các quy định của pháp luật có liên quan </w:t>
      </w:r>
      <w:r w:rsidR="00DE3492" w:rsidRPr="006F2946">
        <w:t xml:space="preserve">trên địa bàn quản lý </w:t>
      </w:r>
      <w:r w:rsidR="00123A96" w:rsidRPr="006F2946">
        <w:rPr>
          <w:lang w:val="fr-FR"/>
        </w:rPr>
        <w:t xml:space="preserve">theo thẩm quyền. </w:t>
      </w:r>
    </w:p>
    <w:p w14:paraId="7FC761C4" w14:textId="260F1BE4" w:rsidR="00771186" w:rsidRPr="006F2946" w:rsidRDefault="00771186" w:rsidP="006F2946">
      <w:pPr>
        <w:spacing w:after="120"/>
        <w:ind w:firstLine="720"/>
        <w:jc w:val="both"/>
        <w:rPr>
          <w:rStyle w:val="apple-style-span"/>
          <w:lang w:val="fr-FR"/>
        </w:rPr>
      </w:pPr>
      <w:r w:rsidRPr="006F2946">
        <w:rPr>
          <w:lang w:val="fr-FR"/>
        </w:rPr>
        <w:t xml:space="preserve">Trong quá trình triển khai thực hiện </w:t>
      </w:r>
      <w:r w:rsidR="007346BC">
        <w:rPr>
          <w:lang w:val="fr-FR"/>
        </w:rPr>
        <w:t>q</w:t>
      </w:r>
      <w:r w:rsidRPr="006F2946">
        <w:rPr>
          <w:lang w:val="fr-FR"/>
        </w:rPr>
        <w:t>uy định này, nếu phát hiện những vấn đề không phù hợp, c</w:t>
      </w:r>
      <w:r w:rsidRPr="006F2946">
        <w:t xml:space="preserve">ác đơn vị phản ảnh về Sở Thông tin và Truyền thông để tổng hợp báo cáo Ủy ban nhân dân </w:t>
      </w:r>
      <w:r w:rsidR="00190D57">
        <w:rPr>
          <w:lang w:val="vi-VN"/>
        </w:rPr>
        <w:t>T</w:t>
      </w:r>
      <w:r w:rsidRPr="006F2946">
        <w:t>ỉnh xem xét</w:t>
      </w:r>
      <w:r w:rsidR="00190D57">
        <w:rPr>
          <w:lang w:val="vi-VN"/>
        </w:rPr>
        <w:t xml:space="preserve">, </w:t>
      </w:r>
      <w:r w:rsidRPr="006F2946">
        <w:t>sửa đổi, bổ sung cho phù hợp./.</w:t>
      </w:r>
    </w:p>
    <w:p w14:paraId="1EFE90B8" w14:textId="77777777" w:rsidR="00771186" w:rsidRPr="006F2946" w:rsidRDefault="00771186" w:rsidP="006F2946">
      <w:pPr>
        <w:spacing w:after="120"/>
        <w:jc w:val="both"/>
        <w:rPr>
          <w:lang w:val="fr-FR"/>
        </w:rPr>
      </w:pPr>
    </w:p>
    <w:sectPr w:rsidR="00771186" w:rsidRPr="006F2946" w:rsidSect="006F2946">
      <w:headerReference w:type="default" r:id="rId8"/>
      <w:pgSz w:w="11907" w:h="16840" w:code="9"/>
      <w:pgMar w:top="1134" w:right="1134" w:bottom="1134" w:left="1701" w:header="57" w:footer="431"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CD7481" w14:textId="77777777" w:rsidR="00AF6711" w:rsidRDefault="00AF6711">
      <w:r>
        <w:separator/>
      </w:r>
    </w:p>
  </w:endnote>
  <w:endnote w:type="continuationSeparator" w:id="0">
    <w:p w14:paraId="21386BAE" w14:textId="77777777" w:rsidR="00AF6711" w:rsidRDefault="00AF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NI-Times">
    <w:panose1 w:val="00000000000000000000"/>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VN-NTim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ACA28C" w14:textId="77777777" w:rsidR="00AF6711" w:rsidRDefault="00AF6711">
      <w:r>
        <w:rPr>
          <w:color w:val="000000"/>
        </w:rPr>
        <w:separator/>
      </w:r>
    </w:p>
  </w:footnote>
  <w:footnote w:type="continuationSeparator" w:id="0">
    <w:p w14:paraId="283F617C" w14:textId="77777777" w:rsidR="00AF6711" w:rsidRDefault="00AF67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801946"/>
      <w:docPartObj>
        <w:docPartGallery w:val="Page Numbers (Top of Page)"/>
        <w:docPartUnique/>
      </w:docPartObj>
    </w:sdtPr>
    <w:sdtEndPr>
      <w:rPr>
        <w:noProof/>
      </w:rPr>
    </w:sdtEndPr>
    <w:sdtContent>
      <w:p w14:paraId="270D3680" w14:textId="77777777" w:rsidR="00A81711" w:rsidRDefault="00A81711">
        <w:pPr>
          <w:pStyle w:val="Header"/>
          <w:jc w:val="center"/>
        </w:pPr>
      </w:p>
      <w:p w14:paraId="4936A273" w14:textId="23E5196D" w:rsidR="009F037A" w:rsidRDefault="009F037A">
        <w:pPr>
          <w:pStyle w:val="Header"/>
          <w:jc w:val="center"/>
        </w:pPr>
        <w:r>
          <w:fldChar w:fldCharType="begin"/>
        </w:r>
        <w:r>
          <w:instrText xml:space="preserve"> PAGE   \* MERGEFORMAT </w:instrText>
        </w:r>
        <w:r>
          <w:fldChar w:fldCharType="separate"/>
        </w:r>
        <w:r w:rsidR="0072225B">
          <w:rPr>
            <w:noProof/>
          </w:rPr>
          <w:t>9</w:t>
        </w:r>
        <w:r>
          <w:rPr>
            <w:noProof/>
          </w:rPr>
          <w:fldChar w:fldCharType="end"/>
        </w:r>
      </w:p>
    </w:sdtContent>
  </w:sdt>
  <w:p w14:paraId="5E109640" w14:textId="5AB41280" w:rsidR="00FD622E" w:rsidRDefault="00FD62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567"/>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C13"/>
    <w:rsid w:val="00000A0B"/>
    <w:rsid w:val="00020F3B"/>
    <w:rsid w:val="00024F87"/>
    <w:rsid w:val="00027B7E"/>
    <w:rsid w:val="000339A0"/>
    <w:rsid w:val="00035436"/>
    <w:rsid w:val="00067842"/>
    <w:rsid w:val="00083E2B"/>
    <w:rsid w:val="000933E9"/>
    <w:rsid w:val="000A76CA"/>
    <w:rsid w:val="000B662E"/>
    <w:rsid w:val="000E0841"/>
    <w:rsid w:val="000E0EAC"/>
    <w:rsid w:val="000E1816"/>
    <w:rsid w:val="000E63BF"/>
    <w:rsid w:val="000F071B"/>
    <w:rsid w:val="000F2DF2"/>
    <w:rsid w:val="00106242"/>
    <w:rsid w:val="00123A96"/>
    <w:rsid w:val="001245D9"/>
    <w:rsid w:val="00130960"/>
    <w:rsid w:val="00147E0A"/>
    <w:rsid w:val="001577C9"/>
    <w:rsid w:val="00162C45"/>
    <w:rsid w:val="00170401"/>
    <w:rsid w:val="00187078"/>
    <w:rsid w:val="00190D57"/>
    <w:rsid w:val="001951CC"/>
    <w:rsid w:val="001B510B"/>
    <w:rsid w:val="001C597C"/>
    <w:rsid w:val="001C79E0"/>
    <w:rsid w:val="001D497A"/>
    <w:rsid w:val="001D63D7"/>
    <w:rsid w:val="001F7FE2"/>
    <w:rsid w:val="00202BF2"/>
    <w:rsid w:val="002073C1"/>
    <w:rsid w:val="002120AE"/>
    <w:rsid w:val="002156D9"/>
    <w:rsid w:val="00242A36"/>
    <w:rsid w:val="00245D9C"/>
    <w:rsid w:val="0024684C"/>
    <w:rsid w:val="0025202B"/>
    <w:rsid w:val="00252D09"/>
    <w:rsid w:val="00266CA9"/>
    <w:rsid w:val="002679B4"/>
    <w:rsid w:val="0028060B"/>
    <w:rsid w:val="002855B8"/>
    <w:rsid w:val="002A3ED0"/>
    <w:rsid w:val="002E26C0"/>
    <w:rsid w:val="002F27A7"/>
    <w:rsid w:val="00312E07"/>
    <w:rsid w:val="00317F67"/>
    <w:rsid w:val="003249FA"/>
    <w:rsid w:val="00337490"/>
    <w:rsid w:val="003523F8"/>
    <w:rsid w:val="00354F9D"/>
    <w:rsid w:val="0035774B"/>
    <w:rsid w:val="00385FB6"/>
    <w:rsid w:val="00390C21"/>
    <w:rsid w:val="00395137"/>
    <w:rsid w:val="003A68F1"/>
    <w:rsid w:val="003C4E84"/>
    <w:rsid w:val="003E6ADA"/>
    <w:rsid w:val="003F25CA"/>
    <w:rsid w:val="00410218"/>
    <w:rsid w:val="00414D01"/>
    <w:rsid w:val="00415BC9"/>
    <w:rsid w:val="004202F6"/>
    <w:rsid w:val="0042417E"/>
    <w:rsid w:val="00425D32"/>
    <w:rsid w:val="004465F5"/>
    <w:rsid w:val="004559ED"/>
    <w:rsid w:val="004736B3"/>
    <w:rsid w:val="00475FCB"/>
    <w:rsid w:val="004D3154"/>
    <w:rsid w:val="004E65AB"/>
    <w:rsid w:val="0052408B"/>
    <w:rsid w:val="00532937"/>
    <w:rsid w:val="00564B75"/>
    <w:rsid w:val="005770D5"/>
    <w:rsid w:val="00592D44"/>
    <w:rsid w:val="00593A05"/>
    <w:rsid w:val="00594BF9"/>
    <w:rsid w:val="0059524D"/>
    <w:rsid w:val="005A09C5"/>
    <w:rsid w:val="005D2103"/>
    <w:rsid w:val="005D2699"/>
    <w:rsid w:val="005E5465"/>
    <w:rsid w:val="005E77C9"/>
    <w:rsid w:val="005F5FA4"/>
    <w:rsid w:val="00607BA6"/>
    <w:rsid w:val="00610DBD"/>
    <w:rsid w:val="00614AEB"/>
    <w:rsid w:val="0062120A"/>
    <w:rsid w:val="006227BA"/>
    <w:rsid w:val="00665DB9"/>
    <w:rsid w:val="00686DA6"/>
    <w:rsid w:val="006A7916"/>
    <w:rsid w:val="006C2848"/>
    <w:rsid w:val="006D4AA9"/>
    <w:rsid w:val="006E2C5E"/>
    <w:rsid w:val="006F061C"/>
    <w:rsid w:val="006F2946"/>
    <w:rsid w:val="00711639"/>
    <w:rsid w:val="00715B20"/>
    <w:rsid w:val="0072225B"/>
    <w:rsid w:val="0072799D"/>
    <w:rsid w:val="0073373E"/>
    <w:rsid w:val="007346BC"/>
    <w:rsid w:val="00740754"/>
    <w:rsid w:val="00743310"/>
    <w:rsid w:val="0075488F"/>
    <w:rsid w:val="00760AF1"/>
    <w:rsid w:val="00763A46"/>
    <w:rsid w:val="00771186"/>
    <w:rsid w:val="00791B7A"/>
    <w:rsid w:val="007A048C"/>
    <w:rsid w:val="007A7E73"/>
    <w:rsid w:val="007B5B19"/>
    <w:rsid w:val="007C31AD"/>
    <w:rsid w:val="00801307"/>
    <w:rsid w:val="00842574"/>
    <w:rsid w:val="0084344A"/>
    <w:rsid w:val="008448D5"/>
    <w:rsid w:val="00861DAC"/>
    <w:rsid w:val="0087022F"/>
    <w:rsid w:val="00877E19"/>
    <w:rsid w:val="00877FD9"/>
    <w:rsid w:val="00883C32"/>
    <w:rsid w:val="00891C34"/>
    <w:rsid w:val="008A4E8B"/>
    <w:rsid w:val="008B4AED"/>
    <w:rsid w:val="008C0C59"/>
    <w:rsid w:val="008D1BE3"/>
    <w:rsid w:val="008D37C6"/>
    <w:rsid w:val="008E5206"/>
    <w:rsid w:val="008F5E1C"/>
    <w:rsid w:val="00911995"/>
    <w:rsid w:val="009139DF"/>
    <w:rsid w:val="00913A6B"/>
    <w:rsid w:val="00917198"/>
    <w:rsid w:val="009239BF"/>
    <w:rsid w:val="0094339D"/>
    <w:rsid w:val="00946E28"/>
    <w:rsid w:val="00962132"/>
    <w:rsid w:val="009840C6"/>
    <w:rsid w:val="0098559A"/>
    <w:rsid w:val="00996737"/>
    <w:rsid w:val="009970E8"/>
    <w:rsid w:val="009A3280"/>
    <w:rsid w:val="009B2453"/>
    <w:rsid w:val="009B315B"/>
    <w:rsid w:val="009C5E43"/>
    <w:rsid w:val="009D0FBD"/>
    <w:rsid w:val="009D496B"/>
    <w:rsid w:val="009D7FBD"/>
    <w:rsid w:val="009F037A"/>
    <w:rsid w:val="00A0063E"/>
    <w:rsid w:val="00A33611"/>
    <w:rsid w:val="00A40C13"/>
    <w:rsid w:val="00A44B76"/>
    <w:rsid w:val="00A51D84"/>
    <w:rsid w:val="00A61F41"/>
    <w:rsid w:val="00A65934"/>
    <w:rsid w:val="00A705A3"/>
    <w:rsid w:val="00A74686"/>
    <w:rsid w:val="00A815E0"/>
    <w:rsid w:val="00A81711"/>
    <w:rsid w:val="00A90199"/>
    <w:rsid w:val="00AB4E2B"/>
    <w:rsid w:val="00AB70F0"/>
    <w:rsid w:val="00AC2B7B"/>
    <w:rsid w:val="00AC3029"/>
    <w:rsid w:val="00AC5E7B"/>
    <w:rsid w:val="00AC6B5A"/>
    <w:rsid w:val="00AE1383"/>
    <w:rsid w:val="00AE3DF4"/>
    <w:rsid w:val="00AE7DE3"/>
    <w:rsid w:val="00AF6711"/>
    <w:rsid w:val="00B10B8E"/>
    <w:rsid w:val="00B36021"/>
    <w:rsid w:val="00B54C30"/>
    <w:rsid w:val="00B54D86"/>
    <w:rsid w:val="00B60C2A"/>
    <w:rsid w:val="00B61263"/>
    <w:rsid w:val="00B67C5B"/>
    <w:rsid w:val="00B702F0"/>
    <w:rsid w:val="00B71CBA"/>
    <w:rsid w:val="00B84A14"/>
    <w:rsid w:val="00B86DC9"/>
    <w:rsid w:val="00BA5E64"/>
    <w:rsid w:val="00BC219E"/>
    <w:rsid w:val="00BD0D03"/>
    <w:rsid w:val="00BD7A40"/>
    <w:rsid w:val="00BE12B0"/>
    <w:rsid w:val="00BE78A3"/>
    <w:rsid w:val="00BF51FA"/>
    <w:rsid w:val="00C05015"/>
    <w:rsid w:val="00C143F7"/>
    <w:rsid w:val="00C168B7"/>
    <w:rsid w:val="00C241B9"/>
    <w:rsid w:val="00C57D48"/>
    <w:rsid w:val="00C62228"/>
    <w:rsid w:val="00C65583"/>
    <w:rsid w:val="00C7662B"/>
    <w:rsid w:val="00CC69F4"/>
    <w:rsid w:val="00CD6D94"/>
    <w:rsid w:val="00CF21A2"/>
    <w:rsid w:val="00D00152"/>
    <w:rsid w:val="00D0286E"/>
    <w:rsid w:val="00D07969"/>
    <w:rsid w:val="00D11DDF"/>
    <w:rsid w:val="00D135CE"/>
    <w:rsid w:val="00D141AA"/>
    <w:rsid w:val="00D272B4"/>
    <w:rsid w:val="00D305AE"/>
    <w:rsid w:val="00D403AE"/>
    <w:rsid w:val="00D41FC5"/>
    <w:rsid w:val="00D44986"/>
    <w:rsid w:val="00D44FCE"/>
    <w:rsid w:val="00D71578"/>
    <w:rsid w:val="00D76865"/>
    <w:rsid w:val="00D92E9F"/>
    <w:rsid w:val="00D9342E"/>
    <w:rsid w:val="00DA6668"/>
    <w:rsid w:val="00DA764C"/>
    <w:rsid w:val="00DC277F"/>
    <w:rsid w:val="00DC78EA"/>
    <w:rsid w:val="00DE3492"/>
    <w:rsid w:val="00DE71E5"/>
    <w:rsid w:val="00DF227A"/>
    <w:rsid w:val="00DF34DE"/>
    <w:rsid w:val="00E24BAC"/>
    <w:rsid w:val="00E37B36"/>
    <w:rsid w:val="00E5499D"/>
    <w:rsid w:val="00E566E0"/>
    <w:rsid w:val="00E72A6D"/>
    <w:rsid w:val="00E75727"/>
    <w:rsid w:val="00E8126B"/>
    <w:rsid w:val="00E91001"/>
    <w:rsid w:val="00E92025"/>
    <w:rsid w:val="00E97FD7"/>
    <w:rsid w:val="00EA736D"/>
    <w:rsid w:val="00EB54F7"/>
    <w:rsid w:val="00EF018F"/>
    <w:rsid w:val="00F010E6"/>
    <w:rsid w:val="00F013B3"/>
    <w:rsid w:val="00F045DC"/>
    <w:rsid w:val="00F047FF"/>
    <w:rsid w:val="00F04AB1"/>
    <w:rsid w:val="00F320B5"/>
    <w:rsid w:val="00F36434"/>
    <w:rsid w:val="00F375A5"/>
    <w:rsid w:val="00F379E4"/>
    <w:rsid w:val="00F56347"/>
    <w:rsid w:val="00F738D5"/>
    <w:rsid w:val="00F925A4"/>
    <w:rsid w:val="00FC2C5C"/>
    <w:rsid w:val="00FD3549"/>
    <w:rsid w:val="00FD622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385AA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autoSpaceDN w:val="0"/>
      <w:textAlignment w:val="baseline"/>
    </w:pPr>
    <w:rPr>
      <w:sz w:val="28"/>
      <w:szCs w:val="28"/>
      <w:lang w:val="en-US" w:eastAsia="en-US"/>
    </w:rPr>
  </w:style>
  <w:style w:type="paragraph" w:styleId="Heading1">
    <w:name w:val="heading 1"/>
    <w:basedOn w:val="Normal"/>
    <w:next w:val="Normal"/>
    <w:pPr>
      <w:keepNext/>
      <w:jc w:val="center"/>
      <w:outlineLvl w:val="0"/>
    </w:pPr>
    <w:rPr>
      <w:rFonts w:ascii="VNI-Times" w:eastAsia="SimSun" w:hAnsi="VNI-Times"/>
      <w:b/>
      <w:sz w:val="26"/>
      <w:szCs w:val="20"/>
    </w:rPr>
  </w:style>
  <w:style w:type="paragraph" w:styleId="Heading2">
    <w:name w:val="heading 2"/>
    <w:basedOn w:val="Normal"/>
    <w:next w:val="Normal"/>
    <w:pPr>
      <w:keepNext/>
      <w:jc w:val="center"/>
      <w:outlineLvl w:val="1"/>
    </w:pPr>
    <w:rPr>
      <w:rFonts w:ascii="VNI-Times" w:eastAsia="Batang" w:hAnsi="VNI-Times"/>
      <w:i/>
      <w:sz w:val="26"/>
      <w:szCs w:val="20"/>
    </w:rPr>
  </w:style>
  <w:style w:type="paragraph" w:styleId="Heading3">
    <w:name w:val="heading 3"/>
    <w:basedOn w:val="Normal"/>
    <w:next w:val="Normal"/>
    <w:pPr>
      <w:keepNext/>
      <w:jc w:val="center"/>
      <w:outlineLvl w:val="2"/>
    </w:pPr>
    <w:rPr>
      <w:rFonts w:ascii="VN-NTime" w:eastAsia="Times New Roman" w:hAnsi="VN-NTime"/>
      <w:b/>
      <w:bCs/>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VNI-Times" w:hAnsi="VNI-Times"/>
      <w:szCs w:val="20"/>
    </w:r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firstLine="720"/>
      <w:jc w:val="both"/>
    </w:pPr>
    <w:rPr>
      <w:rFonts w:ascii="VNI-Times" w:hAnsi="VNI-Times"/>
      <w:szCs w:val="20"/>
    </w:rPr>
  </w:style>
  <w:style w:type="paragraph" w:styleId="BodyTextIndent">
    <w:name w:val="Body Text Indent"/>
    <w:basedOn w:val="Normal"/>
    <w:pPr>
      <w:ind w:firstLine="720"/>
    </w:pPr>
    <w:rPr>
      <w:rFonts w:eastAsia="Times New Roman"/>
      <w:szCs w:val="24"/>
    </w:rPr>
  </w:style>
  <w:style w:type="paragraph" w:customStyle="1" w:styleId="Char">
    <w:name w:val="Char"/>
    <w:basedOn w:val="Normal"/>
    <w:pPr>
      <w:spacing w:after="160" w:line="240" w:lineRule="exact"/>
    </w:pPr>
    <w:rPr>
      <w:rFonts w:ascii="Verdana" w:eastAsia="Times New Roman" w:hAnsi="Verdana"/>
      <w:sz w:val="20"/>
      <w:szCs w:val="20"/>
    </w:rPr>
  </w:style>
  <w:style w:type="character" w:styleId="Emphasis">
    <w:name w:val="Emphasis"/>
    <w:rPr>
      <w:i/>
      <w:iCs/>
    </w:rPr>
  </w:style>
  <w:style w:type="paragraph" w:customStyle="1" w:styleId="Form">
    <w:name w:val="Form"/>
    <w:basedOn w:val="Normal"/>
    <w:pPr>
      <w:tabs>
        <w:tab w:val="left" w:pos="1440"/>
        <w:tab w:val="left" w:pos="2160"/>
        <w:tab w:val="left" w:pos="2880"/>
        <w:tab w:val="right" w:pos="7200"/>
      </w:tabs>
      <w:overflowPunct w:val="0"/>
      <w:autoSpaceDE w:val="0"/>
      <w:spacing w:before="60" w:after="60"/>
      <w:ind w:firstLine="720"/>
      <w:jc w:val="both"/>
    </w:pPr>
    <w:rPr>
      <w:rFonts w:ascii=".VnTime" w:eastAsia="Times New Roman" w:hAnsi=".VnTime"/>
      <w:szCs w:val="20"/>
      <w:lang w:val="en-GB"/>
    </w:rPr>
  </w:style>
  <w:style w:type="paragraph" w:styleId="BodyText2">
    <w:name w:val="Body Text 2"/>
    <w:basedOn w:val="Normal"/>
    <w:pPr>
      <w:jc w:val="center"/>
    </w:pPr>
    <w:rPr>
      <w:rFonts w:ascii="VN-NTime" w:eastAsia="Times New Roman" w:hAnsi="VN-NTime"/>
      <w:b/>
      <w:bCs/>
      <w:szCs w:val="20"/>
    </w:rPr>
  </w:style>
  <w:style w:type="character" w:styleId="Strong">
    <w:name w:val="Strong"/>
    <w:rPr>
      <w:b/>
      <w:bCs/>
    </w:rPr>
  </w:style>
  <w:style w:type="character" w:customStyle="1" w:styleId="FooterChar">
    <w:name w:val="Footer Char"/>
    <w:link w:val="Footer"/>
    <w:uiPriority w:val="99"/>
    <w:rsid w:val="009C5E43"/>
    <w:rPr>
      <w:sz w:val="28"/>
      <w:szCs w:val="28"/>
      <w:lang w:val="en-US" w:eastAsia="en-US"/>
    </w:rPr>
  </w:style>
  <w:style w:type="paragraph" w:styleId="ListParagraph">
    <w:name w:val="List Paragraph"/>
    <w:basedOn w:val="Normal"/>
    <w:uiPriority w:val="34"/>
    <w:qFormat/>
    <w:rsid w:val="00AE7DE3"/>
    <w:pPr>
      <w:ind w:left="720"/>
      <w:contextualSpacing/>
    </w:pPr>
  </w:style>
  <w:style w:type="table" w:styleId="TableGrid">
    <w:name w:val="Table Grid"/>
    <w:basedOn w:val="TableNormal"/>
    <w:uiPriority w:val="59"/>
    <w:rsid w:val="008013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035436"/>
    <w:pPr>
      <w:suppressAutoHyphens w:val="0"/>
      <w:autoSpaceDN/>
      <w:spacing w:before="100" w:beforeAutospacing="1" w:after="100" w:afterAutospacing="1"/>
      <w:textAlignment w:val="auto"/>
    </w:pPr>
    <w:rPr>
      <w:rFonts w:eastAsia="Times New Roman"/>
      <w:sz w:val="24"/>
      <w:szCs w:val="24"/>
    </w:rPr>
  </w:style>
  <w:style w:type="paragraph" w:customStyle="1" w:styleId="Default">
    <w:name w:val="Default"/>
    <w:rsid w:val="00035436"/>
    <w:pPr>
      <w:autoSpaceDE w:val="0"/>
      <w:autoSpaceDN w:val="0"/>
      <w:adjustRightInd w:val="0"/>
    </w:pPr>
    <w:rPr>
      <w:rFonts w:eastAsia="Times New Roman"/>
      <w:color w:val="000000"/>
      <w:sz w:val="24"/>
      <w:szCs w:val="24"/>
      <w:lang w:val="en-US" w:eastAsia="en-US"/>
    </w:rPr>
  </w:style>
  <w:style w:type="paragraph" w:customStyle="1" w:styleId="l">
    <w:name w:val="l"/>
    <w:basedOn w:val="Heading1"/>
    <w:rsid w:val="00DA764C"/>
    <w:pPr>
      <w:suppressAutoHyphens w:val="0"/>
      <w:autoSpaceDN/>
      <w:spacing w:before="240" w:after="60"/>
      <w:jc w:val="left"/>
      <w:textAlignment w:val="auto"/>
    </w:pPr>
    <w:rPr>
      <w:rFonts w:eastAsia="Times New Roman"/>
      <w:caps/>
      <w:kern w:val="28"/>
      <w:u w:val="single"/>
    </w:rPr>
  </w:style>
  <w:style w:type="paragraph" w:customStyle="1" w:styleId="NoiDung">
    <w:name w:val="NoiDung"/>
    <w:basedOn w:val="Normal"/>
    <w:qFormat/>
    <w:rsid w:val="00DA764C"/>
    <w:pPr>
      <w:autoSpaceDN/>
      <w:spacing w:before="60" w:after="60" w:line="288" w:lineRule="auto"/>
      <w:ind w:firstLine="567"/>
      <w:jc w:val="both"/>
      <w:textAlignment w:val="auto"/>
    </w:pPr>
    <w:rPr>
      <w:rFonts w:eastAsia="Times New Roman"/>
      <w:lang w:eastAsia="ar-SA"/>
    </w:rPr>
  </w:style>
  <w:style w:type="character" w:customStyle="1" w:styleId="HeaderChar">
    <w:name w:val="Header Char"/>
    <w:basedOn w:val="DefaultParagraphFont"/>
    <w:link w:val="Header"/>
    <w:uiPriority w:val="99"/>
    <w:rsid w:val="00DA764C"/>
    <w:rPr>
      <w:sz w:val="28"/>
      <w:szCs w:val="28"/>
      <w:lang w:val="en-US" w:eastAsia="en-US"/>
    </w:rPr>
  </w:style>
  <w:style w:type="character" w:customStyle="1" w:styleId="apple-style-span">
    <w:name w:val="apple-style-span"/>
    <w:rsid w:val="00DA76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autoSpaceDN w:val="0"/>
      <w:textAlignment w:val="baseline"/>
    </w:pPr>
    <w:rPr>
      <w:sz w:val="28"/>
      <w:szCs w:val="28"/>
      <w:lang w:val="en-US" w:eastAsia="en-US"/>
    </w:rPr>
  </w:style>
  <w:style w:type="paragraph" w:styleId="Heading1">
    <w:name w:val="heading 1"/>
    <w:basedOn w:val="Normal"/>
    <w:next w:val="Normal"/>
    <w:pPr>
      <w:keepNext/>
      <w:jc w:val="center"/>
      <w:outlineLvl w:val="0"/>
    </w:pPr>
    <w:rPr>
      <w:rFonts w:ascii="VNI-Times" w:eastAsia="SimSun" w:hAnsi="VNI-Times"/>
      <w:b/>
      <w:sz w:val="26"/>
      <w:szCs w:val="20"/>
    </w:rPr>
  </w:style>
  <w:style w:type="paragraph" w:styleId="Heading2">
    <w:name w:val="heading 2"/>
    <w:basedOn w:val="Normal"/>
    <w:next w:val="Normal"/>
    <w:pPr>
      <w:keepNext/>
      <w:jc w:val="center"/>
      <w:outlineLvl w:val="1"/>
    </w:pPr>
    <w:rPr>
      <w:rFonts w:ascii="VNI-Times" w:eastAsia="Batang" w:hAnsi="VNI-Times"/>
      <w:i/>
      <w:sz w:val="26"/>
      <w:szCs w:val="20"/>
    </w:rPr>
  </w:style>
  <w:style w:type="paragraph" w:styleId="Heading3">
    <w:name w:val="heading 3"/>
    <w:basedOn w:val="Normal"/>
    <w:next w:val="Normal"/>
    <w:pPr>
      <w:keepNext/>
      <w:jc w:val="center"/>
      <w:outlineLvl w:val="2"/>
    </w:pPr>
    <w:rPr>
      <w:rFonts w:ascii="VN-NTime" w:eastAsia="Times New Roman" w:hAnsi="VN-NTime"/>
      <w:b/>
      <w:bCs/>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VNI-Times" w:hAnsi="VNI-Times"/>
      <w:szCs w:val="20"/>
    </w:r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firstLine="720"/>
      <w:jc w:val="both"/>
    </w:pPr>
    <w:rPr>
      <w:rFonts w:ascii="VNI-Times" w:hAnsi="VNI-Times"/>
      <w:szCs w:val="20"/>
    </w:rPr>
  </w:style>
  <w:style w:type="paragraph" w:styleId="BodyTextIndent">
    <w:name w:val="Body Text Indent"/>
    <w:basedOn w:val="Normal"/>
    <w:pPr>
      <w:ind w:firstLine="720"/>
    </w:pPr>
    <w:rPr>
      <w:rFonts w:eastAsia="Times New Roman"/>
      <w:szCs w:val="24"/>
    </w:rPr>
  </w:style>
  <w:style w:type="paragraph" w:customStyle="1" w:styleId="Char">
    <w:name w:val="Char"/>
    <w:basedOn w:val="Normal"/>
    <w:pPr>
      <w:spacing w:after="160" w:line="240" w:lineRule="exact"/>
    </w:pPr>
    <w:rPr>
      <w:rFonts w:ascii="Verdana" w:eastAsia="Times New Roman" w:hAnsi="Verdana"/>
      <w:sz w:val="20"/>
      <w:szCs w:val="20"/>
    </w:rPr>
  </w:style>
  <w:style w:type="character" w:styleId="Emphasis">
    <w:name w:val="Emphasis"/>
    <w:rPr>
      <w:i/>
      <w:iCs/>
    </w:rPr>
  </w:style>
  <w:style w:type="paragraph" w:customStyle="1" w:styleId="Form">
    <w:name w:val="Form"/>
    <w:basedOn w:val="Normal"/>
    <w:pPr>
      <w:tabs>
        <w:tab w:val="left" w:pos="1440"/>
        <w:tab w:val="left" w:pos="2160"/>
        <w:tab w:val="left" w:pos="2880"/>
        <w:tab w:val="right" w:pos="7200"/>
      </w:tabs>
      <w:overflowPunct w:val="0"/>
      <w:autoSpaceDE w:val="0"/>
      <w:spacing w:before="60" w:after="60"/>
      <w:ind w:firstLine="720"/>
      <w:jc w:val="both"/>
    </w:pPr>
    <w:rPr>
      <w:rFonts w:ascii=".VnTime" w:eastAsia="Times New Roman" w:hAnsi=".VnTime"/>
      <w:szCs w:val="20"/>
      <w:lang w:val="en-GB"/>
    </w:rPr>
  </w:style>
  <w:style w:type="paragraph" w:styleId="BodyText2">
    <w:name w:val="Body Text 2"/>
    <w:basedOn w:val="Normal"/>
    <w:pPr>
      <w:jc w:val="center"/>
    </w:pPr>
    <w:rPr>
      <w:rFonts w:ascii="VN-NTime" w:eastAsia="Times New Roman" w:hAnsi="VN-NTime"/>
      <w:b/>
      <w:bCs/>
      <w:szCs w:val="20"/>
    </w:rPr>
  </w:style>
  <w:style w:type="character" w:styleId="Strong">
    <w:name w:val="Strong"/>
    <w:rPr>
      <w:b/>
      <w:bCs/>
    </w:rPr>
  </w:style>
  <w:style w:type="character" w:customStyle="1" w:styleId="FooterChar">
    <w:name w:val="Footer Char"/>
    <w:link w:val="Footer"/>
    <w:uiPriority w:val="99"/>
    <w:rsid w:val="009C5E43"/>
    <w:rPr>
      <w:sz w:val="28"/>
      <w:szCs w:val="28"/>
      <w:lang w:val="en-US" w:eastAsia="en-US"/>
    </w:rPr>
  </w:style>
  <w:style w:type="paragraph" w:styleId="ListParagraph">
    <w:name w:val="List Paragraph"/>
    <w:basedOn w:val="Normal"/>
    <w:uiPriority w:val="34"/>
    <w:qFormat/>
    <w:rsid w:val="00AE7DE3"/>
    <w:pPr>
      <w:ind w:left="720"/>
      <w:contextualSpacing/>
    </w:pPr>
  </w:style>
  <w:style w:type="table" w:styleId="TableGrid">
    <w:name w:val="Table Grid"/>
    <w:basedOn w:val="TableNormal"/>
    <w:uiPriority w:val="59"/>
    <w:rsid w:val="008013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035436"/>
    <w:pPr>
      <w:suppressAutoHyphens w:val="0"/>
      <w:autoSpaceDN/>
      <w:spacing w:before="100" w:beforeAutospacing="1" w:after="100" w:afterAutospacing="1"/>
      <w:textAlignment w:val="auto"/>
    </w:pPr>
    <w:rPr>
      <w:rFonts w:eastAsia="Times New Roman"/>
      <w:sz w:val="24"/>
      <w:szCs w:val="24"/>
    </w:rPr>
  </w:style>
  <w:style w:type="paragraph" w:customStyle="1" w:styleId="Default">
    <w:name w:val="Default"/>
    <w:rsid w:val="00035436"/>
    <w:pPr>
      <w:autoSpaceDE w:val="0"/>
      <w:autoSpaceDN w:val="0"/>
      <w:adjustRightInd w:val="0"/>
    </w:pPr>
    <w:rPr>
      <w:rFonts w:eastAsia="Times New Roman"/>
      <w:color w:val="000000"/>
      <w:sz w:val="24"/>
      <w:szCs w:val="24"/>
      <w:lang w:val="en-US" w:eastAsia="en-US"/>
    </w:rPr>
  </w:style>
  <w:style w:type="paragraph" w:customStyle="1" w:styleId="l">
    <w:name w:val="l"/>
    <w:basedOn w:val="Heading1"/>
    <w:rsid w:val="00DA764C"/>
    <w:pPr>
      <w:suppressAutoHyphens w:val="0"/>
      <w:autoSpaceDN/>
      <w:spacing w:before="240" w:after="60"/>
      <w:jc w:val="left"/>
      <w:textAlignment w:val="auto"/>
    </w:pPr>
    <w:rPr>
      <w:rFonts w:eastAsia="Times New Roman"/>
      <w:caps/>
      <w:kern w:val="28"/>
      <w:u w:val="single"/>
    </w:rPr>
  </w:style>
  <w:style w:type="paragraph" w:customStyle="1" w:styleId="NoiDung">
    <w:name w:val="NoiDung"/>
    <w:basedOn w:val="Normal"/>
    <w:qFormat/>
    <w:rsid w:val="00DA764C"/>
    <w:pPr>
      <w:autoSpaceDN/>
      <w:spacing w:before="60" w:after="60" w:line="288" w:lineRule="auto"/>
      <w:ind w:firstLine="567"/>
      <w:jc w:val="both"/>
      <w:textAlignment w:val="auto"/>
    </w:pPr>
    <w:rPr>
      <w:rFonts w:eastAsia="Times New Roman"/>
      <w:lang w:eastAsia="ar-SA"/>
    </w:rPr>
  </w:style>
  <w:style w:type="character" w:customStyle="1" w:styleId="HeaderChar">
    <w:name w:val="Header Char"/>
    <w:basedOn w:val="DefaultParagraphFont"/>
    <w:link w:val="Header"/>
    <w:uiPriority w:val="99"/>
    <w:rsid w:val="00DA764C"/>
    <w:rPr>
      <w:sz w:val="28"/>
      <w:szCs w:val="28"/>
      <w:lang w:val="en-US" w:eastAsia="en-US"/>
    </w:rPr>
  </w:style>
  <w:style w:type="character" w:customStyle="1" w:styleId="apple-style-span">
    <w:name w:val="apple-style-span"/>
    <w:rsid w:val="00DA7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5F6471-52E2-413F-962E-C4DF4E721DA0}">
  <ds:schemaRefs>
    <ds:schemaRef ds:uri="http://schemas.openxmlformats.org/officeDocument/2006/bibliography"/>
  </ds:schemaRefs>
</ds:datastoreItem>
</file>

<file path=customXml/itemProps2.xml><?xml version="1.0" encoding="utf-8"?>
<ds:datastoreItem xmlns:ds="http://schemas.openxmlformats.org/officeDocument/2006/customXml" ds:itemID="{40E3F943-A6BD-4679-A898-91D68F48B825}"/>
</file>

<file path=customXml/itemProps3.xml><?xml version="1.0" encoding="utf-8"?>
<ds:datastoreItem xmlns:ds="http://schemas.openxmlformats.org/officeDocument/2006/customXml" ds:itemID="{07BA91C7-870A-46FE-8F0B-379CBBBFD548}"/>
</file>

<file path=customXml/itemProps4.xml><?xml version="1.0" encoding="utf-8"?>
<ds:datastoreItem xmlns:ds="http://schemas.openxmlformats.org/officeDocument/2006/customXml" ds:itemID="{EA94609E-DB02-4D77-BC71-D0F21995CF0D}"/>
</file>

<file path=docProps/app.xml><?xml version="1.0" encoding="utf-8"?>
<Properties xmlns="http://schemas.openxmlformats.org/officeDocument/2006/extended-properties" xmlns:vt="http://schemas.openxmlformats.org/officeDocument/2006/docPropsVTypes">
  <Template>Normal</Template>
  <TotalTime>5</TotalTime>
  <Pages>9</Pages>
  <Words>2926</Words>
  <Characters>16684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UỶ BAN NHÂN DÂN</vt:lpstr>
    </vt:vector>
  </TitlesOfParts>
  <Company/>
  <LinksUpToDate>false</LinksUpToDate>
  <CharactersWithSpaces>19571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Quangbx</dc:creator>
  <cp:lastModifiedBy>Administrator</cp:lastModifiedBy>
  <cp:revision>4</cp:revision>
  <cp:lastPrinted>2021-11-23T08:03:00Z</cp:lastPrinted>
  <dcterms:created xsi:type="dcterms:W3CDTF">2021-11-24T07:31:00Z</dcterms:created>
  <dcterms:modified xsi:type="dcterms:W3CDTF">2021-11-24T07:35:00Z</dcterms:modified>
</cp:coreProperties>
</file>