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E9135" w14:textId="27D393F6" w:rsidR="001C1B74" w:rsidRPr="00931E06" w:rsidRDefault="00457C9B">
      <w:pPr>
        <w:pStyle w:val="Vnbnnidung40"/>
        <w:shd w:val="clear" w:color="auto" w:fill="auto"/>
        <w:spacing w:before="0" w:after="327"/>
        <w:ind w:left="60"/>
        <w:rPr>
          <w:rFonts w:ascii="Times New Roman" w:hAnsi="Times New Roman" w:cs="Times New Roman"/>
        </w:rPr>
      </w:pPr>
      <w:r w:rsidRPr="00931E06">
        <w:rPr>
          <w:rFonts w:ascii="Times New Roman" w:hAnsi="Times New Roman" w:cs="Times New Roman"/>
          <w:noProof/>
          <w:sz w:val="26"/>
          <w:szCs w:val="26"/>
          <w:lang w:val="en-US" w:eastAsia="en-US" w:bidi="ar-SA"/>
        </w:rPr>
        <mc:AlternateContent>
          <mc:Choice Requires="wps">
            <w:drawing>
              <wp:anchor distT="0" distB="0" distL="114300" distR="114300" simplePos="0" relativeHeight="377489154" behindDoc="0" locked="0" layoutInCell="1" allowOverlap="1" wp14:anchorId="1E3F0FD0" wp14:editId="6259FC76">
                <wp:simplePos x="0" y="0"/>
                <wp:positionH relativeFrom="column">
                  <wp:posOffset>750570</wp:posOffset>
                </wp:positionH>
                <wp:positionV relativeFrom="paragraph">
                  <wp:posOffset>371475</wp:posOffset>
                </wp:positionV>
                <wp:extent cx="20574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A10826" id="Straight Connector 6" o:spid="_x0000_s1026" style="position:absolute;z-index:377489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1pt,29.25pt" to="221.1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" strokecolor="#4472c4 [3204]" strokeweight=".5pt">
                <v:stroke joinstyle="miter"/>
              </v:line>
            </w:pict>
          </mc:Fallback>
        </mc:AlternateContent>
      </w:r>
      <w:r w:rsidR="00931E06">
        <w:rPr>
          <w:rFonts w:ascii="Times New Roman" w:hAnsi="Times New Roman" w:cs="Times New Roman"/>
          <w:noProof/>
          <w:sz w:val="26"/>
          <w:szCs w:val="26"/>
          <w:lang w:val="en-US" w:eastAsia="en-US" w:bidi="ar-SA"/>
        </w:rPr>
        <mc:AlternateContent>
          <mc:Choice Requires="wps">
            <w:drawing>
              <wp:anchor distT="0" distB="0" distL="114300" distR="114300" simplePos="0" relativeHeight="377490178" behindDoc="0" locked="0" layoutInCell="1" allowOverlap="1" wp14:anchorId="4C7E4CAE" wp14:editId="6235BE3C">
                <wp:simplePos x="0" y="0"/>
                <wp:positionH relativeFrom="column">
                  <wp:posOffset>-1735455</wp:posOffset>
                </wp:positionH>
                <wp:positionV relativeFrom="paragraph">
                  <wp:posOffset>419100</wp:posOffset>
                </wp:positionV>
                <wp:extent cx="6572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6572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62EFFE" id="Straight Connector 7" o:spid="_x0000_s1026" style="position:absolute;z-index:377490178;visibility:visible;mso-wrap-style:square;mso-wrap-distance-left:9pt;mso-wrap-distance-top:0;mso-wrap-distance-right:9pt;mso-wrap-distance-bottom:0;mso-position-horizontal:absolute;mso-position-horizontal-relative:text;mso-position-vertical:absolute;mso-position-vertical-relative:text" from="-136.65pt,33pt" to="-84.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" strokecolor="#4472c4 [3204]" strokeweight=".5pt">
                <v:stroke joinstyle="miter"/>
              </v:line>
            </w:pict>
          </mc:Fallback>
        </mc:AlternateContent>
      </w:r>
      <w:r w:rsidR="00931E06" w:rsidRPr="00931E06">
        <w:rPr>
          <w:rFonts w:ascii="Times New Roman" w:hAnsi="Times New Roman" w:cs="Times New Roman"/>
          <w:noProof/>
          <w:sz w:val="26"/>
          <w:szCs w:val="26"/>
          <w:lang w:val="en-US" w:eastAsia="en-US" w:bidi="ar-SA"/>
        </w:rPr>
        <mc:AlternateContent>
          <mc:Choice Requires="wps">
            <w:drawing>
              <wp:anchor distT="0" distB="0" distL="63500" distR="316865" simplePos="0" relativeHeight="377487105" behindDoc="1" locked="0" layoutInCell="1" allowOverlap="1" wp14:anchorId="57959D82" wp14:editId="7AE01B48">
                <wp:simplePos x="0" y="0"/>
                <wp:positionH relativeFrom="margin">
                  <wp:posOffset>226060</wp:posOffset>
                </wp:positionH>
                <wp:positionV relativeFrom="paragraph">
                  <wp:posOffset>0</wp:posOffset>
                </wp:positionV>
                <wp:extent cx="1952625" cy="712470"/>
                <wp:effectExtent l="0" t="0" r="9525" b="11430"/>
                <wp:wrapSquare wrapText="right"/>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712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B9283" w14:textId="329E029E" w:rsidR="001C1B74" w:rsidRPr="00931E06" w:rsidRDefault="001E7143">
                            <w:pPr>
                              <w:pStyle w:val="Vnbnnidung40"/>
                              <w:shd w:val="clear" w:color="auto" w:fill="auto"/>
                              <w:spacing w:before="0" w:after="286" w:line="298" w:lineRule="exact"/>
                              <w:jc w:val="left"/>
                              <w:rPr>
                                <w:rFonts w:ascii="Times New Roman" w:hAnsi="Times New Roman" w:cs="Times New Roman"/>
                                <w:sz w:val="28"/>
                                <w:szCs w:val="28"/>
                              </w:rPr>
                            </w:pPr>
                            <w:r w:rsidRPr="00931E06">
                              <w:rPr>
                                <w:rStyle w:val="Vnbnnidung4Exact"/>
                                <w:rFonts w:ascii="Times New Roman" w:hAnsi="Times New Roman" w:cs="Times New Roman"/>
                                <w:b/>
                                <w:bCs/>
                                <w:sz w:val="28"/>
                                <w:szCs w:val="28"/>
                              </w:rPr>
                              <w:t>ỦY BAN NHÂN DÂN QUẬ</w:t>
                            </w:r>
                            <w:r w:rsidRPr="00931E06">
                              <w:rPr>
                                <w:rStyle w:val="Vnbnnidung4Exact0"/>
                                <w:rFonts w:ascii="Times New Roman" w:hAnsi="Times New Roman" w:cs="Times New Roman"/>
                                <w:b/>
                                <w:bCs/>
                                <w:sz w:val="28"/>
                                <w:szCs w:val="28"/>
                                <w:u w:val="none"/>
                              </w:rPr>
                              <w:t>N PH</w:t>
                            </w:r>
                            <w:r w:rsidR="00305F36" w:rsidRPr="00931E06">
                              <w:rPr>
                                <w:rStyle w:val="Vnbnnidung4Exact0"/>
                                <w:rFonts w:ascii="Times New Roman" w:hAnsi="Times New Roman" w:cs="Times New Roman"/>
                                <w:b/>
                                <w:bCs/>
                                <w:sz w:val="28"/>
                                <w:szCs w:val="28"/>
                                <w:u w:val="none"/>
                                <w:lang w:val="en-US"/>
                              </w:rPr>
                              <w:t>Ú</w:t>
                            </w:r>
                            <w:r w:rsidRPr="00931E06">
                              <w:rPr>
                                <w:rStyle w:val="Vnbnnidung4Exact0"/>
                                <w:rFonts w:ascii="Times New Roman" w:hAnsi="Times New Roman" w:cs="Times New Roman"/>
                                <w:b/>
                                <w:bCs/>
                                <w:sz w:val="28"/>
                                <w:szCs w:val="28"/>
                                <w:u w:val="none"/>
                              </w:rPr>
                              <w:t xml:space="preserve"> NH</w:t>
                            </w:r>
                            <w:r w:rsidRPr="00931E06">
                              <w:rPr>
                                <w:rStyle w:val="Vnbnnidung4Exact"/>
                                <w:rFonts w:ascii="Times New Roman" w:hAnsi="Times New Roman" w:cs="Times New Roman"/>
                                <w:b/>
                                <w:bCs/>
                                <w:sz w:val="28"/>
                                <w:szCs w:val="28"/>
                              </w:rPr>
                              <w:t>UẬN</w:t>
                            </w:r>
                          </w:p>
                          <w:p w14:paraId="5880A0DA" w14:textId="5B5BD675" w:rsidR="001C1B74" w:rsidRPr="00931E06" w:rsidRDefault="001E7143">
                            <w:pPr>
                              <w:pStyle w:val="Vnbnnidung50"/>
                              <w:shd w:val="clear" w:color="auto" w:fill="auto"/>
                              <w:spacing w:before="0" w:after="0" w:line="240" w:lineRule="exact"/>
                              <w:jc w:val="left"/>
                              <w:rPr>
                                <w:rFonts w:ascii="Times New Roman" w:hAnsi="Times New Roman" w:cs="Times New Roman"/>
                                <w:sz w:val="28"/>
                                <w:szCs w:val="28"/>
                              </w:rPr>
                            </w:pPr>
                            <w:r w:rsidRPr="00931E06">
                              <w:rPr>
                                <w:rStyle w:val="Vnbnnidung5Exact"/>
                                <w:rFonts w:ascii="Times New Roman" w:hAnsi="Times New Roman" w:cs="Times New Roman"/>
                                <w:sz w:val="28"/>
                                <w:szCs w:val="28"/>
                              </w:rPr>
                              <w:t>Số</w:t>
                            </w:r>
                            <w:r w:rsidR="00305F36" w:rsidRPr="00931E06">
                              <w:rPr>
                                <w:rStyle w:val="Vnbnnidung5Exact"/>
                                <w:rFonts w:ascii="Times New Roman" w:hAnsi="Times New Roman" w:cs="Times New Roman"/>
                                <w:sz w:val="28"/>
                                <w:szCs w:val="28"/>
                              </w:rPr>
                              <w:t xml:space="preserve">: </w:t>
                            </w:r>
                            <w:r w:rsidR="00305F36" w:rsidRPr="00931E06">
                              <w:rPr>
                                <w:rStyle w:val="Vnbnnidung5Exact"/>
                                <w:rFonts w:ascii="Times New Roman" w:hAnsi="Times New Roman" w:cs="Times New Roman"/>
                                <w:sz w:val="28"/>
                                <w:szCs w:val="28"/>
                                <w:lang w:val="en-US"/>
                              </w:rPr>
                              <w:t>03</w:t>
                            </w:r>
                            <w:r w:rsidRPr="00931E06">
                              <w:rPr>
                                <w:rStyle w:val="Vnbnnidung5Exact"/>
                                <w:rFonts w:ascii="Times New Roman" w:hAnsi="Times New Roman" w:cs="Times New Roman"/>
                                <w:sz w:val="28"/>
                                <w:szCs w:val="28"/>
                              </w:rPr>
                              <w:t xml:space="preserve"> /2020/QĐ-UBND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959D82" id="_x0000_t202" coordsize="21600,21600" o:spt="202" path="m,l,21600r21600,l21600,xe">
                <v:stroke joinstyle="miter"/>
                <v:path gradientshapeok="t" o:connecttype="rect"/>
              </v:shapetype>
              <v:shape id="Text Box 3" o:spid="_x0000_s1026" type="#_x0000_t202" style="position:absolute;left:0;text-align:left;margin-left:17.8pt;margin-top:0;width:153.75pt;height:56.1pt;z-index:-125829375;visibility:visible;mso-wrap-style:square;mso-width-percent:0;mso-height-percent:0;mso-wrap-distance-left:5pt;mso-wrap-distance-top:0;mso-wrap-distance-right:24.9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" filled="f" stroked="f">
                <v:textbox style="mso-fit-shape-to-text:t" inset="0,0,0,0">
                  <w:txbxContent>
                    <w:p w14:paraId="6F8B9283" w14:textId="329E029E" w:rsidR="001C1B74" w:rsidRPr="00931E06" w:rsidRDefault="001E7143">
                      <w:pPr>
                        <w:pStyle w:val="Vnbnnidung40"/>
                        <w:shd w:val="clear" w:color="auto" w:fill="auto"/>
                        <w:spacing w:before="0" w:after="286" w:line="298" w:lineRule="exact"/>
                        <w:jc w:val="left"/>
                        <w:rPr>
                          <w:rFonts w:ascii="Times New Roman" w:hAnsi="Times New Roman" w:cs="Times New Roman"/>
                          <w:sz w:val="28"/>
                          <w:szCs w:val="28"/>
                        </w:rPr>
                      </w:pPr>
                      <w:r w:rsidRPr="00931E06">
                        <w:rPr>
                          <w:rStyle w:val="Vnbnnidung4Exact"/>
                          <w:rFonts w:ascii="Times New Roman" w:hAnsi="Times New Roman" w:cs="Times New Roman"/>
                          <w:b/>
                          <w:bCs/>
                          <w:sz w:val="28"/>
                          <w:szCs w:val="28"/>
                        </w:rPr>
                        <w:t>ỦY BAN NHÂN DÂN QUẬ</w:t>
                      </w:r>
                      <w:r w:rsidRPr="00931E06">
                        <w:rPr>
                          <w:rStyle w:val="Vnbnnidung4Exact0"/>
                          <w:rFonts w:ascii="Times New Roman" w:hAnsi="Times New Roman" w:cs="Times New Roman"/>
                          <w:b/>
                          <w:bCs/>
                          <w:sz w:val="28"/>
                          <w:szCs w:val="28"/>
                          <w:u w:val="none"/>
                        </w:rPr>
                        <w:t>N PH</w:t>
                      </w:r>
                      <w:r w:rsidR="00305F36" w:rsidRPr="00931E06">
                        <w:rPr>
                          <w:rStyle w:val="Vnbnnidung4Exact0"/>
                          <w:rFonts w:ascii="Times New Roman" w:hAnsi="Times New Roman" w:cs="Times New Roman"/>
                          <w:b/>
                          <w:bCs/>
                          <w:sz w:val="28"/>
                          <w:szCs w:val="28"/>
                          <w:u w:val="none"/>
                          <w:lang w:val="en-US"/>
                        </w:rPr>
                        <w:t>Ú</w:t>
                      </w:r>
                      <w:r w:rsidRPr="00931E06">
                        <w:rPr>
                          <w:rStyle w:val="Vnbnnidung4Exact0"/>
                          <w:rFonts w:ascii="Times New Roman" w:hAnsi="Times New Roman" w:cs="Times New Roman"/>
                          <w:b/>
                          <w:bCs/>
                          <w:sz w:val="28"/>
                          <w:szCs w:val="28"/>
                          <w:u w:val="none"/>
                        </w:rPr>
                        <w:t xml:space="preserve"> NH</w:t>
                      </w:r>
                      <w:r w:rsidRPr="00931E06">
                        <w:rPr>
                          <w:rStyle w:val="Vnbnnidung4Exact"/>
                          <w:rFonts w:ascii="Times New Roman" w:hAnsi="Times New Roman" w:cs="Times New Roman"/>
                          <w:b/>
                          <w:bCs/>
                          <w:sz w:val="28"/>
                          <w:szCs w:val="28"/>
                        </w:rPr>
                        <w:t>UẬN</w:t>
                      </w:r>
                    </w:p>
                    <w:p w14:paraId="5880A0DA" w14:textId="5B5BD675" w:rsidR="001C1B74" w:rsidRPr="00931E06" w:rsidRDefault="001E7143">
                      <w:pPr>
                        <w:pStyle w:val="Vnbnnidung50"/>
                        <w:shd w:val="clear" w:color="auto" w:fill="auto"/>
                        <w:spacing w:before="0" w:after="0" w:line="240" w:lineRule="exact"/>
                        <w:jc w:val="left"/>
                        <w:rPr>
                          <w:rFonts w:ascii="Times New Roman" w:hAnsi="Times New Roman" w:cs="Times New Roman"/>
                          <w:sz w:val="28"/>
                          <w:szCs w:val="28"/>
                        </w:rPr>
                      </w:pPr>
                      <w:r w:rsidRPr="00931E06">
                        <w:rPr>
                          <w:rStyle w:val="Vnbnnidung5Exact"/>
                          <w:rFonts w:ascii="Times New Roman" w:hAnsi="Times New Roman" w:cs="Times New Roman"/>
                          <w:sz w:val="28"/>
                          <w:szCs w:val="28"/>
                        </w:rPr>
                        <w:t>Số</w:t>
                      </w:r>
                      <w:r w:rsidR="00305F36" w:rsidRPr="00931E06">
                        <w:rPr>
                          <w:rStyle w:val="Vnbnnidung5Exact"/>
                          <w:rFonts w:ascii="Times New Roman" w:hAnsi="Times New Roman" w:cs="Times New Roman"/>
                          <w:sz w:val="28"/>
                          <w:szCs w:val="28"/>
                        </w:rPr>
                        <w:t xml:space="preserve">: </w:t>
                      </w:r>
                      <w:r w:rsidR="00305F36" w:rsidRPr="00931E06">
                        <w:rPr>
                          <w:rStyle w:val="Vnbnnidung5Exact"/>
                          <w:rFonts w:ascii="Times New Roman" w:hAnsi="Times New Roman" w:cs="Times New Roman"/>
                          <w:sz w:val="28"/>
                          <w:szCs w:val="28"/>
                          <w:lang w:val="en-US"/>
                        </w:rPr>
                        <w:t>03</w:t>
                      </w:r>
                      <w:r w:rsidRPr="00931E06">
                        <w:rPr>
                          <w:rStyle w:val="Vnbnnidung5Exact"/>
                          <w:rFonts w:ascii="Times New Roman" w:hAnsi="Times New Roman" w:cs="Times New Roman"/>
                          <w:sz w:val="28"/>
                          <w:szCs w:val="28"/>
                        </w:rPr>
                        <w:t xml:space="preserve"> /2020/QĐ-UBND</w:t>
                      </w:r>
                    </w:p>
                  </w:txbxContent>
                </v:textbox>
                <w10:wrap type="square" side="right" anchorx="margin"/>
              </v:shape>
            </w:pict>
          </mc:Fallback>
        </mc:AlternateContent>
      </w:r>
      <w:r w:rsidR="001E7143" w:rsidRPr="00931E06">
        <w:rPr>
          <w:rFonts w:ascii="Times New Roman" w:hAnsi="Times New Roman" w:cs="Times New Roman"/>
          <w:sz w:val="26"/>
          <w:szCs w:val="26"/>
        </w:rPr>
        <w:t>CỘNG HÒA XÃ HỘI CHỦ NGHĨA VIỆT NAM</w:t>
      </w:r>
      <w:r w:rsidR="001E7143" w:rsidRPr="00931E06">
        <w:rPr>
          <w:rFonts w:ascii="Times New Roman" w:hAnsi="Times New Roman" w:cs="Times New Roman"/>
        </w:rPr>
        <w:br/>
      </w:r>
      <w:r w:rsidR="001E7143" w:rsidRPr="00931E06">
        <w:rPr>
          <w:rFonts w:ascii="Times New Roman" w:hAnsi="Times New Roman" w:cs="Times New Roman"/>
          <w:sz w:val="28"/>
          <w:szCs w:val="28"/>
        </w:rPr>
        <w:t>Độc lập - Tự do - Hạnh phúc</w:t>
      </w:r>
    </w:p>
    <w:p w14:paraId="4D95A7D2" w14:textId="4FE48A40" w:rsidR="001C1B74" w:rsidRPr="00305F36" w:rsidRDefault="001E7143" w:rsidP="00305F36">
      <w:pPr>
        <w:pStyle w:val="Vnbnnidung20"/>
        <w:shd w:val="clear" w:color="auto" w:fill="auto"/>
        <w:spacing w:before="0" w:after="0" w:line="320" w:lineRule="exact"/>
        <w:ind w:left="60"/>
        <w:rPr>
          <w:rFonts w:ascii="Times New Roman" w:hAnsi="Times New Roman" w:cs="Times New Roman"/>
          <w:sz w:val="28"/>
          <w:szCs w:val="28"/>
        </w:rPr>
      </w:pPr>
      <w:r w:rsidRPr="00305F36">
        <w:rPr>
          <w:rFonts w:ascii="Times New Roman" w:hAnsi="Times New Roman" w:cs="Times New Roman"/>
          <w:sz w:val="28"/>
          <w:szCs w:val="28"/>
        </w:rPr>
        <w:t>Phú Nhuậ</w:t>
      </w:r>
      <w:r w:rsidR="00305F36" w:rsidRPr="00305F36">
        <w:rPr>
          <w:rFonts w:ascii="Times New Roman" w:hAnsi="Times New Roman" w:cs="Times New Roman"/>
          <w:sz w:val="28"/>
          <w:szCs w:val="28"/>
        </w:rPr>
        <w:t>n, ngày</w:t>
      </w:r>
      <w:r w:rsidR="00305F36" w:rsidRPr="00F14D99">
        <w:rPr>
          <w:rFonts w:ascii="Times New Roman" w:hAnsi="Times New Roman" w:cs="Times New Roman"/>
          <w:sz w:val="28"/>
          <w:szCs w:val="28"/>
        </w:rPr>
        <w:t xml:space="preserve"> 03 </w:t>
      </w:r>
      <w:r w:rsidRPr="00305F36">
        <w:rPr>
          <w:rFonts w:ascii="Times New Roman" w:hAnsi="Times New Roman" w:cs="Times New Roman"/>
          <w:sz w:val="28"/>
          <w:szCs w:val="28"/>
        </w:rPr>
        <w:t xml:space="preserve"> tháng</w:t>
      </w:r>
      <w:r w:rsidR="00305F36" w:rsidRPr="00F14D99">
        <w:rPr>
          <w:rFonts w:ascii="Times New Roman" w:hAnsi="Times New Roman" w:cs="Times New Roman"/>
          <w:sz w:val="28"/>
          <w:szCs w:val="28"/>
        </w:rPr>
        <w:t xml:space="preserve"> 12 </w:t>
      </w:r>
      <w:r w:rsidRPr="00305F36">
        <w:rPr>
          <w:rFonts w:ascii="Times New Roman" w:hAnsi="Times New Roman" w:cs="Times New Roman"/>
          <w:sz w:val="28"/>
          <w:szCs w:val="28"/>
        </w:rPr>
        <w:t>năm 2020</w:t>
      </w:r>
    </w:p>
    <w:p w14:paraId="53AFC271" w14:textId="77777777" w:rsidR="00305F36" w:rsidRPr="00F14D99" w:rsidRDefault="00305F36" w:rsidP="00305F36">
      <w:pPr>
        <w:pStyle w:val="Tiu10"/>
        <w:keepNext/>
        <w:keepLines/>
        <w:shd w:val="clear" w:color="auto" w:fill="auto"/>
        <w:spacing w:before="0" w:after="0" w:line="320" w:lineRule="exact"/>
        <w:ind w:right="20"/>
        <w:rPr>
          <w:rFonts w:ascii="Times New Roman" w:hAnsi="Times New Roman" w:cs="Times New Roman"/>
        </w:rPr>
      </w:pPr>
      <w:bookmarkStart w:id="0" w:name="bookmark0"/>
    </w:p>
    <w:p w14:paraId="01541004" w14:textId="77777777" w:rsidR="001C1B74" w:rsidRPr="00305F36" w:rsidRDefault="001E7143" w:rsidP="00931E06">
      <w:pPr>
        <w:pStyle w:val="Tiu10"/>
        <w:keepNext/>
        <w:keepLines/>
        <w:shd w:val="clear" w:color="auto" w:fill="auto"/>
        <w:spacing w:before="120" w:after="120" w:line="320" w:lineRule="exact"/>
        <w:ind w:right="20"/>
        <w:rPr>
          <w:rFonts w:ascii="Times New Roman" w:hAnsi="Times New Roman" w:cs="Times New Roman"/>
        </w:rPr>
      </w:pPr>
      <w:r w:rsidRPr="00305F36">
        <w:rPr>
          <w:rFonts w:ascii="Times New Roman" w:hAnsi="Times New Roman" w:cs="Times New Roman"/>
        </w:rPr>
        <w:t>QUYẾT ĐỊNH</w:t>
      </w:r>
      <w:bookmarkEnd w:id="0"/>
    </w:p>
    <w:p w14:paraId="18C35D44" w14:textId="7B1643CC" w:rsidR="00305F36" w:rsidRPr="00F14D99" w:rsidRDefault="00305F36" w:rsidP="00931E06">
      <w:pPr>
        <w:pStyle w:val="Vnbnnidung40"/>
        <w:shd w:val="clear" w:color="auto" w:fill="auto"/>
        <w:spacing w:before="120" w:after="120" w:line="320" w:lineRule="exact"/>
        <w:ind w:right="14"/>
      </w:pPr>
      <w:r>
        <w:rPr>
          <w:rFonts w:ascii="Times New Roman" w:eastAsia="Candara" w:hAnsi="Times New Roman" w:cs="Times New Roman"/>
          <w:bCs w:val="0"/>
          <w:noProof/>
          <w:sz w:val="28"/>
          <w:szCs w:val="28"/>
          <w:lang w:val="en-US" w:eastAsia="en-US" w:bidi="ar-SA"/>
        </w:rPr>
        <mc:AlternateContent>
          <mc:Choice Requires="wps">
            <w:drawing>
              <wp:anchor distT="0" distB="0" distL="114300" distR="114300" simplePos="0" relativeHeight="377488130" behindDoc="0" locked="0" layoutInCell="1" allowOverlap="1" wp14:anchorId="2033E232" wp14:editId="591586E6">
                <wp:simplePos x="0" y="0"/>
                <wp:positionH relativeFrom="column">
                  <wp:posOffset>2179320</wp:posOffset>
                </wp:positionH>
                <wp:positionV relativeFrom="paragraph">
                  <wp:posOffset>215900</wp:posOffset>
                </wp:positionV>
                <wp:extent cx="17145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CAC033" id="Straight Connector 4" o:spid="_x0000_s1026" style="position:absolute;z-index:377488130;visibility:visible;mso-wrap-style:square;mso-wrap-distance-left:9pt;mso-wrap-distance-top:0;mso-wrap-distance-right:9pt;mso-wrap-distance-bottom:0;mso-position-horizontal:absolute;mso-position-horizontal-relative:text;mso-position-vertical:absolute;mso-position-vertical-relative:text" from="171.6pt,17pt" to="306.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" strokecolor="#4472c4 [3204]" strokeweight=".5pt">
                <v:stroke joinstyle="miter"/>
              </v:line>
            </w:pict>
          </mc:Fallback>
        </mc:AlternateContent>
      </w:r>
      <w:r w:rsidRPr="00F14D99">
        <w:rPr>
          <w:rStyle w:val="Vnbnnidung4Candara"/>
          <w:rFonts w:ascii="Times New Roman" w:hAnsi="Times New Roman" w:cs="Times New Roman"/>
          <w:b/>
          <w:sz w:val="28"/>
          <w:szCs w:val="28"/>
        </w:rPr>
        <w:t>Về</w:t>
      </w:r>
      <w:r w:rsidR="001E7143" w:rsidRPr="00305F36">
        <w:rPr>
          <w:rStyle w:val="Vnbnnidung4Candara"/>
          <w:rFonts w:ascii="Times New Roman" w:hAnsi="Times New Roman" w:cs="Times New Roman"/>
          <w:sz w:val="28"/>
          <w:szCs w:val="28"/>
        </w:rPr>
        <w:t xml:space="preserve"> </w:t>
      </w:r>
      <w:r w:rsidR="001E7143" w:rsidRPr="00305F36">
        <w:rPr>
          <w:rFonts w:ascii="Times New Roman" w:hAnsi="Times New Roman" w:cs="Times New Roman"/>
          <w:sz w:val="28"/>
          <w:szCs w:val="28"/>
        </w:rPr>
        <w:t>việc bãi bỏ văn bản quy phạm pháp luật</w:t>
      </w:r>
      <w:bookmarkStart w:id="1" w:name="bookmark1"/>
    </w:p>
    <w:p w14:paraId="7096E53B" w14:textId="77777777" w:rsidR="001C1B74" w:rsidRPr="00F14D99" w:rsidRDefault="001E7143" w:rsidP="00931E06">
      <w:pPr>
        <w:pStyle w:val="Tiu20"/>
        <w:keepNext/>
        <w:keepLines/>
        <w:shd w:val="clear" w:color="auto" w:fill="auto"/>
        <w:spacing w:before="240" w:after="240" w:line="320" w:lineRule="exact"/>
        <w:ind w:right="14"/>
        <w:rPr>
          <w:rFonts w:ascii="Times New Roman" w:hAnsi="Times New Roman" w:cs="Times New Roman"/>
          <w:sz w:val="28"/>
          <w:szCs w:val="28"/>
        </w:rPr>
      </w:pPr>
      <w:r w:rsidRPr="00305F36">
        <w:rPr>
          <w:rFonts w:ascii="Times New Roman" w:hAnsi="Times New Roman" w:cs="Times New Roman"/>
          <w:sz w:val="28"/>
          <w:szCs w:val="28"/>
        </w:rPr>
        <w:t>ỦY BAN NHÂN DÂN QUẬN PHÚ NHUẬN</w:t>
      </w:r>
      <w:bookmarkEnd w:id="1"/>
    </w:p>
    <w:p w14:paraId="3D557B2C" w14:textId="77777777" w:rsidR="00305F36" w:rsidRPr="00F14D99" w:rsidRDefault="00305F36" w:rsidP="00305F36">
      <w:pPr>
        <w:pStyle w:val="Tiu20"/>
        <w:keepNext/>
        <w:keepLines/>
        <w:shd w:val="clear" w:color="auto" w:fill="auto"/>
        <w:spacing w:before="120" w:after="120" w:line="320" w:lineRule="exact"/>
        <w:ind w:right="14"/>
        <w:rPr>
          <w:rFonts w:ascii="Times New Roman" w:hAnsi="Times New Roman" w:cs="Times New Roman"/>
          <w:sz w:val="28"/>
          <w:szCs w:val="28"/>
        </w:rPr>
      </w:pPr>
    </w:p>
    <w:p w14:paraId="67E4F3D7" w14:textId="77777777" w:rsidR="001C1B74" w:rsidRPr="00305F36" w:rsidRDefault="001E7143" w:rsidP="005C47C1">
      <w:pPr>
        <w:pStyle w:val="Vnbnnidung20"/>
        <w:shd w:val="clear" w:color="auto" w:fill="auto"/>
        <w:spacing w:before="120" w:after="120" w:line="340" w:lineRule="exact"/>
        <w:ind w:right="220" w:firstLine="720"/>
        <w:jc w:val="left"/>
        <w:rPr>
          <w:rFonts w:ascii="Times New Roman" w:hAnsi="Times New Roman" w:cs="Times New Roman"/>
          <w:sz w:val="28"/>
          <w:szCs w:val="28"/>
        </w:rPr>
      </w:pPr>
      <w:r w:rsidRPr="00305F36">
        <w:rPr>
          <w:rFonts w:ascii="Times New Roman" w:hAnsi="Times New Roman" w:cs="Times New Roman"/>
          <w:sz w:val="28"/>
          <w:szCs w:val="28"/>
        </w:rPr>
        <w:t>Căn cứ Luật Tổ chức chính quyền địa phương ngày 19 tháng 6 năm 2015;</w:t>
      </w:r>
    </w:p>
    <w:p w14:paraId="556B7AD0" w14:textId="77777777" w:rsidR="001C1B74" w:rsidRPr="00305F36" w:rsidRDefault="001E7143" w:rsidP="005C47C1">
      <w:pPr>
        <w:pStyle w:val="Vnbnnidung20"/>
        <w:shd w:val="clear" w:color="auto" w:fill="auto"/>
        <w:spacing w:before="120" w:after="120" w:line="340" w:lineRule="exact"/>
        <w:ind w:firstLine="720"/>
        <w:jc w:val="both"/>
        <w:rPr>
          <w:rFonts w:ascii="Times New Roman" w:hAnsi="Times New Roman" w:cs="Times New Roman"/>
          <w:sz w:val="28"/>
          <w:szCs w:val="28"/>
        </w:rPr>
      </w:pPr>
      <w:r w:rsidRPr="00305F36">
        <w:rPr>
          <w:rFonts w:ascii="Times New Roman" w:hAnsi="Times New Roman" w:cs="Times New Roman"/>
          <w:sz w:val="28"/>
          <w:szCs w:val="28"/>
        </w:rPr>
        <w:t>Căn cứ Luật sửa đổi bổ sung một số điều của Luật Tổ chức chính phủ và Luật Tổ chức chính quyền địa phương ngày 22 tháng 11 năm 2019;</w:t>
      </w:r>
    </w:p>
    <w:p w14:paraId="17535322" w14:textId="46D7711E" w:rsidR="001C1B74" w:rsidRPr="00305F36" w:rsidRDefault="001E7143" w:rsidP="005C47C1">
      <w:pPr>
        <w:pStyle w:val="Vnbnnidung20"/>
        <w:shd w:val="clear" w:color="auto" w:fill="auto"/>
        <w:spacing w:before="120" w:after="120" w:line="340" w:lineRule="exact"/>
        <w:ind w:firstLine="720"/>
        <w:jc w:val="both"/>
        <w:rPr>
          <w:rFonts w:ascii="Times New Roman" w:hAnsi="Times New Roman" w:cs="Times New Roman"/>
          <w:sz w:val="28"/>
          <w:szCs w:val="28"/>
        </w:rPr>
      </w:pPr>
      <w:r w:rsidRPr="00305F36">
        <w:rPr>
          <w:rFonts w:ascii="Times New Roman" w:hAnsi="Times New Roman" w:cs="Times New Roman"/>
          <w:sz w:val="28"/>
          <w:szCs w:val="28"/>
        </w:rPr>
        <w:t>Căn cứ Luật Ban hành văn bản quy phạm pháp luật ngày 22 th</w:t>
      </w:r>
      <w:r w:rsidR="00305F36" w:rsidRPr="00F14D99">
        <w:rPr>
          <w:rFonts w:ascii="Times New Roman" w:hAnsi="Times New Roman" w:cs="Times New Roman"/>
          <w:sz w:val="28"/>
          <w:szCs w:val="28"/>
        </w:rPr>
        <w:t>á</w:t>
      </w:r>
      <w:r w:rsidRPr="00305F36">
        <w:rPr>
          <w:rFonts w:ascii="Times New Roman" w:hAnsi="Times New Roman" w:cs="Times New Roman"/>
          <w:sz w:val="28"/>
          <w:szCs w:val="28"/>
        </w:rPr>
        <w:t>ng 6 năm</w:t>
      </w:r>
    </w:p>
    <w:p w14:paraId="72A90375" w14:textId="77777777" w:rsidR="001C1B74" w:rsidRPr="00305F36" w:rsidRDefault="001E7143" w:rsidP="005C47C1">
      <w:pPr>
        <w:pStyle w:val="Vnbnnidung20"/>
        <w:shd w:val="clear" w:color="auto" w:fill="auto"/>
        <w:spacing w:before="120" w:after="120" w:line="340" w:lineRule="exact"/>
        <w:jc w:val="left"/>
        <w:rPr>
          <w:rFonts w:ascii="Times New Roman" w:hAnsi="Times New Roman" w:cs="Times New Roman"/>
          <w:sz w:val="28"/>
          <w:szCs w:val="28"/>
        </w:rPr>
      </w:pPr>
      <w:r w:rsidRPr="00305F36">
        <w:rPr>
          <w:rFonts w:ascii="Times New Roman" w:hAnsi="Times New Roman" w:cs="Times New Roman"/>
          <w:sz w:val="28"/>
          <w:szCs w:val="28"/>
        </w:rPr>
        <w:t>2015;</w:t>
      </w:r>
    </w:p>
    <w:p w14:paraId="58F6A3FA" w14:textId="052C4551" w:rsidR="001C1B74" w:rsidRPr="00305F36" w:rsidRDefault="001E7143" w:rsidP="005C47C1">
      <w:pPr>
        <w:pStyle w:val="Vnbnnidung20"/>
        <w:shd w:val="clear" w:color="auto" w:fill="auto"/>
        <w:spacing w:before="120" w:after="120" w:line="340" w:lineRule="exact"/>
        <w:ind w:firstLine="800"/>
        <w:jc w:val="both"/>
        <w:rPr>
          <w:rFonts w:ascii="Times New Roman" w:hAnsi="Times New Roman" w:cs="Times New Roman"/>
          <w:sz w:val="28"/>
          <w:szCs w:val="28"/>
        </w:rPr>
      </w:pPr>
      <w:r w:rsidRPr="00305F36">
        <w:rPr>
          <w:rFonts w:ascii="Times New Roman" w:hAnsi="Times New Roman" w:cs="Times New Roman"/>
          <w:sz w:val="28"/>
          <w:szCs w:val="28"/>
        </w:rPr>
        <w:t xml:space="preserve">Căn cứ Nghị định số </w:t>
      </w:r>
      <w:r w:rsidR="00F14D99">
        <w:rPr>
          <w:rFonts w:ascii="Times New Roman" w:hAnsi="Times New Roman" w:cs="Times New Roman"/>
          <w:sz w:val="28"/>
          <w:szCs w:val="28"/>
          <w:lang w:val="en-US"/>
        </w:rPr>
        <w:t>3</w:t>
      </w:r>
      <w:bookmarkStart w:id="2" w:name="_GoBack"/>
      <w:bookmarkEnd w:id="2"/>
      <w:r w:rsidRPr="00305F36">
        <w:rPr>
          <w:rFonts w:ascii="Times New Roman" w:hAnsi="Times New Roman" w:cs="Times New Roman"/>
          <w:sz w:val="28"/>
          <w:szCs w:val="28"/>
        </w:rPr>
        <w:t>4/2016/NĐ-CP ngày 14 tháng 5 năm 2016 của Ch</w:t>
      </w:r>
      <w:r w:rsidR="00305F36" w:rsidRPr="00F14D99">
        <w:rPr>
          <w:rFonts w:ascii="Times New Roman" w:hAnsi="Times New Roman" w:cs="Times New Roman"/>
          <w:sz w:val="28"/>
          <w:szCs w:val="28"/>
        </w:rPr>
        <w:t>í</w:t>
      </w:r>
      <w:r w:rsidRPr="00305F36">
        <w:rPr>
          <w:rFonts w:ascii="Times New Roman" w:hAnsi="Times New Roman" w:cs="Times New Roman"/>
          <w:sz w:val="28"/>
          <w:szCs w:val="28"/>
        </w:rPr>
        <w:t>nh phủ quy định chi tiết mộ</w:t>
      </w:r>
      <w:r w:rsidR="00305F36">
        <w:rPr>
          <w:rFonts w:ascii="Times New Roman" w:hAnsi="Times New Roman" w:cs="Times New Roman"/>
          <w:sz w:val="28"/>
          <w:szCs w:val="28"/>
        </w:rPr>
        <w:t>t s</w:t>
      </w:r>
      <w:r w:rsidR="00305F36" w:rsidRPr="00F14D99">
        <w:rPr>
          <w:rFonts w:ascii="Times New Roman" w:hAnsi="Times New Roman" w:cs="Times New Roman"/>
          <w:sz w:val="28"/>
          <w:szCs w:val="28"/>
        </w:rPr>
        <w:t>ố</w:t>
      </w:r>
      <w:r w:rsidRPr="00305F36">
        <w:rPr>
          <w:rFonts w:ascii="Times New Roman" w:hAnsi="Times New Roman" w:cs="Times New Roman"/>
          <w:sz w:val="28"/>
          <w:szCs w:val="28"/>
        </w:rPr>
        <w:t xml:space="preserve"> điều và biện pháp thi hành Luật Ban hành văn bản quy phạm pháp luật;</w:t>
      </w:r>
    </w:p>
    <w:p w14:paraId="08FD8D0F" w14:textId="0AD46EF2" w:rsidR="001C1B74" w:rsidRPr="00305F36" w:rsidRDefault="001E7143" w:rsidP="005C47C1">
      <w:pPr>
        <w:pStyle w:val="Vnbnnidung20"/>
        <w:shd w:val="clear" w:color="auto" w:fill="auto"/>
        <w:spacing w:before="120" w:after="120" w:line="340" w:lineRule="exact"/>
        <w:ind w:firstLine="800"/>
        <w:jc w:val="both"/>
        <w:rPr>
          <w:rFonts w:ascii="Times New Roman" w:hAnsi="Times New Roman" w:cs="Times New Roman"/>
          <w:sz w:val="28"/>
          <w:szCs w:val="28"/>
        </w:rPr>
      </w:pPr>
      <w:r w:rsidRPr="00305F36">
        <w:rPr>
          <w:rFonts w:ascii="Times New Roman" w:hAnsi="Times New Roman" w:cs="Times New Roman"/>
          <w:sz w:val="28"/>
          <w:szCs w:val="28"/>
        </w:rPr>
        <w:t xml:space="preserve">Căn cứ Quyết định sổ 02/2017/QĐ-UBND ngày 10 thảng 01 năm 2017 của </w:t>
      </w:r>
      <w:r w:rsidR="00305F36" w:rsidRPr="00305F36">
        <w:rPr>
          <w:rFonts w:ascii="Times New Roman" w:hAnsi="Times New Roman" w:cs="Times New Roman"/>
          <w:sz w:val="28"/>
          <w:szCs w:val="28"/>
        </w:rPr>
        <w:t xml:space="preserve">Ủy </w:t>
      </w:r>
      <w:r w:rsidRPr="00305F36">
        <w:rPr>
          <w:rFonts w:ascii="Times New Roman" w:hAnsi="Times New Roman" w:cs="Times New Roman"/>
          <w:sz w:val="28"/>
          <w:szCs w:val="28"/>
        </w:rPr>
        <w:t>ban nhân dân Thành phổ ban hành Quy chế về kiếm tra, xử lý, rà soát, hệ thông hóa văn bản quy phạm pháp luật và tô chức, quản lý cộng tác viên kiêm tra, rà soát, hệ thống hóa văn bản quy phạm pháp luật trên địa bàn Thành phổ Hồ Chí Minh;</w:t>
      </w:r>
    </w:p>
    <w:p w14:paraId="021926C2" w14:textId="2BDD00FB" w:rsidR="001C1B74" w:rsidRPr="00305F36" w:rsidRDefault="001E7143" w:rsidP="005C47C1">
      <w:pPr>
        <w:pStyle w:val="Vnbnnidung20"/>
        <w:shd w:val="clear" w:color="auto" w:fill="auto"/>
        <w:spacing w:before="120" w:after="120" w:line="340" w:lineRule="exact"/>
        <w:ind w:firstLine="800"/>
        <w:jc w:val="both"/>
        <w:rPr>
          <w:rFonts w:ascii="Times New Roman" w:hAnsi="Times New Roman" w:cs="Times New Roman"/>
          <w:sz w:val="28"/>
          <w:szCs w:val="28"/>
        </w:rPr>
      </w:pPr>
      <w:r w:rsidRPr="00305F36">
        <w:rPr>
          <w:rFonts w:ascii="Times New Roman" w:hAnsi="Times New Roman" w:cs="Times New Roman"/>
          <w:sz w:val="28"/>
          <w:szCs w:val="28"/>
        </w:rPr>
        <w:t>Theo đề nghị của Trưởng phòng Tư pháp tại Tờ trình s</w:t>
      </w:r>
      <w:r w:rsidR="00305F36" w:rsidRPr="00F14D99">
        <w:rPr>
          <w:rFonts w:ascii="Times New Roman" w:hAnsi="Times New Roman" w:cs="Times New Roman"/>
          <w:sz w:val="28"/>
          <w:szCs w:val="28"/>
        </w:rPr>
        <w:t>ố</w:t>
      </w:r>
      <w:r w:rsidRPr="00305F36">
        <w:rPr>
          <w:rFonts w:ascii="Times New Roman" w:hAnsi="Times New Roman" w:cs="Times New Roman"/>
          <w:sz w:val="28"/>
          <w:szCs w:val="28"/>
        </w:rPr>
        <w:t xml:space="preserve"> 380/TTr-TP ngày 30 tháng 11 năm 2020.</w:t>
      </w:r>
    </w:p>
    <w:p w14:paraId="19F09DB2" w14:textId="7A74DC29" w:rsidR="001C1B74" w:rsidRPr="00305F36" w:rsidRDefault="001E7143" w:rsidP="005C47C1">
      <w:pPr>
        <w:pStyle w:val="Tiu20"/>
        <w:keepNext/>
        <w:keepLines/>
        <w:shd w:val="clear" w:color="auto" w:fill="auto"/>
        <w:spacing w:before="120" w:after="120" w:line="340" w:lineRule="exact"/>
        <w:ind w:right="14"/>
        <w:rPr>
          <w:rFonts w:ascii="Times New Roman" w:hAnsi="Times New Roman" w:cs="Times New Roman"/>
          <w:sz w:val="28"/>
          <w:szCs w:val="28"/>
        </w:rPr>
      </w:pPr>
      <w:bookmarkStart w:id="3" w:name="bookmark2"/>
      <w:r w:rsidRPr="00305F36">
        <w:rPr>
          <w:rFonts w:ascii="Times New Roman" w:hAnsi="Times New Roman" w:cs="Times New Roman"/>
          <w:sz w:val="28"/>
          <w:szCs w:val="28"/>
        </w:rPr>
        <w:t>QUY</w:t>
      </w:r>
      <w:r w:rsidR="00305F36" w:rsidRPr="00F14D99">
        <w:rPr>
          <w:rFonts w:ascii="Times New Roman" w:hAnsi="Times New Roman" w:cs="Times New Roman"/>
          <w:sz w:val="28"/>
          <w:szCs w:val="28"/>
        </w:rPr>
        <w:t>Ế</w:t>
      </w:r>
      <w:r w:rsidRPr="00305F36">
        <w:rPr>
          <w:rFonts w:ascii="Times New Roman" w:hAnsi="Times New Roman" w:cs="Times New Roman"/>
          <w:sz w:val="28"/>
          <w:szCs w:val="28"/>
        </w:rPr>
        <w:t>T ĐỊNH:</w:t>
      </w:r>
      <w:bookmarkEnd w:id="3"/>
    </w:p>
    <w:p w14:paraId="3EDE7881" w14:textId="77777777" w:rsidR="001C1B74" w:rsidRPr="00305F36" w:rsidRDefault="001E7143" w:rsidP="005C47C1">
      <w:pPr>
        <w:pStyle w:val="Tiu20"/>
        <w:keepNext/>
        <w:keepLines/>
        <w:shd w:val="clear" w:color="auto" w:fill="auto"/>
        <w:spacing w:before="120" w:after="120" w:line="340" w:lineRule="exact"/>
        <w:ind w:firstLine="800"/>
        <w:jc w:val="both"/>
        <w:rPr>
          <w:rFonts w:ascii="Times New Roman" w:hAnsi="Times New Roman" w:cs="Times New Roman"/>
          <w:sz w:val="28"/>
          <w:szCs w:val="28"/>
        </w:rPr>
      </w:pPr>
      <w:bookmarkStart w:id="4" w:name="bookmark3"/>
      <w:r w:rsidRPr="00305F36">
        <w:rPr>
          <w:rFonts w:ascii="Times New Roman" w:hAnsi="Times New Roman" w:cs="Times New Roman"/>
          <w:sz w:val="28"/>
          <w:szCs w:val="28"/>
        </w:rPr>
        <w:t>Điều 1. Bãi bỏ văn bản.</w:t>
      </w:r>
      <w:bookmarkEnd w:id="4"/>
    </w:p>
    <w:p w14:paraId="77C1B83D" w14:textId="7C00E722" w:rsidR="001C1B74" w:rsidRPr="00305F36" w:rsidRDefault="001E7143" w:rsidP="005C47C1">
      <w:pPr>
        <w:pStyle w:val="Vnbnnidung50"/>
        <w:numPr>
          <w:ilvl w:val="0"/>
          <w:numId w:val="1"/>
        </w:numPr>
        <w:shd w:val="clear" w:color="auto" w:fill="auto"/>
        <w:tabs>
          <w:tab w:val="left" w:pos="1088"/>
        </w:tabs>
        <w:spacing w:after="120" w:line="340" w:lineRule="exact"/>
        <w:ind w:firstLine="800"/>
        <w:rPr>
          <w:rFonts w:ascii="Times New Roman" w:hAnsi="Times New Roman" w:cs="Times New Roman"/>
          <w:sz w:val="28"/>
          <w:szCs w:val="28"/>
        </w:rPr>
      </w:pPr>
      <w:r w:rsidRPr="00305F36">
        <w:rPr>
          <w:rFonts w:ascii="Times New Roman" w:hAnsi="Times New Roman" w:cs="Times New Roman"/>
          <w:sz w:val="28"/>
          <w:szCs w:val="28"/>
        </w:rPr>
        <w:t xml:space="preserve">Bãi bỏ toàn bộ Quyết định số 01/2015/QĐ-UBND ngày 01 tháng 4 năm 2015 của </w:t>
      </w:r>
      <w:r w:rsidR="008F76B1" w:rsidRPr="00305F36">
        <w:rPr>
          <w:rFonts w:ascii="Times New Roman" w:hAnsi="Times New Roman" w:cs="Times New Roman"/>
          <w:sz w:val="28"/>
          <w:szCs w:val="28"/>
        </w:rPr>
        <w:t xml:space="preserve">Ủy </w:t>
      </w:r>
      <w:r w:rsidRPr="00305F36">
        <w:rPr>
          <w:rFonts w:ascii="Times New Roman" w:hAnsi="Times New Roman" w:cs="Times New Roman"/>
          <w:sz w:val="28"/>
          <w:szCs w:val="28"/>
        </w:rPr>
        <w:t>ban nhân dân quận về ban hành Quy trình giải quyết tố cáo trên địa bàn quận Phú Nhuận.</w:t>
      </w:r>
    </w:p>
    <w:p w14:paraId="5DC5F205" w14:textId="7EB280D1" w:rsidR="001C1B74" w:rsidRPr="00305F36" w:rsidRDefault="001E7143" w:rsidP="005C47C1">
      <w:pPr>
        <w:pStyle w:val="Vnbnnidung50"/>
        <w:numPr>
          <w:ilvl w:val="0"/>
          <w:numId w:val="1"/>
        </w:numPr>
        <w:shd w:val="clear" w:color="auto" w:fill="auto"/>
        <w:tabs>
          <w:tab w:val="left" w:pos="1122"/>
        </w:tabs>
        <w:spacing w:after="120" w:line="340" w:lineRule="exact"/>
        <w:ind w:firstLine="800"/>
        <w:rPr>
          <w:rFonts w:ascii="Times New Roman" w:hAnsi="Times New Roman" w:cs="Times New Roman"/>
          <w:sz w:val="28"/>
          <w:szCs w:val="28"/>
        </w:rPr>
      </w:pPr>
      <w:r w:rsidRPr="00305F36">
        <w:rPr>
          <w:rFonts w:ascii="Times New Roman" w:hAnsi="Times New Roman" w:cs="Times New Roman"/>
          <w:sz w:val="28"/>
          <w:szCs w:val="28"/>
        </w:rPr>
        <w:t xml:space="preserve">Bãi bỏ một phần đối với Quyết định số 01/2016/QĐ-UBND ngàỵ 12 tháng 10 năm 2016 của </w:t>
      </w:r>
      <w:r w:rsidR="008F76B1" w:rsidRPr="00305F36">
        <w:rPr>
          <w:rFonts w:ascii="Times New Roman" w:hAnsi="Times New Roman" w:cs="Times New Roman"/>
          <w:sz w:val="28"/>
          <w:szCs w:val="28"/>
        </w:rPr>
        <w:t xml:space="preserve">Ủy </w:t>
      </w:r>
      <w:r w:rsidRPr="00305F36">
        <w:rPr>
          <w:rFonts w:ascii="Times New Roman" w:hAnsi="Times New Roman" w:cs="Times New Roman"/>
          <w:sz w:val="28"/>
          <w:szCs w:val="28"/>
        </w:rPr>
        <w:t xml:space="preserve">ban nhân dân quận Phú Nhuận, cụ thể bãi bỏ Điểm c Khoản 19 Điều 2 của Quy chế về tổ chức và hoạt động của phòng Tư pháp quận Phú Nhuận được ban hành kèm theo Quyết định sổ 01/2016/QĐ-UBND ngày 12 tháng 10 năm 2016 của </w:t>
      </w:r>
      <w:r w:rsidR="008F76B1" w:rsidRPr="00305F36">
        <w:rPr>
          <w:rFonts w:ascii="Times New Roman" w:hAnsi="Times New Roman" w:cs="Times New Roman"/>
          <w:sz w:val="28"/>
          <w:szCs w:val="28"/>
        </w:rPr>
        <w:t xml:space="preserve">Ủy </w:t>
      </w:r>
      <w:r w:rsidRPr="00305F36">
        <w:rPr>
          <w:rFonts w:ascii="Times New Roman" w:hAnsi="Times New Roman" w:cs="Times New Roman"/>
          <w:sz w:val="28"/>
          <w:szCs w:val="28"/>
        </w:rPr>
        <w:t>ban nhân dân quận Phú Nhuận.</w:t>
      </w:r>
    </w:p>
    <w:p w14:paraId="0DE29F62" w14:textId="4A27AEC0" w:rsidR="001C1B74" w:rsidRPr="00305F36" w:rsidRDefault="001E7143" w:rsidP="005C47C1">
      <w:pPr>
        <w:pStyle w:val="Vnbnnidung50"/>
        <w:shd w:val="clear" w:color="auto" w:fill="auto"/>
        <w:spacing w:after="120" w:line="340" w:lineRule="exact"/>
        <w:ind w:firstLine="800"/>
        <w:rPr>
          <w:rFonts w:ascii="Times New Roman" w:hAnsi="Times New Roman" w:cs="Times New Roman"/>
          <w:sz w:val="28"/>
          <w:szCs w:val="28"/>
        </w:rPr>
        <w:sectPr w:rsidR="001C1B74" w:rsidRPr="00305F36" w:rsidSect="005C47C1">
          <w:headerReference w:type="default" r:id="rId7"/>
          <w:pgSz w:w="11900" w:h="16840"/>
          <w:pgMar w:top="720" w:right="920" w:bottom="71" w:left="1578" w:header="0" w:footer="3" w:gutter="0"/>
          <w:cols w:space="720"/>
          <w:noEndnote/>
          <w:titlePg/>
          <w:docGrid w:linePitch="360"/>
        </w:sectPr>
      </w:pPr>
      <w:r w:rsidRPr="00305F36">
        <w:rPr>
          <w:rStyle w:val="Vnbnnidung5Inm"/>
          <w:rFonts w:ascii="Times New Roman" w:hAnsi="Times New Roman" w:cs="Times New Roman"/>
          <w:sz w:val="28"/>
          <w:szCs w:val="28"/>
        </w:rPr>
        <w:t xml:space="preserve">Điều 2. </w:t>
      </w:r>
      <w:r w:rsidRPr="00305F36">
        <w:rPr>
          <w:rFonts w:ascii="Times New Roman" w:hAnsi="Times New Roman" w:cs="Times New Roman"/>
          <w:sz w:val="28"/>
          <w:szCs w:val="28"/>
        </w:rPr>
        <w:t>Quy</w:t>
      </w:r>
      <w:r w:rsidR="008F76B1" w:rsidRPr="00F14D99">
        <w:rPr>
          <w:rFonts w:ascii="Times New Roman" w:hAnsi="Times New Roman" w:cs="Times New Roman"/>
          <w:sz w:val="28"/>
          <w:szCs w:val="28"/>
        </w:rPr>
        <w:t>ế</w:t>
      </w:r>
      <w:r w:rsidRPr="00305F36">
        <w:rPr>
          <w:rFonts w:ascii="Times New Roman" w:hAnsi="Times New Roman" w:cs="Times New Roman"/>
          <w:sz w:val="28"/>
          <w:szCs w:val="28"/>
        </w:rPr>
        <w:t>t định này có hiệu lực kể từ</w:t>
      </w:r>
      <w:r w:rsidR="008F76B1">
        <w:rPr>
          <w:rFonts w:ascii="Times New Roman" w:hAnsi="Times New Roman" w:cs="Times New Roman"/>
          <w:sz w:val="28"/>
          <w:szCs w:val="28"/>
        </w:rPr>
        <w:t xml:space="preserve"> ngày</w:t>
      </w:r>
      <w:r w:rsidR="008F76B1" w:rsidRPr="00F14D99">
        <w:rPr>
          <w:rFonts w:ascii="Times New Roman" w:hAnsi="Times New Roman" w:cs="Times New Roman"/>
          <w:sz w:val="28"/>
          <w:szCs w:val="28"/>
        </w:rPr>
        <w:t xml:space="preserve"> 12 </w:t>
      </w:r>
      <w:r w:rsidR="008F76B1">
        <w:rPr>
          <w:rFonts w:ascii="Times New Roman" w:hAnsi="Times New Roman" w:cs="Times New Roman"/>
          <w:sz w:val="28"/>
          <w:szCs w:val="28"/>
        </w:rPr>
        <w:t xml:space="preserve"> tháng</w:t>
      </w:r>
      <w:r w:rsidR="008F76B1" w:rsidRPr="00F14D99">
        <w:rPr>
          <w:rFonts w:ascii="Times New Roman" w:hAnsi="Times New Roman" w:cs="Times New Roman"/>
          <w:sz w:val="28"/>
          <w:szCs w:val="28"/>
        </w:rPr>
        <w:t xml:space="preserve"> 12 </w:t>
      </w:r>
      <w:r w:rsidRPr="00305F36">
        <w:rPr>
          <w:rFonts w:ascii="Times New Roman" w:hAnsi="Times New Roman" w:cs="Times New Roman"/>
          <w:sz w:val="28"/>
          <w:szCs w:val="28"/>
        </w:rPr>
        <w:t>năm 2020.</w:t>
      </w:r>
    </w:p>
    <w:p w14:paraId="4A0925DA" w14:textId="6686DFF2" w:rsidR="001C1B74" w:rsidRPr="00F14D99" w:rsidRDefault="001E7143">
      <w:pPr>
        <w:pStyle w:val="Vnbnnidung50"/>
        <w:shd w:val="clear" w:color="auto" w:fill="auto"/>
        <w:spacing w:before="0" w:after="346" w:line="317" w:lineRule="exact"/>
        <w:ind w:firstLine="740"/>
        <w:rPr>
          <w:rFonts w:ascii="Times New Roman" w:hAnsi="Times New Roman" w:cs="Times New Roman"/>
          <w:sz w:val="28"/>
          <w:szCs w:val="28"/>
        </w:rPr>
      </w:pPr>
      <w:r w:rsidRPr="00C020C5">
        <w:rPr>
          <w:rStyle w:val="Vnbnnidung5Inm"/>
          <w:rFonts w:ascii="Times New Roman" w:hAnsi="Times New Roman" w:cs="Times New Roman"/>
          <w:sz w:val="28"/>
          <w:szCs w:val="28"/>
        </w:rPr>
        <w:lastRenderedPageBreak/>
        <w:t xml:space="preserve">Điều </w:t>
      </w:r>
      <w:r w:rsidRPr="00C020C5">
        <w:rPr>
          <w:rFonts w:ascii="Times New Roman" w:hAnsi="Times New Roman" w:cs="Times New Roman"/>
          <w:sz w:val="28"/>
          <w:szCs w:val="28"/>
        </w:rPr>
        <w:t xml:space="preserve">3. Chánh Văn phòng Hội đồng nhân dân và </w:t>
      </w:r>
      <w:r w:rsidR="00C020C5" w:rsidRPr="00C020C5">
        <w:rPr>
          <w:rFonts w:ascii="Times New Roman" w:hAnsi="Times New Roman" w:cs="Times New Roman"/>
          <w:sz w:val="28"/>
          <w:szCs w:val="28"/>
        </w:rPr>
        <w:t xml:space="preserve">Ủy </w:t>
      </w:r>
      <w:r w:rsidRPr="00C020C5">
        <w:rPr>
          <w:rFonts w:ascii="Times New Roman" w:hAnsi="Times New Roman" w:cs="Times New Roman"/>
          <w:sz w:val="28"/>
          <w:szCs w:val="28"/>
        </w:rPr>
        <w:t xml:space="preserve">ban nhân dân quận, Thủ trưởng các phòng ban chuyên môn, Chủ tịch </w:t>
      </w:r>
      <w:r w:rsidR="00C020C5" w:rsidRPr="00C020C5">
        <w:rPr>
          <w:rFonts w:ascii="Times New Roman" w:hAnsi="Times New Roman" w:cs="Times New Roman"/>
          <w:sz w:val="28"/>
          <w:szCs w:val="28"/>
        </w:rPr>
        <w:t xml:space="preserve">Ủy </w:t>
      </w:r>
      <w:r w:rsidRPr="00C020C5">
        <w:rPr>
          <w:rFonts w:ascii="Times New Roman" w:hAnsi="Times New Roman" w:cs="Times New Roman"/>
          <w:sz w:val="28"/>
          <w:szCs w:val="28"/>
        </w:rPr>
        <w:t>ban nhân dân 15 phường và các tổ chức, cá nhân có liên quan chịu trách nhiệm thi hành Quyết định này.</w:t>
      </w:r>
      <w:r w:rsidR="00C020C5" w:rsidRPr="00F14D99">
        <w:rPr>
          <w:rFonts w:ascii="Times New Roman" w:hAnsi="Times New Roman" w:cs="Times New Roman"/>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4839"/>
      </w:tblGrid>
      <w:tr w:rsidR="00C020C5" w14:paraId="1100BA4E" w14:textId="77777777" w:rsidTr="00C020C5">
        <w:tc>
          <w:tcPr>
            <w:tcW w:w="4838" w:type="dxa"/>
          </w:tcPr>
          <w:p w14:paraId="3631CBB9" w14:textId="77777777" w:rsidR="00C020C5" w:rsidRPr="00C020C5" w:rsidRDefault="00C020C5" w:rsidP="00C020C5">
            <w:pPr>
              <w:pStyle w:val="Vnbnnidung60"/>
              <w:shd w:val="clear" w:color="auto" w:fill="auto"/>
              <w:spacing w:before="0"/>
              <w:rPr>
                <w:rFonts w:ascii="Times New Roman" w:hAnsi="Times New Roman" w:cs="Times New Roman"/>
                <w:sz w:val="24"/>
                <w:szCs w:val="24"/>
              </w:rPr>
            </w:pPr>
            <w:r w:rsidRPr="00C020C5">
              <w:rPr>
                <w:rFonts w:ascii="Times New Roman" w:hAnsi="Times New Roman" w:cs="Times New Roman"/>
                <w:sz w:val="24"/>
                <w:szCs w:val="24"/>
              </w:rPr>
              <w:t>Nơi nhận:</w:t>
            </w:r>
          </w:p>
          <w:p w14:paraId="2F613666" w14:textId="427EF375" w:rsidR="00C020C5" w:rsidRPr="00C020C5" w:rsidRDefault="00C020C5" w:rsidP="00C020C5">
            <w:pPr>
              <w:pStyle w:val="Vnbnnidung70"/>
              <w:shd w:val="clear" w:color="auto" w:fill="auto"/>
              <w:tabs>
                <w:tab w:val="left" w:pos="267"/>
              </w:tabs>
              <w:rPr>
                <w:rFonts w:ascii="Times New Roman" w:hAnsi="Times New Roman" w:cs="Times New Roman"/>
                <w:b w:val="0"/>
                <w:sz w:val="22"/>
                <w:szCs w:val="22"/>
              </w:rPr>
            </w:pPr>
            <w:r w:rsidRPr="00F14D99">
              <w:rPr>
                <w:rFonts w:ascii="Times New Roman" w:hAnsi="Times New Roman" w:cs="Times New Roman"/>
                <w:b w:val="0"/>
                <w:sz w:val="22"/>
                <w:szCs w:val="22"/>
              </w:rPr>
              <w:t xml:space="preserve">- </w:t>
            </w:r>
            <w:r w:rsidRPr="00C020C5">
              <w:rPr>
                <w:rFonts w:ascii="Times New Roman" w:hAnsi="Times New Roman" w:cs="Times New Roman"/>
                <w:b w:val="0"/>
                <w:sz w:val="22"/>
                <w:szCs w:val="22"/>
              </w:rPr>
              <w:t>Như Điều 3;</w:t>
            </w:r>
          </w:p>
          <w:p w14:paraId="3F70B7C1" w14:textId="09DDC6A1" w:rsidR="00C020C5" w:rsidRPr="00C020C5" w:rsidRDefault="00C020C5" w:rsidP="00C020C5">
            <w:pPr>
              <w:pStyle w:val="Vnbnnidung70"/>
              <w:shd w:val="clear" w:color="auto" w:fill="auto"/>
              <w:tabs>
                <w:tab w:val="left" w:pos="267"/>
              </w:tabs>
              <w:rPr>
                <w:rFonts w:ascii="Times New Roman" w:hAnsi="Times New Roman" w:cs="Times New Roman"/>
                <w:b w:val="0"/>
                <w:sz w:val="22"/>
                <w:szCs w:val="22"/>
              </w:rPr>
            </w:pPr>
            <w:r w:rsidRPr="00F14D99">
              <w:rPr>
                <w:rFonts w:ascii="Times New Roman" w:hAnsi="Times New Roman" w:cs="Times New Roman"/>
                <w:b w:val="0"/>
                <w:sz w:val="22"/>
                <w:szCs w:val="22"/>
              </w:rPr>
              <w:t xml:space="preserve">- </w:t>
            </w:r>
            <w:r w:rsidRPr="00C020C5">
              <w:rPr>
                <w:rFonts w:ascii="Times New Roman" w:hAnsi="Times New Roman" w:cs="Times New Roman"/>
                <w:b w:val="0"/>
                <w:sz w:val="22"/>
                <w:szCs w:val="22"/>
              </w:rPr>
              <w:t>S</w:t>
            </w:r>
            <w:r w:rsidRPr="00F14D99">
              <w:rPr>
                <w:rFonts w:ascii="Times New Roman" w:hAnsi="Times New Roman" w:cs="Times New Roman"/>
                <w:b w:val="0"/>
                <w:sz w:val="22"/>
                <w:szCs w:val="22"/>
              </w:rPr>
              <w:t>ở</w:t>
            </w:r>
            <w:r w:rsidRPr="00C020C5">
              <w:rPr>
                <w:rFonts w:ascii="Times New Roman" w:hAnsi="Times New Roman" w:cs="Times New Roman"/>
                <w:b w:val="0"/>
                <w:sz w:val="22"/>
                <w:szCs w:val="22"/>
              </w:rPr>
              <w:t xml:space="preserve"> Tư pháp Thành phố;</w:t>
            </w:r>
          </w:p>
          <w:p w14:paraId="624632A4" w14:textId="2474E3EB"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sidRPr="00F14D99">
              <w:rPr>
                <w:rFonts w:ascii="Times New Roman" w:hAnsi="Times New Roman" w:cs="Times New Roman"/>
                <w:b w:val="0"/>
                <w:sz w:val="22"/>
                <w:szCs w:val="22"/>
              </w:rPr>
              <w:t xml:space="preserve">- </w:t>
            </w:r>
            <w:r w:rsidRPr="00C020C5">
              <w:rPr>
                <w:rFonts w:ascii="Times New Roman" w:hAnsi="Times New Roman" w:cs="Times New Roman"/>
                <w:b w:val="0"/>
                <w:sz w:val="22"/>
                <w:szCs w:val="22"/>
              </w:rPr>
              <w:t>S</w:t>
            </w:r>
            <w:r w:rsidRPr="00F14D99">
              <w:rPr>
                <w:rFonts w:ascii="Times New Roman" w:hAnsi="Times New Roman" w:cs="Times New Roman"/>
                <w:b w:val="0"/>
                <w:sz w:val="22"/>
                <w:szCs w:val="22"/>
              </w:rPr>
              <w:t>ở</w:t>
            </w:r>
            <w:r w:rsidRPr="00C020C5">
              <w:rPr>
                <w:rFonts w:ascii="Times New Roman" w:hAnsi="Times New Roman" w:cs="Times New Roman"/>
                <w:b w:val="0"/>
                <w:sz w:val="22"/>
                <w:szCs w:val="22"/>
              </w:rPr>
              <w:t xml:space="preserve"> Nội vụ Thành phổ;</w:t>
            </w:r>
          </w:p>
          <w:p w14:paraId="3A119B04" w14:textId="213A0441"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Pr>
                <w:rFonts w:ascii="Times New Roman" w:hAnsi="Times New Roman" w:cs="Times New Roman"/>
                <w:b w:val="0"/>
                <w:sz w:val="22"/>
                <w:szCs w:val="22"/>
                <w:lang w:val="en-US"/>
              </w:rPr>
              <w:t xml:space="preserve">- </w:t>
            </w:r>
            <w:r w:rsidRPr="00C020C5">
              <w:rPr>
                <w:rFonts w:ascii="Times New Roman" w:hAnsi="Times New Roman" w:cs="Times New Roman"/>
                <w:b w:val="0"/>
                <w:sz w:val="22"/>
                <w:szCs w:val="22"/>
              </w:rPr>
              <w:t>Thanh tra Thành phổ;</w:t>
            </w:r>
          </w:p>
          <w:p w14:paraId="5074AF56" w14:textId="49C1FE31"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Pr>
                <w:rFonts w:ascii="Times New Roman" w:hAnsi="Times New Roman" w:cs="Times New Roman"/>
                <w:b w:val="0"/>
                <w:sz w:val="22"/>
                <w:szCs w:val="22"/>
                <w:lang w:val="en-US"/>
              </w:rPr>
              <w:t xml:space="preserve">- </w:t>
            </w:r>
            <w:r w:rsidRPr="00C020C5">
              <w:rPr>
                <w:rFonts w:ascii="Times New Roman" w:hAnsi="Times New Roman" w:cs="Times New Roman"/>
                <w:b w:val="0"/>
                <w:sz w:val="22"/>
                <w:szCs w:val="22"/>
              </w:rPr>
              <w:t>Trung tâm Công báo TP;</w:t>
            </w:r>
          </w:p>
          <w:p w14:paraId="277749A4" w14:textId="324169B4"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sidRPr="00F14D99">
              <w:rPr>
                <w:rFonts w:ascii="Times New Roman" w:hAnsi="Times New Roman" w:cs="Times New Roman"/>
                <w:b w:val="0"/>
                <w:sz w:val="22"/>
                <w:szCs w:val="22"/>
              </w:rPr>
              <w:t xml:space="preserve">- </w:t>
            </w:r>
            <w:r w:rsidRPr="00C020C5">
              <w:rPr>
                <w:rFonts w:ascii="Times New Roman" w:hAnsi="Times New Roman" w:cs="Times New Roman"/>
                <w:b w:val="0"/>
                <w:sz w:val="22"/>
                <w:szCs w:val="22"/>
              </w:rPr>
              <w:t>TT Quận ủy;</w:t>
            </w:r>
          </w:p>
          <w:p w14:paraId="2650D26D" w14:textId="1280F84F"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sidRPr="00F14D99">
              <w:rPr>
                <w:rFonts w:ascii="Times New Roman" w:hAnsi="Times New Roman" w:cs="Times New Roman"/>
                <w:b w:val="0"/>
                <w:sz w:val="22"/>
                <w:szCs w:val="22"/>
              </w:rPr>
              <w:t xml:space="preserve">- </w:t>
            </w:r>
            <w:r w:rsidRPr="00C020C5">
              <w:rPr>
                <w:rFonts w:ascii="Times New Roman" w:hAnsi="Times New Roman" w:cs="Times New Roman"/>
                <w:b w:val="0"/>
                <w:sz w:val="22"/>
                <w:szCs w:val="22"/>
              </w:rPr>
              <w:t>HĐND quận (PCT);</w:t>
            </w:r>
          </w:p>
          <w:p w14:paraId="05A55BC5" w14:textId="26EDD611"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sidRPr="00F14D99">
              <w:rPr>
                <w:rFonts w:ascii="Times New Roman" w:hAnsi="Times New Roman" w:cs="Times New Roman"/>
                <w:b w:val="0"/>
                <w:sz w:val="22"/>
                <w:szCs w:val="22"/>
              </w:rPr>
              <w:t>- U</w:t>
            </w:r>
            <w:r w:rsidRPr="00C020C5">
              <w:rPr>
                <w:rFonts w:ascii="Times New Roman" w:hAnsi="Times New Roman" w:cs="Times New Roman"/>
                <w:b w:val="0"/>
                <w:sz w:val="22"/>
                <w:szCs w:val="22"/>
              </w:rPr>
              <w:t>BND quạn (CT, các PCT);</w:t>
            </w:r>
          </w:p>
          <w:p w14:paraId="33BE4293" w14:textId="681F5DF5"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sidRPr="00F14D99">
              <w:rPr>
                <w:rFonts w:ascii="Times New Roman" w:hAnsi="Times New Roman" w:cs="Times New Roman"/>
                <w:b w:val="0"/>
                <w:sz w:val="22"/>
                <w:szCs w:val="22"/>
              </w:rPr>
              <w:t xml:space="preserve">- </w:t>
            </w:r>
            <w:r w:rsidRPr="00C020C5">
              <w:rPr>
                <w:rFonts w:ascii="Times New Roman" w:hAnsi="Times New Roman" w:cs="Times New Roman"/>
                <w:b w:val="0"/>
                <w:sz w:val="22"/>
                <w:szCs w:val="22"/>
              </w:rPr>
              <w:t>Ủy ban MTTQVN quận;</w:t>
            </w:r>
          </w:p>
          <w:p w14:paraId="250CC91C" w14:textId="548D7CF4"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sidRPr="00F14D99">
              <w:rPr>
                <w:rFonts w:ascii="Times New Roman" w:hAnsi="Times New Roman" w:cs="Times New Roman"/>
                <w:b w:val="0"/>
                <w:sz w:val="22"/>
                <w:szCs w:val="22"/>
              </w:rPr>
              <w:t xml:space="preserve">- </w:t>
            </w:r>
            <w:r w:rsidRPr="00C020C5">
              <w:rPr>
                <w:rFonts w:ascii="Times New Roman" w:hAnsi="Times New Roman" w:cs="Times New Roman"/>
                <w:b w:val="0"/>
                <w:sz w:val="22"/>
                <w:szCs w:val="22"/>
              </w:rPr>
              <w:t>Ban Pháp chế HĐND quận;</w:t>
            </w:r>
          </w:p>
          <w:p w14:paraId="768C0A7D" w14:textId="52FF8B3C"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sidRPr="00F14D99">
              <w:rPr>
                <w:rFonts w:ascii="Times New Roman" w:hAnsi="Times New Roman" w:cs="Times New Roman"/>
                <w:b w:val="0"/>
                <w:sz w:val="22"/>
                <w:szCs w:val="22"/>
              </w:rPr>
              <w:t xml:space="preserve">- </w:t>
            </w:r>
            <w:r w:rsidRPr="00C020C5">
              <w:rPr>
                <w:rFonts w:ascii="Times New Roman" w:hAnsi="Times New Roman" w:cs="Times New Roman"/>
                <w:b w:val="0"/>
                <w:sz w:val="22"/>
                <w:szCs w:val="22"/>
              </w:rPr>
              <w:t>VP/HĐND và UBND quận;</w:t>
            </w:r>
          </w:p>
          <w:p w14:paraId="757B5D03" w14:textId="308D5A89" w:rsidR="00C020C5" w:rsidRPr="00C020C5" w:rsidRDefault="00C020C5" w:rsidP="00C020C5">
            <w:pPr>
              <w:pStyle w:val="Vnbnnidung70"/>
              <w:shd w:val="clear" w:color="auto" w:fill="auto"/>
              <w:tabs>
                <w:tab w:val="left" w:pos="272"/>
              </w:tabs>
              <w:rPr>
                <w:rFonts w:ascii="Times New Roman" w:hAnsi="Times New Roman" w:cs="Times New Roman"/>
                <w:b w:val="0"/>
                <w:sz w:val="22"/>
                <w:szCs w:val="22"/>
              </w:rPr>
            </w:pPr>
            <w:r>
              <w:rPr>
                <w:rFonts w:ascii="Times New Roman" w:hAnsi="Times New Roman" w:cs="Times New Roman"/>
                <w:b w:val="0"/>
                <w:sz w:val="22"/>
                <w:szCs w:val="22"/>
                <w:lang w:val="en-US"/>
              </w:rPr>
              <w:t xml:space="preserve">- </w:t>
            </w:r>
            <w:r w:rsidRPr="00C020C5">
              <w:rPr>
                <w:rFonts w:ascii="Times New Roman" w:hAnsi="Times New Roman" w:cs="Times New Roman"/>
                <w:b w:val="0"/>
                <w:sz w:val="22"/>
                <w:szCs w:val="22"/>
              </w:rPr>
              <w:t>Lưu: VT, TP (H42b).</w:t>
            </w:r>
          </w:p>
          <w:p w14:paraId="7FB6BB86" w14:textId="77777777" w:rsidR="00C020C5" w:rsidRDefault="00C020C5">
            <w:pPr>
              <w:pStyle w:val="Vnbnnidung50"/>
              <w:shd w:val="clear" w:color="auto" w:fill="auto"/>
              <w:spacing w:before="0" w:after="346" w:line="317" w:lineRule="exact"/>
              <w:rPr>
                <w:lang w:val="en-US"/>
              </w:rPr>
            </w:pPr>
          </w:p>
        </w:tc>
        <w:tc>
          <w:tcPr>
            <w:tcW w:w="4839" w:type="dxa"/>
          </w:tcPr>
          <w:p w14:paraId="1EC086F7" w14:textId="1648981F" w:rsidR="00C020C5" w:rsidRPr="00C020C5" w:rsidRDefault="00C020C5" w:rsidP="00C020C5">
            <w:pPr>
              <w:pStyle w:val="Vnbnnidung50"/>
              <w:shd w:val="clear" w:color="auto" w:fill="auto"/>
              <w:spacing w:before="0" w:after="0" w:line="340" w:lineRule="exact"/>
              <w:jc w:val="center"/>
              <w:rPr>
                <w:rFonts w:ascii="Times New Roman" w:hAnsi="Times New Roman" w:cs="Times New Roman"/>
                <w:b/>
                <w:sz w:val="28"/>
                <w:szCs w:val="28"/>
                <w:lang w:val="en-US"/>
              </w:rPr>
            </w:pPr>
            <w:r w:rsidRPr="00C020C5">
              <w:rPr>
                <w:rFonts w:ascii="Times New Roman" w:hAnsi="Times New Roman" w:cs="Times New Roman"/>
                <w:b/>
                <w:sz w:val="28"/>
                <w:szCs w:val="28"/>
                <w:lang w:val="en-US"/>
              </w:rPr>
              <w:t>TM.</w:t>
            </w:r>
            <w:r>
              <w:rPr>
                <w:rFonts w:ascii="Times New Roman" w:hAnsi="Times New Roman" w:cs="Times New Roman"/>
                <w:b/>
                <w:sz w:val="28"/>
                <w:szCs w:val="28"/>
                <w:lang w:val="en-US"/>
              </w:rPr>
              <w:t>ỦY BAN NHÂN DÂN</w:t>
            </w:r>
          </w:p>
          <w:p w14:paraId="2B32A995" w14:textId="77777777" w:rsidR="00C020C5" w:rsidRDefault="00C020C5" w:rsidP="00C020C5">
            <w:pPr>
              <w:pStyle w:val="Vnbnnidung50"/>
              <w:shd w:val="clear" w:color="auto" w:fill="auto"/>
              <w:spacing w:before="0" w:after="0" w:line="340" w:lineRule="exact"/>
              <w:jc w:val="center"/>
              <w:rPr>
                <w:rFonts w:ascii="Times New Roman" w:hAnsi="Times New Roman" w:cs="Times New Roman"/>
                <w:b/>
                <w:sz w:val="28"/>
                <w:szCs w:val="28"/>
                <w:lang w:val="en-US"/>
              </w:rPr>
            </w:pPr>
            <w:r w:rsidRPr="00C020C5">
              <w:rPr>
                <w:rFonts w:ascii="Times New Roman" w:hAnsi="Times New Roman" w:cs="Times New Roman"/>
                <w:b/>
                <w:sz w:val="28"/>
                <w:szCs w:val="28"/>
                <w:lang w:val="en-US"/>
              </w:rPr>
              <w:t>CHỦ TỊCH</w:t>
            </w:r>
          </w:p>
          <w:p w14:paraId="51A08CC0" w14:textId="77777777" w:rsidR="00C020C5" w:rsidRDefault="00C020C5" w:rsidP="00C020C5">
            <w:pPr>
              <w:pStyle w:val="Vnbnnidung50"/>
              <w:shd w:val="clear" w:color="auto" w:fill="auto"/>
              <w:spacing w:before="0" w:after="0" w:line="340" w:lineRule="exact"/>
              <w:jc w:val="center"/>
              <w:rPr>
                <w:rFonts w:ascii="Times New Roman" w:hAnsi="Times New Roman" w:cs="Times New Roman"/>
                <w:b/>
                <w:sz w:val="28"/>
                <w:szCs w:val="28"/>
                <w:lang w:val="en-US"/>
              </w:rPr>
            </w:pPr>
          </w:p>
          <w:p w14:paraId="17447081" w14:textId="77777777" w:rsidR="00C020C5" w:rsidRDefault="00C020C5" w:rsidP="00C020C5">
            <w:pPr>
              <w:pStyle w:val="Vnbnnidung50"/>
              <w:shd w:val="clear" w:color="auto" w:fill="auto"/>
              <w:spacing w:before="0" w:after="0" w:line="340" w:lineRule="exact"/>
              <w:jc w:val="center"/>
              <w:rPr>
                <w:rFonts w:ascii="Times New Roman" w:hAnsi="Times New Roman" w:cs="Times New Roman"/>
                <w:b/>
                <w:sz w:val="28"/>
                <w:szCs w:val="28"/>
                <w:lang w:val="en-US"/>
              </w:rPr>
            </w:pPr>
          </w:p>
          <w:p w14:paraId="379CB4AB" w14:textId="77777777" w:rsidR="00C020C5" w:rsidRDefault="00C020C5" w:rsidP="00C020C5">
            <w:pPr>
              <w:pStyle w:val="Vnbnnidung50"/>
              <w:shd w:val="clear" w:color="auto" w:fill="auto"/>
              <w:spacing w:before="0" w:after="0" w:line="340" w:lineRule="exact"/>
              <w:jc w:val="center"/>
              <w:rPr>
                <w:rFonts w:ascii="Times New Roman" w:hAnsi="Times New Roman" w:cs="Times New Roman"/>
                <w:b/>
                <w:sz w:val="28"/>
                <w:szCs w:val="28"/>
                <w:lang w:val="en-US"/>
              </w:rPr>
            </w:pPr>
          </w:p>
          <w:p w14:paraId="11CBD99E" w14:textId="77777777" w:rsidR="00C020C5" w:rsidRDefault="00C020C5" w:rsidP="00C020C5">
            <w:pPr>
              <w:pStyle w:val="Vnbnnidung50"/>
              <w:shd w:val="clear" w:color="auto" w:fill="auto"/>
              <w:spacing w:before="0" w:after="0" w:line="340" w:lineRule="exact"/>
              <w:jc w:val="center"/>
              <w:rPr>
                <w:rFonts w:ascii="Times New Roman" w:hAnsi="Times New Roman" w:cs="Times New Roman"/>
                <w:b/>
                <w:sz w:val="28"/>
                <w:szCs w:val="28"/>
                <w:lang w:val="en-US"/>
              </w:rPr>
            </w:pPr>
          </w:p>
          <w:p w14:paraId="54683F8A" w14:textId="77777777" w:rsidR="00C020C5" w:rsidRDefault="00C020C5" w:rsidP="00C020C5">
            <w:pPr>
              <w:pStyle w:val="Vnbnnidung50"/>
              <w:shd w:val="clear" w:color="auto" w:fill="auto"/>
              <w:spacing w:before="0" w:after="0" w:line="340" w:lineRule="exact"/>
              <w:jc w:val="center"/>
              <w:rPr>
                <w:rFonts w:ascii="Times New Roman" w:hAnsi="Times New Roman" w:cs="Times New Roman"/>
                <w:b/>
                <w:sz w:val="28"/>
                <w:szCs w:val="28"/>
                <w:lang w:val="en-US"/>
              </w:rPr>
            </w:pPr>
          </w:p>
          <w:p w14:paraId="2044F892" w14:textId="39907A65" w:rsidR="00C020C5" w:rsidRDefault="00C020C5" w:rsidP="00C020C5">
            <w:pPr>
              <w:pStyle w:val="Vnbnnidung50"/>
              <w:shd w:val="clear" w:color="auto" w:fill="auto"/>
              <w:spacing w:before="0" w:after="0" w:line="340" w:lineRule="exact"/>
              <w:jc w:val="center"/>
              <w:rPr>
                <w:lang w:val="en-US"/>
              </w:rPr>
            </w:pPr>
            <w:r>
              <w:rPr>
                <w:rFonts w:ascii="Times New Roman" w:hAnsi="Times New Roman" w:cs="Times New Roman"/>
                <w:b/>
                <w:sz w:val="28"/>
                <w:szCs w:val="28"/>
                <w:lang w:val="en-US"/>
              </w:rPr>
              <w:t>Nguyễn Đông Tùng</w:t>
            </w:r>
          </w:p>
        </w:tc>
      </w:tr>
    </w:tbl>
    <w:p w14:paraId="5AE2FC83" w14:textId="5B067FCE" w:rsidR="00C020C5" w:rsidRPr="00C020C5" w:rsidRDefault="00C020C5">
      <w:pPr>
        <w:pStyle w:val="Vnbnnidung50"/>
        <w:shd w:val="clear" w:color="auto" w:fill="auto"/>
        <w:spacing w:before="0" w:after="346" w:line="317" w:lineRule="exact"/>
        <w:ind w:firstLine="740"/>
        <w:rPr>
          <w:lang w:val="en-US"/>
        </w:rPr>
      </w:pPr>
    </w:p>
    <w:p w14:paraId="1B42234B" w14:textId="18AC22D2" w:rsidR="001C1B74" w:rsidRDefault="001E7143">
      <w:pPr>
        <w:pStyle w:val="Vnbnnidung70"/>
        <w:numPr>
          <w:ilvl w:val="0"/>
          <w:numId w:val="2"/>
        </w:numPr>
        <w:shd w:val="clear" w:color="auto" w:fill="auto"/>
        <w:tabs>
          <w:tab w:val="left" w:pos="272"/>
        </w:tabs>
      </w:pPr>
      <w:r>
        <w:t>.</w:t>
      </w:r>
    </w:p>
    <w:sectPr w:rsidR="001C1B74">
      <w:pgSz w:w="11900" w:h="16840"/>
      <w:pgMar w:top="1429" w:right="948" w:bottom="1429" w:left="149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A01BD7" w14:textId="77777777" w:rsidR="000E4454" w:rsidRDefault="000E4454">
      <w:r>
        <w:separator/>
      </w:r>
    </w:p>
  </w:endnote>
  <w:endnote w:type="continuationSeparator" w:id="0">
    <w:p w14:paraId="1D3D575C" w14:textId="77777777" w:rsidR="000E4454" w:rsidRDefault="000E4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1E762" w14:textId="77777777" w:rsidR="000E4454" w:rsidRDefault="000E4454"/>
  </w:footnote>
  <w:footnote w:type="continuationSeparator" w:id="0">
    <w:p w14:paraId="0A612C2C" w14:textId="77777777" w:rsidR="000E4454" w:rsidRDefault="000E445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E9E3D" w14:textId="541613D1" w:rsidR="001C1B74" w:rsidRDefault="003569C7">
    <w:pPr>
      <w:rPr>
        <w:sz w:val="2"/>
        <w:szCs w:val="2"/>
      </w:rPr>
    </w:pPr>
    <w:r>
      <w:rPr>
        <w:noProof/>
        <w:lang w:val="en-US" w:eastAsia="en-US" w:bidi="ar-SA"/>
      </w:rPr>
      <mc:AlternateContent>
        <mc:Choice Requires="wps">
          <w:drawing>
            <wp:anchor distT="0" distB="0" distL="63500" distR="63500" simplePos="0" relativeHeight="251657728" behindDoc="1" locked="0" layoutInCell="1" allowOverlap="1" wp14:anchorId="353C90CB" wp14:editId="63948743">
              <wp:simplePos x="0" y="0"/>
              <wp:positionH relativeFrom="page">
                <wp:posOffset>3912235</wp:posOffset>
              </wp:positionH>
              <wp:positionV relativeFrom="page">
                <wp:posOffset>593725</wp:posOffset>
              </wp:positionV>
              <wp:extent cx="76835" cy="205740"/>
              <wp:effectExtent l="0" t="3175" r="190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8DADA" w14:textId="77777777" w:rsidR="001C1B74" w:rsidRDefault="001E7143">
                          <w:pPr>
                            <w:pStyle w:val="utranghocchntrang0"/>
                            <w:shd w:val="clear" w:color="auto" w:fill="auto"/>
                            <w:spacing w:line="240" w:lineRule="auto"/>
                          </w:pPr>
                          <w:r>
                            <w:rPr>
                              <w:rStyle w:val="utranghocchntrang1"/>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3C90CB" id="_x0000_t202" coordsize="21600,21600" o:spt="202" path="m,l,21600r21600,l21600,xe">
              <v:stroke joinstyle="miter"/>
              <v:path gradientshapeok="t" o:connecttype="rect"/>
            </v:shapetype>
            <v:shape id="Text Box 1" o:spid="_x0000_s1027" type="#_x0000_t202" style="position:absolute;margin-left:308.05pt;margin-top:46.75pt;width:6.05pt;height:16.2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" filled="f" stroked="f">
              <v:textbox style="mso-fit-shape-to-text:t" inset="0,0,0,0">
                <w:txbxContent>
                  <w:p w14:paraId="3FF8DADA" w14:textId="77777777" w:rsidR="001C1B74" w:rsidRDefault="001E7143">
                    <w:pPr>
                      <w:pStyle w:val="utranghocchntrang0"/>
                      <w:shd w:val="clear" w:color="auto" w:fill="auto"/>
                      <w:spacing w:line="240" w:lineRule="auto"/>
                    </w:pPr>
                    <w:r>
                      <w:rPr>
                        <w:rStyle w:val="utranghocchntrang1"/>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72B4B"/>
    <w:multiLevelType w:val="multilevel"/>
    <w:tmpl w:val="119043AE"/>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ED74CCA"/>
    <w:multiLevelType w:val="multilevel"/>
    <w:tmpl w:val="6F6011A8"/>
    <w:lvl w:ilvl="0">
      <w:start w:val="1"/>
      <w:numFmt w:val="bullet"/>
      <w:lvlText w:val="-"/>
      <w:lvlJc w:val="left"/>
      <w:rPr>
        <w:rFonts w:ascii="Palatino Linotype" w:eastAsia="Palatino Linotype" w:hAnsi="Palatino Linotype" w:cs="Palatino Linotype"/>
        <w:b/>
        <w:bCs/>
        <w:i w:val="0"/>
        <w:iCs w:val="0"/>
        <w:smallCaps w:val="0"/>
        <w:strike w:val="0"/>
        <w:color w:val="000000"/>
        <w:spacing w:val="0"/>
        <w:w w:val="100"/>
        <w:position w:val="0"/>
        <w:sz w:val="19"/>
        <w:szCs w:val="19"/>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B74"/>
    <w:rsid w:val="000E4454"/>
    <w:rsid w:val="001C1B74"/>
    <w:rsid w:val="001E7143"/>
    <w:rsid w:val="0026681A"/>
    <w:rsid w:val="00305F36"/>
    <w:rsid w:val="003569C7"/>
    <w:rsid w:val="00457C9B"/>
    <w:rsid w:val="005C47C1"/>
    <w:rsid w:val="006F6A94"/>
    <w:rsid w:val="00747C10"/>
    <w:rsid w:val="008F76B1"/>
    <w:rsid w:val="00931E06"/>
    <w:rsid w:val="00C020C5"/>
    <w:rsid w:val="00F1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60B70"/>
  <w15:docId w15:val="{64BB2C0D-90E9-4B7C-8C8E-6344E267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Vnbnnidung4Exact">
    <w:name w:val="Văn bản nội dung (4) Exact"/>
    <w:basedOn w:val="DefaultParagraphFont"/>
    <w:rPr>
      <w:rFonts w:ascii="Palatino Linotype" w:eastAsia="Palatino Linotype" w:hAnsi="Palatino Linotype" w:cs="Palatino Linotype"/>
      <w:b/>
      <w:bCs/>
      <w:i w:val="0"/>
      <w:iCs w:val="0"/>
      <w:smallCaps w:val="0"/>
      <w:strike w:val="0"/>
      <w:sz w:val="24"/>
      <w:szCs w:val="24"/>
      <w:u w:val="none"/>
    </w:rPr>
  </w:style>
  <w:style w:type="character" w:customStyle="1" w:styleId="Vnbnnidung4Exact0">
    <w:name w:val="Văn bản nội dung (4) Exact"/>
    <w:basedOn w:val="Vnbnnidung4"/>
    <w:rPr>
      <w:rFonts w:ascii="Palatino Linotype" w:eastAsia="Palatino Linotype" w:hAnsi="Palatino Linotype" w:cs="Palatino Linotype"/>
      <w:b/>
      <w:bCs/>
      <w:i w:val="0"/>
      <w:iCs w:val="0"/>
      <w:smallCaps w:val="0"/>
      <w:strike w:val="0"/>
      <w:sz w:val="24"/>
      <w:szCs w:val="24"/>
      <w:u w:val="single"/>
    </w:rPr>
  </w:style>
  <w:style w:type="character" w:customStyle="1" w:styleId="Vnbnnidung5Exact">
    <w:name w:val="Văn bản nội dung (5) Exact"/>
    <w:basedOn w:val="DefaultParagraphFont"/>
    <w:rPr>
      <w:rFonts w:ascii="Palatino Linotype" w:eastAsia="Palatino Linotype" w:hAnsi="Palatino Linotype" w:cs="Palatino Linotype"/>
      <w:b w:val="0"/>
      <w:bCs w:val="0"/>
      <w:i w:val="0"/>
      <w:iCs w:val="0"/>
      <w:smallCaps w:val="0"/>
      <w:strike w:val="0"/>
      <w:sz w:val="24"/>
      <w:szCs w:val="24"/>
      <w:u w:val="none"/>
    </w:rPr>
  </w:style>
  <w:style w:type="character" w:customStyle="1" w:styleId="Vnbnnidung3">
    <w:name w:val="Văn bản nội dung (3)_"/>
    <w:basedOn w:val="DefaultParagraphFont"/>
    <w:link w:val="Vnbnnidung30"/>
    <w:rPr>
      <w:rFonts w:ascii="Candara" w:eastAsia="Candara" w:hAnsi="Candara" w:cs="Candara"/>
      <w:b w:val="0"/>
      <w:bCs w:val="0"/>
      <w:i w:val="0"/>
      <w:iCs w:val="0"/>
      <w:smallCaps w:val="0"/>
      <w:strike w:val="0"/>
      <w:sz w:val="10"/>
      <w:szCs w:val="10"/>
      <w:u w:val="none"/>
    </w:rPr>
  </w:style>
  <w:style w:type="character" w:customStyle="1" w:styleId="Vnbnnidung3PalatinoLinotype">
    <w:name w:val="Văn bản nội dung (3) + Palatino Linotype"/>
    <w:aliases w:val="4,5 pt"/>
    <w:basedOn w:val="Vnbnnidung3"/>
    <w:rPr>
      <w:rFonts w:ascii="Palatino Linotype" w:eastAsia="Palatino Linotype" w:hAnsi="Palatino Linotype" w:cs="Palatino Linotype"/>
      <w:b w:val="0"/>
      <w:bCs w:val="0"/>
      <w:i w:val="0"/>
      <w:iCs w:val="0"/>
      <w:smallCaps w:val="0"/>
      <w:strike w:val="0"/>
      <w:color w:val="000000"/>
      <w:spacing w:val="0"/>
      <w:w w:val="100"/>
      <w:position w:val="0"/>
      <w:sz w:val="9"/>
      <w:szCs w:val="9"/>
      <w:u w:val="none"/>
      <w:lang w:val="vi-VN" w:eastAsia="vi-VN" w:bidi="vi-VN"/>
    </w:rPr>
  </w:style>
  <w:style w:type="character" w:customStyle="1" w:styleId="Vnbnnidung3PalatinoLinotype0">
    <w:name w:val="Văn bản nội dung (3) + Palatino Linotype"/>
    <w:basedOn w:val="Vnbnnidung3"/>
    <w:rPr>
      <w:rFonts w:ascii="Palatino Linotype" w:eastAsia="Palatino Linotype" w:hAnsi="Palatino Linotype" w:cs="Palatino Linotype"/>
      <w:b w:val="0"/>
      <w:bCs w:val="0"/>
      <w:i w:val="0"/>
      <w:iCs w:val="0"/>
      <w:smallCaps w:val="0"/>
      <w:strike w:val="0"/>
      <w:color w:val="000000"/>
      <w:spacing w:val="0"/>
      <w:w w:val="100"/>
      <w:position w:val="0"/>
      <w:sz w:val="10"/>
      <w:szCs w:val="10"/>
      <w:u w:val="none"/>
      <w:lang w:val="vi-VN" w:eastAsia="vi-VN" w:bidi="vi-VN"/>
    </w:rPr>
  </w:style>
  <w:style w:type="character" w:customStyle="1" w:styleId="Vnbnnidung3PalatinoLinotype1">
    <w:name w:val="Văn bản nội dung (3) + Palatino Linotype"/>
    <w:aliases w:val="4 pt,In đậm"/>
    <w:basedOn w:val="Vnbnnidung3"/>
    <w:rPr>
      <w:rFonts w:ascii="Palatino Linotype" w:eastAsia="Palatino Linotype" w:hAnsi="Palatino Linotype" w:cs="Palatino Linotype"/>
      <w:b/>
      <w:bCs/>
      <w:i w:val="0"/>
      <w:iCs w:val="0"/>
      <w:smallCaps w:val="0"/>
      <w:strike w:val="0"/>
      <w:color w:val="000000"/>
      <w:spacing w:val="0"/>
      <w:w w:val="100"/>
      <w:position w:val="0"/>
      <w:sz w:val="8"/>
      <w:szCs w:val="8"/>
      <w:u w:val="none"/>
      <w:lang w:val="vi-VN" w:eastAsia="vi-VN" w:bidi="vi-VN"/>
    </w:rPr>
  </w:style>
  <w:style w:type="character" w:customStyle="1" w:styleId="Vnbnnidung4">
    <w:name w:val="Văn bản nội dung (4)_"/>
    <w:basedOn w:val="DefaultParagraphFont"/>
    <w:link w:val="Vnbnnidung40"/>
    <w:rPr>
      <w:rFonts w:ascii="Palatino Linotype" w:eastAsia="Palatino Linotype" w:hAnsi="Palatino Linotype" w:cs="Palatino Linotype"/>
      <w:b/>
      <w:bCs/>
      <w:i w:val="0"/>
      <w:iCs w:val="0"/>
      <w:smallCaps w:val="0"/>
      <w:strike w:val="0"/>
      <w:sz w:val="24"/>
      <w:szCs w:val="24"/>
      <w:u w:val="none"/>
    </w:rPr>
  </w:style>
  <w:style w:type="character" w:customStyle="1" w:styleId="Vnbnnidung2">
    <w:name w:val="Văn bản nội dung (2)_"/>
    <w:basedOn w:val="DefaultParagraphFont"/>
    <w:link w:val="Vnbnnidung20"/>
    <w:rPr>
      <w:rFonts w:ascii="Palatino Linotype" w:eastAsia="Palatino Linotype" w:hAnsi="Palatino Linotype" w:cs="Palatino Linotype"/>
      <w:b w:val="0"/>
      <w:bCs w:val="0"/>
      <w:i/>
      <w:iCs/>
      <w:smallCaps w:val="0"/>
      <w:strike w:val="0"/>
      <w:sz w:val="24"/>
      <w:szCs w:val="24"/>
      <w:u w:val="none"/>
    </w:rPr>
  </w:style>
  <w:style w:type="character" w:customStyle="1" w:styleId="Tiu1">
    <w:name w:val="Tiêu đề #1_"/>
    <w:basedOn w:val="DefaultParagraphFont"/>
    <w:link w:val="Tiu10"/>
    <w:rPr>
      <w:rFonts w:ascii="Palatino Linotype" w:eastAsia="Palatino Linotype" w:hAnsi="Palatino Linotype" w:cs="Palatino Linotype"/>
      <w:b/>
      <w:bCs/>
      <w:i w:val="0"/>
      <w:iCs w:val="0"/>
      <w:smallCaps w:val="0"/>
      <w:strike w:val="0"/>
      <w:sz w:val="28"/>
      <w:szCs w:val="28"/>
      <w:u w:val="none"/>
    </w:rPr>
  </w:style>
  <w:style w:type="character" w:customStyle="1" w:styleId="Vnbnnidung4Candara">
    <w:name w:val="Văn bản nội dung (4) + Candara"/>
    <w:aliases w:val="15 pt,Không in đậm"/>
    <w:basedOn w:val="Vnbnnidung4"/>
    <w:rPr>
      <w:rFonts w:ascii="Candara" w:eastAsia="Candara" w:hAnsi="Candara" w:cs="Candara"/>
      <w:b/>
      <w:bCs/>
      <w:i w:val="0"/>
      <w:iCs w:val="0"/>
      <w:smallCaps w:val="0"/>
      <w:strike w:val="0"/>
      <w:color w:val="000000"/>
      <w:spacing w:val="0"/>
      <w:w w:val="100"/>
      <w:position w:val="0"/>
      <w:sz w:val="30"/>
      <w:szCs w:val="30"/>
      <w:u w:val="none"/>
      <w:lang w:val="vi-VN" w:eastAsia="vi-VN" w:bidi="vi-VN"/>
    </w:rPr>
  </w:style>
  <w:style w:type="character" w:customStyle="1" w:styleId="Tiu2">
    <w:name w:val="Tiêu đề #2_"/>
    <w:basedOn w:val="DefaultParagraphFont"/>
    <w:link w:val="Tiu20"/>
    <w:rPr>
      <w:rFonts w:ascii="Palatino Linotype" w:eastAsia="Palatino Linotype" w:hAnsi="Palatino Linotype" w:cs="Palatino Linotype"/>
      <w:b/>
      <w:bCs/>
      <w:i w:val="0"/>
      <w:iCs w:val="0"/>
      <w:smallCaps w:val="0"/>
      <w:strike w:val="0"/>
      <w:sz w:val="24"/>
      <w:szCs w:val="24"/>
      <w:u w:val="none"/>
    </w:rPr>
  </w:style>
  <w:style w:type="character" w:customStyle="1" w:styleId="Vnbnnidung5">
    <w:name w:val="Văn bản nội dung (5)_"/>
    <w:basedOn w:val="DefaultParagraphFont"/>
    <w:link w:val="Vnbnnidung50"/>
    <w:rPr>
      <w:rFonts w:ascii="Palatino Linotype" w:eastAsia="Palatino Linotype" w:hAnsi="Palatino Linotype" w:cs="Palatino Linotype"/>
      <w:b w:val="0"/>
      <w:bCs w:val="0"/>
      <w:i w:val="0"/>
      <w:iCs w:val="0"/>
      <w:smallCaps w:val="0"/>
      <w:strike w:val="0"/>
      <w:sz w:val="24"/>
      <w:szCs w:val="24"/>
      <w:u w:val="none"/>
    </w:rPr>
  </w:style>
  <w:style w:type="character" w:customStyle="1" w:styleId="Vnbnnidung5Inm">
    <w:name w:val="Văn bản nội dung (5) + In đậm"/>
    <w:basedOn w:val="Vnbnnidung5"/>
    <w:rPr>
      <w:rFonts w:ascii="Palatino Linotype" w:eastAsia="Palatino Linotype" w:hAnsi="Palatino Linotype" w:cs="Palatino Linotype"/>
      <w:b/>
      <w:bCs/>
      <w:i w:val="0"/>
      <w:iCs w:val="0"/>
      <w:smallCaps w:val="0"/>
      <w:strike w:val="0"/>
      <w:color w:val="000000"/>
      <w:spacing w:val="0"/>
      <w:w w:val="100"/>
      <w:position w:val="0"/>
      <w:sz w:val="24"/>
      <w:szCs w:val="24"/>
      <w:u w:val="none"/>
      <w:lang w:val="vi-VN" w:eastAsia="vi-VN" w:bidi="vi-VN"/>
    </w:rPr>
  </w:style>
  <w:style w:type="character" w:customStyle="1" w:styleId="utranghocchntrang">
    <w:name w:val="Đầu trang hoặc chân trang_"/>
    <w:basedOn w:val="DefaultParagraphFont"/>
    <w:link w:val="utranghocchntrang0"/>
    <w:rPr>
      <w:rFonts w:ascii="Palatino Linotype" w:eastAsia="Palatino Linotype" w:hAnsi="Palatino Linotype" w:cs="Palatino Linotype"/>
      <w:b w:val="0"/>
      <w:bCs w:val="0"/>
      <w:i w:val="0"/>
      <w:iCs w:val="0"/>
      <w:smallCaps w:val="0"/>
      <w:strike w:val="0"/>
      <w:u w:val="none"/>
    </w:rPr>
  </w:style>
  <w:style w:type="character" w:customStyle="1" w:styleId="utranghocchntrang1">
    <w:name w:val="Đầu trang hoặc chân trang"/>
    <w:basedOn w:val="utranghocchntrang"/>
    <w:rPr>
      <w:rFonts w:ascii="Palatino Linotype" w:eastAsia="Palatino Linotype" w:hAnsi="Palatino Linotype" w:cs="Palatino Linotype"/>
      <w:b w:val="0"/>
      <w:bCs w:val="0"/>
      <w:i w:val="0"/>
      <w:iCs w:val="0"/>
      <w:smallCaps w:val="0"/>
      <w:strike w:val="0"/>
      <w:color w:val="000000"/>
      <w:spacing w:val="0"/>
      <w:w w:val="100"/>
      <w:position w:val="0"/>
      <w:sz w:val="24"/>
      <w:szCs w:val="24"/>
      <w:u w:val="none"/>
      <w:lang w:val="vi-VN" w:eastAsia="vi-VN" w:bidi="vi-VN"/>
    </w:rPr>
  </w:style>
  <w:style w:type="character" w:customStyle="1" w:styleId="Vnbnnidung6">
    <w:name w:val="Văn bản nội dung (6)_"/>
    <w:basedOn w:val="DefaultParagraphFont"/>
    <w:link w:val="Vnbnnidung60"/>
    <w:rPr>
      <w:rFonts w:ascii="Palatino Linotype" w:eastAsia="Palatino Linotype" w:hAnsi="Palatino Linotype" w:cs="Palatino Linotype"/>
      <w:b/>
      <w:bCs/>
      <w:i/>
      <w:iCs/>
      <w:smallCaps w:val="0"/>
      <w:strike w:val="0"/>
      <w:sz w:val="22"/>
      <w:szCs w:val="22"/>
      <w:u w:val="none"/>
    </w:rPr>
  </w:style>
  <w:style w:type="character" w:customStyle="1" w:styleId="Vnbnnidung7">
    <w:name w:val="Văn bản nội dung (7)_"/>
    <w:basedOn w:val="DefaultParagraphFont"/>
    <w:link w:val="Vnbnnidung70"/>
    <w:rPr>
      <w:rFonts w:ascii="Palatino Linotype" w:eastAsia="Palatino Linotype" w:hAnsi="Palatino Linotype" w:cs="Palatino Linotype"/>
      <w:b/>
      <w:bCs/>
      <w:i w:val="0"/>
      <w:iCs w:val="0"/>
      <w:smallCaps w:val="0"/>
      <w:strike w:val="0"/>
      <w:sz w:val="19"/>
      <w:szCs w:val="19"/>
      <w:u w:val="none"/>
    </w:rPr>
  </w:style>
  <w:style w:type="paragraph" w:customStyle="1" w:styleId="Vnbnnidung40">
    <w:name w:val="Văn bản nội dung (4)"/>
    <w:basedOn w:val="Normal"/>
    <w:link w:val="Vnbnnidung4"/>
    <w:pPr>
      <w:shd w:val="clear" w:color="auto" w:fill="FFFFFF"/>
      <w:spacing w:before="300" w:after="300" w:line="274" w:lineRule="exact"/>
      <w:jc w:val="center"/>
    </w:pPr>
    <w:rPr>
      <w:rFonts w:ascii="Palatino Linotype" w:eastAsia="Palatino Linotype" w:hAnsi="Palatino Linotype" w:cs="Palatino Linotype"/>
      <w:b/>
      <w:bCs/>
    </w:rPr>
  </w:style>
  <w:style w:type="paragraph" w:customStyle="1" w:styleId="Vnbnnidung50">
    <w:name w:val="Văn bản nội dung (5)"/>
    <w:basedOn w:val="Normal"/>
    <w:link w:val="Vnbnnidung5"/>
    <w:pPr>
      <w:shd w:val="clear" w:color="auto" w:fill="FFFFFF"/>
      <w:spacing w:before="120" w:after="60" w:line="322" w:lineRule="exact"/>
      <w:jc w:val="both"/>
    </w:pPr>
    <w:rPr>
      <w:rFonts w:ascii="Palatino Linotype" w:eastAsia="Palatino Linotype" w:hAnsi="Palatino Linotype" w:cs="Palatino Linotype"/>
    </w:rPr>
  </w:style>
  <w:style w:type="paragraph" w:customStyle="1" w:styleId="Vnbnnidung30">
    <w:name w:val="Văn bản nội dung (3)"/>
    <w:basedOn w:val="Normal"/>
    <w:link w:val="Vnbnnidung3"/>
    <w:pPr>
      <w:shd w:val="clear" w:color="auto" w:fill="FFFFFF"/>
      <w:spacing w:after="300" w:line="86" w:lineRule="exact"/>
    </w:pPr>
    <w:rPr>
      <w:rFonts w:ascii="Candara" w:eastAsia="Candara" w:hAnsi="Candara" w:cs="Candara"/>
      <w:sz w:val="10"/>
      <w:szCs w:val="10"/>
    </w:rPr>
  </w:style>
  <w:style w:type="paragraph" w:customStyle="1" w:styleId="Vnbnnidung20">
    <w:name w:val="Văn bản nội dung (2)"/>
    <w:basedOn w:val="Normal"/>
    <w:link w:val="Vnbnnidung2"/>
    <w:pPr>
      <w:shd w:val="clear" w:color="auto" w:fill="FFFFFF"/>
      <w:spacing w:before="300" w:after="480" w:line="0" w:lineRule="atLeast"/>
      <w:jc w:val="center"/>
    </w:pPr>
    <w:rPr>
      <w:rFonts w:ascii="Palatino Linotype" w:eastAsia="Palatino Linotype" w:hAnsi="Palatino Linotype" w:cs="Palatino Linotype"/>
      <w:i/>
      <w:iCs/>
    </w:rPr>
  </w:style>
  <w:style w:type="paragraph" w:customStyle="1" w:styleId="Tiu10">
    <w:name w:val="Tiêu đề #1"/>
    <w:basedOn w:val="Normal"/>
    <w:link w:val="Tiu1"/>
    <w:pPr>
      <w:shd w:val="clear" w:color="auto" w:fill="FFFFFF"/>
      <w:spacing w:before="480" w:after="60" w:line="0" w:lineRule="atLeast"/>
      <w:jc w:val="center"/>
      <w:outlineLvl w:val="0"/>
    </w:pPr>
    <w:rPr>
      <w:rFonts w:ascii="Palatino Linotype" w:eastAsia="Palatino Linotype" w:hAnsi="Palatino Linotype" w:cs="Palatino Linotype"/>
      <w:b/>
      <w:bCs/>
      <w:sz w:val="28"/>
      <w:szCs w:val="28"/>
    </w:rPr>
  </w:style>
  <w:style w:type="paragraph" w:customStyle="1" w:styleId="Tiu20">
    <w:name w:val="Tiêu đề #2"/>
    <w:basedOn w:val="Normal"/>
    <w:link w:val="Tiu2"/>
    <w:pPr>
      <w:shd w:val="clear" w:color="auto" w:fill="FFFFFF"/>
      <w:spacing w:before="600" w:after="480" w:line="0" w:lineRule="atLeast"/>
      <w:jc w:val="center"/>
      <w:outlineLvl w:val="1"/>
    </w:pPr>
    <w:rPr>
      <w:rFonts w:ascii="Palatino Linotype" w:eastAsia="Palatino Linotype" w:hAnsi="Palatino Linotype" w:cs="Palatino Linotype"/>
      <w:b/>
      <w:bCs/>
    </w:rPr>
  </w:style>
  <w:style w:type="paragraph" w:customStyle="1" w:styleId="utranghocchntrang0">
    <w:name w:val="Đầu trang hoặc chân trang"/>
    <w:basedOn w:val="Normal"/>
    <w:link w:val="utranghocchntrang"/>
    <w:pPr>
      <w:shd w:val="clear" w:color="auto" w:fill="FFFFFF"/>
      <w:spacing w:line="0" w:lineRule="atLeast"/>
    </w:pPr>
    <w:rPr>
      <w:rFonts w:ascii="Palatino Linotype" w:eastAsia="Palatino Linotype" w:hAnsi="Palatino Linotype" w:cs="Palatino Linotype"/>
    </w:rPr>
  </w:style>
  <w:style w:type="paragraph" w:customStyle="1" w:styleId="Vnbnnidung60">
    <w:name w:val="Văn bản nội dung (6)"/>
    <w:basedOn w:val="Normal"/>
    <w:link w:val="Vnbnnidung6"/>
    <w:pPr>
      <w:shd w:val="clear" w:color="auto" w:fill="FFFFFF"/>
      <w:spacing w:before="300" w:line="259" w:lineRule="exact"/>
      <w:jc w:val="both"/>
    </w:pPr>
    <w:rPr>
      <w:rFonts w:ascii="Palatino Linotype" w:eastAsia="Palatino Linotype" w:hAnsi="Palatino Linotype" w:cs="Palatino Linotype"/>
      <w:b/>
      <w:bCs/>
      <w:i/>
      <w:iCs/>
      <w:sz w:val="22"/>
      <w:szCs w:val="22"/>
    </w:rPr>
  </w:style>
  <w:style w:type="paragraph" w:customStyle="1" w:styleId="Vnbnnidung70">
    <w:name w:val="Văn bản nội dung (7)"/>
    <w:basedOn w:val="Normal"/>
    <w:link w:val="Vnbnnidung7"/>
    <w:pPr>
      <w:shd w:val="clear" w:color="auto" w:fill="FFFFFF"/>
      <w:spacing w:line="259" w:lineRule="exact"/>
      <w:jc w:val="both"/>
    </w:pPr>
    <w:rPr>
      <w:rFonts w:ascii="Palatino Linotype" w:eastAsia="Palatino Linotype" w:hAnsi="Palatino Linotype" w:cs="Palatino Linotype"/>
      <w:b/>
      <w:bCs/>
      <w:sz w:val="19"/>
      <w:szCs w:val="19"/>
    </w:rPr>
  </w:style>
  <w:style w:type="table" w:styleId="TableGrid">
    <w:name w:val="Table Grid"/>
    <w:basedOn w:val="TableNormal"/>
    <w:uiPriority w:val="39"/>
    <w:rsid w:val="00C02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82B35C-3BB0-471A-8211-4620D48DD9C0}"/>
</file>

<file path=customXml/itemProps2.xml><?xml version="1.0" encoding="utf-8"?>
<ds:datastoreItem xmlns:ds="http://schemas.openxmlformats.org/officeDocument/2006/customXml" ds:itemID="{0412D3B8-35C3-4F0B-9A3B-CB233BD92DB3}"/>
</file>

<file path=customXml/itemProps3.xml><?xml version="1.0" encoding="utf-8"?>
<ds:datastoreItem xmlns:ds="http://schemas.openxmlformats.org/officeDocument/2006/customXml" ds:itemID="{83064E19-555A-4D87-BECF-8B0B148459CB}"/>
</file>

<file path=docProps/app.xml><?xml version="1.0" encoding="utf-8"?>
<Properties xmlns="http://schemas.openxmlformats.org/officeDocument/2006/extended-properties" xmlns:vt="http://schemas.openxmlformats.org/officeDocument/2006/docPropsVTypes">
  <Template>Normal</Template>
  <TotalTime>15</TotalTime>
  <Pages>2</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cntt1</dc:creator>
  <cp:lastModifiedBy>ThanhPhong</cp:lastModifiedBy>
  <cp:revision>8</cp:revision>
  <dcterms:created xsi:type="dcterms:W3CDTF">2024-02-26T02:22:00Z</dcterms:created>
  <dcterms:modified xsi:type="dcterms:W3CDTF">2024-02-28T17:59:00Z</dcterms:modified>
</cp:coreProperties>
</file>