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43" w:type="dxa"/>
        <w:tblInd w:w="-34" w:type="dxa"/>
        <w:tblLayout w:type="fixed"/>
        <w:tblLook w:val="04A0" w:firstRow="1" w:lastRow="0" w:firstColumn="1" w:lastColumn="0" w:noHBand="0" w:noVBand="1"/>
      </w:tblPr>
      <w:tblGrid>
        <w:gridCol w:w="3573"/>
        <w:gridCol w:w="5670"/>
      </w:tblGrid>
      <w:tr w:rsidR="002F33F8" w:rsidRPr="002F33F8" w14:paraId="326B77D0" w14:textId="77777777" w:rsidTr="004B5320">
        <w:trPr>
          <w:trHeight w:val="1125"/>
        </w:trPr>
        <w:tc>
          <w:tcPr>
            <w:tcW w:w="3573" w:type="dxa"/>
          </w:tcPr>
          <w:p w14:paraId="088C0707" w14:textId="77777777" w:rsidR="004B5320" w:rsidRPr="002F33F8" w:rsidRDefault="004B5320" w:rsidP="00D6578E">
            <w:pPr>
              <w:spacing w:after="0" w:line="240" w:lineRule="auto"/>
              <w:ind w:left="113" w:right="113"/>
              <w:jc w:val="center"/>
              <w:rPr>
                <w:b/>
                <w:bCs/>
                <w:sz w:val="27"/>
                <w:szCs w:val="27"/>
                <w:lang w:val="en-US"/>
              </w:rPr>
            </w:pPr>
            <w:r w:rsidRPr="002F33F8">
              <w:rPr>
                <w:b/>
                <w:bCs/>
                <w:sz w:val="26"/>
                <w:szCs w:val="26"/>
                <w:lang w:val="en-US"/>
              </w:rPr>
              <w:t xml:space="preserve">ỦY BAN NHÂN DÂN TỈNH </w:t>
            </w:r>
            <w:r w:rsidR="006F420E" w:rsidRPr="002F33F8">
              <w:rPr>
                <w:b/>
                <w:bCs/>
                <w:sz w:val="26"/>
                <w:szCs w:val="26"/>
                <w:lang w:val="en-US"/>
              </w:rPr>
              <w:t>THÁI NGUYÊN</w:t>
            </w:r>
          </w:p>
          <w:p w14:paraId="7EF63B35" w14:textId="29F0869B" w:rsidR="004B5320" w:rsidRPr="002F33F8" w:rsidRDefault="004B5320" w:rsidP="00D6578E">
            <w:pPr>
              <w:spacing w:before="240" w:after="120" w:line="340" w:lineRule="atLeast"/>
              <w:jc w:val="center"/>
              <w:rPr>
                <w:sz w:val="26"/>
                <w:szCs w:val="26"/>
                <w:lang w:val="en-US"/>
              </w:rPr>
            </w:pPr>
            <w:r w:rsidRPr="002F33F8">
              <w:rPr>
                <w:noProof/>
                <w:sz w:val="27"/>
                <w:szCs w:val="27"/>
                <w:lang w:val="en-US"/>
              </w:rPr>
              <mc:AlternateContent>
                <mc:Choice Requires="wps">
                  <w:drawing>
                    <wp:anchor distT="0" distB="0" distL="114300" distR="114300" simplePos="0" relativeHeight="251659264" behindDoc="0" locked="0" layoutInCell="1" allowOverlap="1" wp14:anchorId="4D407582" wp14:editId="4D03231E">
                      <wp:simplePos x="0" y="0"/>
                      <wp:positionH relativeFrom="column">
                        <wp:posOffset>686435</wp:posOffset>
                      </wp:positionH>
                      <wp:positionV relativeFrom="paragraph">
                        <wp:posOffset>21367</wp:posOffset>
                      </wp:positionV>
                      <wp:extent cx="730332" cy="0"/>
                      <wp:effectExtent l="0" t="0" r="0" b="0"/>
                      <wp:wrapNone/>
                      <wp:docPr id="196568093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03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98132DD"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05pt,1.7pt" to="111.5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"/>
                  </w:pict>
                </mc:Fallback>
              </mc:AlternateContent>
            </w:r>
            <w:r w:rsidRPr="002F33F8">
              <w:rPr>
                <w:sz w:val="26"/>
                <w:szCs w:val="26"/>
              </w:rPr>
              <w:t xml:space="preserve">Số:  </w:t>
            </w:r>
            <w:r w:rsidR="005F7E6C" w:rsidRPr="002F33F8">
              <w:rPr>
                <w:sz w:val="26"/>
                <w:szCs w:val="26"/>
                <w:lang w:val="en-US"/>
              </w:rPr>
              <w:t xml:space="preserve">  </w:t>
            </w:r>
            <w:r w:rsidR="001364EA">
              <w:rPr>
                <w:sz w:val="26"/>
                <w:szCs w:val="26"/>
                <w:lang w:val="en-US"/>
              </w:rPr>
              <w:t>127</w:t>
            </w:r>
            <w:r w:rsidRPr="002F33F8">
              <w:rPr>
                <w:sz w:val="26"/>
                <w:szCs w:val="26"/>
                <w:lang w:val="en-US"/>
              </w:rPr>
              <w:t>/</w:t>
            </w:r>
            <w:r w:rsidR="00373F2B" w:rsidRPr="002F33F8">
              <w:rPr>
                <w:sz w:val="26"/>
                <w:szCs w:val="26"/>
                <w:lang w:val="en-US"/>
              </w:rPr>
              <w:t>2026/</w:t>
            </w:r>
            <w:r w:rsidRPr="002F33F8">
              <w:rPr>
                <w:sz w:val="26"/>
                <w:szCs w:val="26"/>
                <w:lang w:val="en-US"/>
              </w:rPr>
              <w:t>QĐ-UBND</w:t>
            </w:r>
          </w:p>
        </w:tc>
        <w:tc>
          <w:tcPr>
            <w:tcW w:w="5670" w:type="dxa"/>
          </w:tcPr>
          <w:p w14:paraId="474A4BC7" w14:textId="77777777" w:rsidR="004B5320" w:rsidRPr="002F33F8" w:rsidRDefault="004B5320" w:rsidP="00D6578E">
            <w:pPr>
              <w:spacing w:after="0" w:line="240" w:lineRule="auto"/>
              <w:ind w:left="-83" w:right="-2"/>
              <w:jc w:val="center"/>
              <w:rPr>
                <w:rFonts w:ascii="Times New Roman Bold" w:hAnsi="Times New Roman Bold"/>
                <w:b/>
                <w:bCs/>
                <w:sz w:val="26"/>
                <w:szCs w:val="26"/>
              </w:rPr>
            </w:pPr>
            <w:r w:rsidRPr="002F33F8">
              <w:rPr>
                <w:rFonts w:ascii="Times New Roman Bold" w:hAnsi="Times New Roman Bold"/>
                <w:b/>
                <w:bCs/>
                <w:sz w:val="26"/>
                <w:szCs w:val="26"/>
              </w:rPr>
              <w:t>CỘNG HÒA XÃ HỘI CHỦ NGHĨA VIỆT NAM</w:t>
            </w:r>
          </w:p>
          <w:p w14:paraId="0849DDF3" w14:textId="77777777" w:rsidR="004B5320" w:rsidRPr="002F33F8" w:rsidRDefault="004B5320" w:rsidP="00D6578E">
            <w:pPr>
              <w:spacing w:after="0" w:line="240" w:lineRule="auto"/>
              <w:ind w:left="-83" w:right="-2"/>
              <w:jc w:val="center"/>
              <w:rPr>
                <w:b/>
                <w:bCs/>
                <w:szCs w:val="28"/>
              </w:rPr>
            </w:pPr>
            <w:r w:rsidRPr="002F33F8">
              <w:rPr>
                <w:b/>
                <w:bCs/>
                <w:szCs w:val="28"/>
              </w:rPr>
              <w:t xml:space="preserve">Độc lập </w:t>
            </w:r>
            <w:r w:rsidRPr="002F33F8">
              <w:rPr>
                <w:szCs w:val="28"/>
              </w:rPr>
              <w:t>-</w:t>
            </w:r>
            <w:r w:rsidRPr="002F33F8">
              <w:rPr>
                <w:b/>
                <w:bCs/>
                <w:szCs w:val="28"/>
              </w:rPr>
              <w:t xml:space="preserve"> Tự do </w:t>
            </w:r>
            <w:r w:rsidRPr="002F33F8">
              <w:rPr>
                <w:szCs w:val="28"/>
              </w:rPr>
              <w:t>-</w:t>
            </w:r>
            <w:r w:rsidRPr="002F33F8">
              <w:rPr>
                <w:b/>
                <w:bCs/>
                <w:szCs w:val="28"/>
              </w:rPr>
              <w:t xml:space="preserve"> Hạnh phúc</w:t>
            </w:r>
          </w:p>
          <w:p w14:paraId="14D45FCA" w14:textId="6DA33962" w:rsidR="004B5320" w:rsidRPr="002F33F8" w:rsidRDefault="004B5320" w:rsidP="00D6578E">
            <w:pPr>
              <w:spacing w:before="240" w:after="120" w:line="340" w:lineRule="atLeast"/>
              <w:jc w:val="center"/>
              <w:rPr>
                <w:i/>
                <w:iCs/>
                <w:sz w:val="26"/>
                <w:szCs w:val="26"/>
              </w:rPr>
            </w:pPr>
            <w:r w:rsidRPr="002F33F8">
              <w:rPr>
                <w:noProof/>
                <w:sz w:val="26"/>
                <w:szCs w:val="26"/>
                <w:lang w:val="en-US"/>
              </w:rPr>
              <mc:AlternateContent>
                <mc:Choice Requires="wps">
                  <w:drawing>
                    <wp:anchor distT="0" distB="0" distL="114300" distR="114300" simplePos="0" relativeHeight="251660288" behindDoc="0" locked="0" layoutInCell="1" allowOverlap="1" wp14:anchorId="4D26A7CD" wp14:editId="5F004A46">
                      <wp:simplePos x="0" y="0"/>
                      <wp:positionH relativeFrom="column">
                        <wp:posOffset>685745</wp:posOffset>
                      </wp:positionH>
                      <wp:positionV relativeFrom="paragraph">
                        <wp:posOffset>46465</wp:posOffset>
                      </wp:positionV>
                      <wp:extent cx="2130949" cy="0"/>
                      <wp:effectExtent l="0" t="0" r="0" b="0"/>
                      <wp:wrapNone/>
                      <wp:docPr id="39352203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094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439DEAC7"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3.65pt" to="221.8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"/>
                  </w:pict>
                </mc:Fallback>
              </mc:AlternateContent>
            </w:r>
            <w:r w:rsidR="00E832CB" w:rsidRPr="002F33F8">
              <w:rPr>
                <w:i/>
                <w:iCs/>
                <w:sz w:val="26"/>
                <w:szCs w:val="26"/>
              </w:rPr>
              <w:t>Thái Nguyên</w:t>
            </w:r>
            <w:r w:rsidRPr="002F33F8">
              <w:rPr>
                <w:i/>
                <w:iCs/>
                <w:sz w:val="26"/>
                <w:szCs w:val="26"/>
              </w:rPr>
              <w:t xml:space="preserve">, ngày </w:t>
            </w:r>
            <w:r w:rsidR="005F7E6C" w:rsidRPr="002F33F8">
              <w:rPr>
                <w:i/>
                <w:iCs/>
                <w:sz w:val="26"/>
                <w:szCs w:val="26"/>
              </w:rPr>
              <w:t xml:space="preserve"> </w:t>
            </w:r>
            <w:r w:rsidR="001364EA">
              <w:rPr>
                <w:i/>
                <w:iCs/>
                <w:sz w:val="26"/>
                <w:szCs w:val="26"/>
                <w:lang w:val="en-US"/>
              </w:rPr>
              <w:t>11</w:t>
            </w:r>
            <w:r w:rsidR="005F7E6C" w:rsidRPr="002F33F8">
              <w:rPr>
                <w:i/>
                <w:iCs/>
                <w:sz w:val="26"/>
                <w:szCs w:val="26"/>
              </w:rPr>
              <w:t xml:space="preserve"> </w:t>
            </w:r>
            <w:r w:rsidRPr="002F33F8">
              <w:rPr>
                <w:i/>
                <w:iCs/>
                <w:sz w:val="26"/>
                <w:szCs w:val="26"/>
              </w:rPr>
              <w:t xml:space="preserve"> tháng</w:t>
            </w:r>
            <w:r w:rsidR="002616AE" w:rsidRPr="002F33F8">
              <w:rPr>
                <w:i/>
                <w:iCs/>
                <w:sz w:val="26"/>
                <w:szCs w:val="26"/>
              </w:rPr>
              <w:t xml:space="preserve"> </w:t>
            </w:r>
            <w:r w:rsidR="002E5514" w:rsidRPr="002F33F8">
              <w:rPr>
                <w:i/>
                <w:iCs/>
                <w:sz w:val="26"/>
                <w:szCs w:val="26"/>
              </w:rPr>
              <w:t>9</w:t>
            </w:r>
            <w:r w:rsidR="003B3CA6" w:rsidRPr="002F33F8">
              <w:rPr>
                <w:i/>
                <w:iCs/>
                <w:sz w:val="26"/>
                <w:szCs w:val="26"/>
              </w:rPr>
              <w:t xml:space="preserve"> </w:t>
            </w:r>
            <w:r w:rsidRPr="002F33F8">
              <w:rPr>
                <w:i/>
                <w:iCs/>
                <w:sz w:val="26"/>
                <w:szCs w:val="26"/>
              </w:rPr>
              <w:t>năm 202</w:t>
            </w:r>
            <w:r w:rsidR="001A1327" w:rsidRPr="002F33F8">
              <w:rPr>
                <w:i/>
                <w:iCs/>
                <w:sz w:val="26"/>
                <w:szCs w:val="26"/>
              </w:rPr>
              <w:t>6</w:t>
            </w:r>
          </w:p>
        </w:tc>
      </w:tr>
    </w:tbl>
    <w:p w14:paraId="5FE03F93" w14:textId="10D899FA" w:rsidR="00B2113D" w:rsidRPr="006E2B54" w:rsidRDefault="00B2113D" w:rsidP="00186C8F">
      <w:pPr>
        <w:spacing w:after="0" w:line="340" w:lineRule="exact"/>
        <w:rPr>
          <w:b/>
          <w:bCs/>
        </w:rPr>
      </w:pPr>
    </w:p>
    <w:p w14:paraId="38F3E283" w14:textId="77777777" w:rsidR="004B5320" w:rsidRPr="002F33F8" w:rsidRDefault="004B5320" w:rsidP="00D6578E">
      <w:pPr>
        <w:spacing w:after="0" w:line="340" w:lineRule="exact"/>
        <w:jc w:val="center"/>
        <w:rPr>
          <w:b/>
          <w:bCs/>
        </w:rPr>
      </w:pPr>
      <w:r w:rsidRPr="002F33F8">
        <w:rPr>
          <w:b/>
          <w:bCs/>
        </w:rPr>
        <w:t>QUYẾT ĐỊNH</w:t>
      </w:r>
    </w:p>
    <w:p w14:paraId="3FC912CE" w14:textId="7A1398AA" w:rsidR="00966E01" w:rsidRPr="002F33F8" w:rsidRDefault="00E17947" w:rsidP="00D6578E">
      <w:pPr>
        <w:spacing w:after="0" w:line="340" w:lineRule="exact"/>
        <w:jc w:val="center"/>
        <w:rPr>
          <w:rFonts w:cs="Times New Roman"/>
          <w:b/>
          <w:szCs w:val="28"/>
        </w:rPr>
      </w:pPr>
      <w:r w:rsidRPr="002F33F8">
        <w:rPr>
          <w:rFonts w:cs="Times New Roman"/>
          <w:b/>
          <w:szCs w:val="28"/>
        </w:rPr>
        <w:t xml:space="preserve">Ban hành </w:t>
      </w:r>
      <w:r w:rsidR="00E14CA5" w:rsidRPr="002F33F8">
        <w:rPr>
          <w:rFonts w:cs="Times New Roman"/>
          <w:b/>
          <w:szCs w:val="28"/>
        </w:rPr>
        <w:t>Quy định một số nội dung về cấp giấy phép xây dựng có thời hạn và quản lý trật tự xây dựng trên địa bàn tỉnh Thái Nguyên</w:t>
      </w:r>
    </w:p>
    <w:p w14:paraId="49CC79A8" w14:textId="349B4F77" w:rsidR="007F0C48" w:rsidRPr="002F33F8" w:rsidRDefault="007F0C48" w:rsidP="00D6578E">
      <w:pPr>
        <w:pStyle w:val="BodyText"/>
        <w:spacing w:before="80" w:line="330" w:lineRule="exact"/>
        <w:ind w:firstLine="709"/>
        <w:rPr>
          <w:rFonts w:ascii="Times New Roman" w:hAnsi="Times New Roman"/>
          <w:i/>
          <w:szCs w:val="28"/>
          <w:lang w:val="vi-VN"/>
        </w:rPr>
      </w:pPr>
    </w:p>
    <w:p w14:paraId="45409305" w14:textId="1FC8899E" w:rsidR="00373F2B" w:rsidRPr="002F33F8" w:rsidRDefault="00373F2B" w:rsidP="00355243">
      <w:pPr>
        <w:pStyle w:val="BodyText"/>
        <w:spacing w:before="120" w:after="120" w:line="350" w:lineRule="exact"/>
        <w:ind w:firstLine="709"/>
        <w:rPr>
          <w:rFonts w:asciiTheme="majorHAnsi" w:hAnsiTheme="majorHAnsi" w:cstheme="majorHAnsi"/>
          <w:i/>
          <w:szCs w:val="28"/>
          <w:lang w:val="vi-VN"/>
        </w:rPr>
      </w:pPr>
      <w:r w:rsidRPr="002F33F8">
        <w:rPr>
          <w:rFonts w:asciiTheme="majorHAnsi" w:hAnsiTheme="majorHAnsi" w:cstheme="majorHAnsi"/>
          <w:i/>
          <w:szCs w:val="28"/>
          <w:lang w:val="vi-VN"/>
        </w:rPr>
        <w:t>Căn cứ Luật Tổ chức chính quyền địa phương số 72/2025/QH15;</w:t>
      </w:r>
    </w:p>
    <w:p w14:paraId="70298C66" w14:textId="42AAE523" w:rsidR="00E17947" w:rsidRPr="002F33F8" w:rsidRDefault="00E17947" w:rsidP="00355243">
      <w:pPr>
        <w:pStyle w:val="BodyText"/>
        <w:spacing w:before="120" w:after="120" w:line="350" w:lineRule="exact"/>
        <w:ind w:firstLine="709"/>
        <w:rPr>
          <w:rFonts w:asciiTheme="majorHAnsi" w:hAnsiTheme="majorHAnsi" w:cstheme="majorHAnsi"/>
          <w:i/>
          <w:szCs w:val="28"/>
          <w:lang w:val="vi-VN"/>
        </w:rPr>
      </w:pPr>
      <w:r w:rsidRPr="00E85D01">
        <w:rPr>
          <w:rFonts w:asciiTheme="majorHAnsi" w:hAnsiTheme="majorHAnsi" w:cstheme="majorHAnsi"/>
          <w:i/>
          <w:spacing w:val="4"/>
          <w:szCs w:val="28"/>
          <w:lang w:val="vi-VN"/>
        </w:rPr>
        <w:t>Căn cứ Luật Xử lý vi phạm hành chính số 15/2012/QH13 được sửa đổi, bổ</w:t>
      </w:r>
      <w:r w:rsidRPr="002F33F8">
        <w:rPr>
          <w:rFonts w:asciiTheme="majorHAnsi" w:hAnsiTheme="majorHAnsi" w:cstheme="majorHAnsi"/>
          <w:i/>
          <w:szCs w:val="28"/>
          <w:lang w:val="vi-VN"/>
        </w:rPr>
        <w:t xml:space="preserve"> sung bởi Luật số 67/2020/QH14 và Luật số 88/2025/QH15;</w:t>
      </w:r>
    </w:p>
    <w:p w14:paraId="7D5B8B93" w14:textId="544D424E" w:rsidR="00E17947" w:rsidRPr="002F33F8" w:rsidRDefault="00E17947" w:rsidP="00355243">
      <w:pPr>
        <w:pStyle w:val="BodyText"/>
        <w:spacing w:before="120" w:after="120" w:line="350" w:lineRule="exact"/>
        <w:ind w:firstLine="709"/>
        <w:rPr>
          <w:rFonts w:asciiTheme="majorHAnsi" w:hAnsiTheme="majorHAnsi" w:cstheme="majorHAnsi"/>
          <w:i/>
          <w:szCs w:val="28"/>
          <w:lang w:val="vi-VN"/>
        </w:rPr>
      </w:pPr>
      <w:r w:rsidRPr="002F33F8">
        <w:rPr>
          <w:rFonts w:asciiTheme="majorHAnsi" w:hAnsiTheme="majorHAnsi" w:cstheme="majorHAnsi"/>
          <w:i/>
          <w:szCs w:val="28"/>
          <w:lang w:val="vi-VN"/>
        </w:rPr>
        <w:t>Căn cứ Luật Quy hoạch đô thị và nông thôn số 47/2024/QH15 được sửa đổi, bổ sung bởi Luật số 144/2025/QH15;</w:t>
      </w:r>
    </w:p>
    <w:p w14:paraId="675520E7" w14:textId="782AC366" w:rsidR="00DD54AE" w:rsidRPr="002F33F8" w:rsidRDefault="00DD54AE" w:rsidP="00355243">
      <w:pPr>
        <w:pStyle w:val="BodyText"/>
        <w:spacing w:before="120" w:after="120" w:line="350" w:lineRule="exact"/>
        <w:ind w:firstLine="709"/>
        <w:rPr>
          <w:rFonts w:asciiTheme="majorHAnsi" w:hAnsiTheme="majorHAnsi" w:cstheme="majorHAnsi"/>
          <w:i/>
          <w:szCs w:val="28"/>
          <w:lang w:val="vi-VN"/>
        </w:rPr>
      </w:pPr>
      <w:r w:rsidRPr="002F33F8">
        <w:rPr>
          <w:rFonts w:asciiTheme="majorHAnsi" w:hAnsiTheme="majorHAnsi" w:cstheme="majorHAnsi"/>
          <w:i/>
          <w:szCs w:val="28"/>
          <w:lang w:val="vi-VN"/>
        </w:rPr>
        <w:t xml:space="preserve">Căn cứ Luật Xây dựng </w:t>
      </w:r>
      <w:bookmarkStart w:id="0" w:name="_Hlk235779951"/>
      <w:r w:rsidRPr="002F33F8">
        <w:rPr>
          <w:rFonts w:asciiTheme="majorHAnsi" w:hAnsiTheme="majorHAnsi" w:cstheme="majorHAnsi"/>
          <w:i/>
          <w:szCs w:val="28"/>
          <w:lang w:val="vi-VN"/>
        </w:rPr>
        <w:t>số 135/2025/QH15</w:t>
      </w:r>
      <w:bookmarkEnd w:id="0"/>
      <w:r w:rsidRPr="002F33F8">
        <w:rPr>
          <w:rFonts w:asciiTheme="majorHAnsi" w:hAnsiTheme="majorHAnsi" w:cstheme="majorHAnsi"/>
          <w:i/>
          <w:szCs w:val="28"/>
          <w:lang w:val="vi-VN"/>
        </w:rPr>
        <w:t>;</w:t>
      </w:r>
    </w:p>
    <w:p w14:paraId="47DC24F2" w14:textId="5D8FC18C" w:rsidR="00284C87" w:rsidRPr="002F33F8" w:rsidRDefault="00284C87" w:rsidP="00355243">
      <w:pPr>
        <w:pStyle w:val="BodyText"/>
        <w:spacing w:before="120" w:after="120" w:line="350" w:lineRule="exact"/>
        <w:ind w:firstLine="709"/>
        <w:rPr>
          <w:rFonts w:asciiTheme="majorHAnsi" w:hAnsiTheme="majorHAnsi" w:cstheme="majorHAnsi"/>
          <w:i/>
          <w:szCs w:val="28"/>
          <w:lang w:val="vi-VN"/>
        </w:rPr>
      </w:pPr>
      <w:r w:rsidRPr="002F33F8">
        <w:rPr>
          <w:rFonts w:asciiTheme="majorHAnsi" w:hAnsiTheme="majorHAnsi" w:cstheme="majorHAnsi"/>
          <w:i/>
          <w:spacing w:val="-12"/>
          <w:position w:val="2"/>
          <w:szCs w:val="28"/>
          <w:lang w:val="vi-VN"/>
        </w:rPr>
        <w:t xml:space="preserve">Căn cứ Nghị định số </w:t>
      </w:r>
      <w:r w:rsidR="00E85D01" w:rsidRPr="00E85D01">
        <w:rPr>
          <w:rFonts w:asciiTheme="majorHAnsi" w:hAnsiTheme="majorHAnsi" w:cstheme="majorHAnsi"/>
          <w:i/>
          <w:spacing w:val="-12"/>
          <w:position w:val="2"/>
          <w:szCs w:val="28"/>
          <w:lang w:val="vi-VN"/>
        </w:rPr>
        <w:t>339</w:t>
      </w:r>
      <w:r w:rsidRPr="002F33F8">
        <w:rPr>
          <w:rFonts w:asciiTheme="majorHAnsi" w:hAnsiTheme="majorHAnsi" w:cstheme="majorHAnsi"/>
          <w:i/>
          <w:spacing w:val="-12"/>
          <w:position w:val="2"/>
          <w:szCs w:val="28"/>
          <w:lang w:val="vi-VN"/>
        </w:rPr>
        <w:t>/202</w:t>
      </w:r>
      <w:r w:rsidR="00E85D01" w:rsidRPr="00E85D01">
        <w:rPr>
          <w:rFonts w:asciiTheme="majorHAnsi" w:hAnsiTheme="majorHAnsi" w:cstheme="majorHAnsi"/>
          <w:i/>
          <w:spacing w:val="-12"/>
          <w:position w:val="2"/>
          <w:szCs w:val="28"/>
          <w:lang w:val="vi-VN"/>
        </w:rPr>
        <w:t>6</w:t>
      </w:r>
      <w:r w:rsidRPr="002F33F8">
        <w:rPr>
          <w:rFonts w:asciiTheme="majorHAnsi" w:hAnsiTheme="majorHAnsi" w:cstheme="majorHAnsi"/>
          <w:i/>
          <w:spacing w:val="-12"/>
          <w:position w:val="2"/>
          <w:szCs w:val="28"/>
          <w:lang w:val="vi-VN"/>
        </w:rPr>
        <w:t>/NĐ-CP ngày 2</w:t>
      </w:r>
      <w:r w:rsidR="00E85D01" w:rsidRPr="00E85D01">
        <w:rPr>
          <w:rFonts w:asciiTheme="majorHAnsi" w:hAnsiTheme="majorHAnsi" w:cstheme="majorHAnsi"/>
          <w:i/>
          <w:spacing w:val="-12"/>
          <w:position w:val="2"/>
          <w:szCs w:val="28"/>
          <w:lang w:val="vi-VN"/>
        </w:rPr>
        <w:t>6</w:t>
      </w:r>
      <w:r w:rsidRPr="002F33F8">
        <w:rPr>
          <w:rFonts w:asciiTheme="majorHAnsi" w:hAnsiTheme="majorHAnsi" w:cstheme="majorHAnsi"/>
          <w:i/>
          <w:spacing w:val="-12"/>
          <w:position w:val="2"/>
          <w:szCs w:val="28"/>
          <w:lang w:val="vi-VN"/>
        </w:rPr>
        <w:t xml:space="preserve"> tháng </w:t>
      </w:r>
      <w:r w:rsidR="00E85D01" w:rsidRPr="00E85D01">
        <w:rPr>
          <w:rFonts w:asciiTheme="majorHAnsi" w:hAnsiTheme="majorHAnsi" w:cstheme="majorHAnsi"/>
          <w:i/>
          <w:spacing w:val="-12"/>
          <w:position w:val="2"/>
          <w:szCs w:val="28"/>
          <w:lang w:val="vi-VN"/>
        </w:rPr>
        <w:t>8</w:t>
      </w:r>
      <w:r w:rsidRPr="002F33F8">
        <w:rPr>
          <w:rFonts w:asciiTheme="majorHAnsi" w:hAnsiTheme="majorHAnsi" w:cstheme="majorHAnsi"/>
          <w:i/>
          <w:spacing w:val="-12"/>
          <w:position w:val="2"/>
          <w:szCs w:val="28"/>
          <w:lang w:val="vi-VN"/>
        </w:rPr>
        <w:t xml:space="preserve"> năm 202</w:t>
      </w:r>
      <w:r w:rsidR="00E85D01" w:rsidRPr="00E85D01">
        <w:rPr>
          <w:rFonts w:asciiTheme="majorHAnsi" w:hAnsiTheme="majorHAnsi" w:cstheme="majorHAnsi"/>
          <w:i/>
          <w:spacing w:val="-12"/>
          <w:position w:val="2"/>
          <w:szCs w:val="28"/>
          <w:lang w:val="vi-VN"/>
        </w:rPr>
        <w:t>6</w:t>
      </w:r>
      <w:r w:rsidRPr="002F33F8">
        <w:rPr>
          <w:rFonts w:asciiTheme="majorHAnsi" w:hAnsiTheme="majorHAnsi" w:cstheme="majorHAnsi"/>
          <w:i/>
          <w:spacing w:val="-12"/>
          <w:position w:val="2"/>
          <w:szCs w:val="28"/>
          <w:lang w:val="vi-VN"/>
        </w:rPr>
        <w:t xml:space="preserve"> của Chính phủ</w:t>
      </w:r>
      <w:r w:rsidR="00E85D01" w:rsidRPr="00E85D01">
        <w:rPr>
          <w:rFonts w:asciiTheme="majorHAnsi" w:hAnsiTheme="majorHAnsi" w:cstheme="majorHAnsi"/>
          <w:i/>
          <w:spacing w:val="-12"/>
          <w:position w:val="2"/>
          <w:szCs w:val="28"/>
          <w:lang w:val="vi-VN"/>
        </w:rPr>
        <w:t xml:space="preserve"> </w:t>
      </w:r>
      <w:r w:rsidR="00E85D01" w:rsidRPr="00E85D01">
        <w:rPr>
          <w:rFonts w:asciiTheme="majorHAnsi" w:hAnsiTheme="majorHAnsi" w:cstheme="majorHAnsi"/>
          <w:i/>
          <w:szCs w:val="28"/>
          <w:lang w:val="vi-VN"/>
        </w:rPr>
        <w:t>Quy định xử phạt vi phạm hành chính trong lĩnh vực xây dựng, quản lý công trình hạ tầng kỹ thuật quản lý, phát triển nhà, kinh doanh bất động sản</w:t>
      </w:r>
      <w:r w:rsidRPr="002F33F8">
        <w:rPr>
          <w:rFonts w:asciiTheme="majorHAnsi" w:hAnsiTheme="majorHAnsi" w:cstheme="majorHAnsi"/>
          <w:i/>
          <w:szCs w:val="28"/>
          <w:lang w:val="vi-VN"/>
        </w:rPr>
        <w:t>;</w:t>
      </w:r>
    </w:p>
    <w:p w14:paraId="7F1BA01D" w14:textId="77777777" w:rsidR="00331EF0" w:rsidRPr="002F33F8" w:rsidRDefault="00331EF0" w:rsidP="00355243">
      <w:pPr>
        <w:pStyle w:val="BodyText"/>
        <w:spacing w:before="120" w:after="120" w:line="350" w:lineRule="exact"/>
        <w:ind w:firstLine="709"/>
        <w:rPr>
          <w:rFonts w:asciiTheme="majorHAnsi" w:hAnsiTheme="majorHAnsi" w:cstheme="majorHAnsi"/>
          <w:i/>
          <w:szCs w:val="28"/>
          <w:lang w:val="vi-VN"/>
        </w:rPr>
      </w:pPr>
      <w:r w:rsidRPr="002F33F8">
        <w:rPr>
          <w:rFonts w:asciiTheme="majorHAnsi" w:hAnsiTheme="majorHAnsi" w:cstheme="majorHAnsi"/>
          <w:i/>
          <w:spacing w:val="4"/>
          <w:szCs w:val="28"/>
          <w:lang w:val="vi-VN"/>
        </w:rPr>
        <w:t>Căn cứ Nghị định số 207/2026/NĐ-CP ngày 15 tháng 6 năm 2026 của Chính</w:t>
      </w:r>
      <w:r w:rsidRPr="002F33F8">
        <w:rPr>
          <w:rFonts w:asciiTheme="majorHAnsi" w:hAnsiTheme="majorHAnsi" w:cstheme="majorHAnsi"/>
          <w:i/>
          <w:szCs w:val="28"/>
          <w:lang w:val="vi-VN"/>
        </w:rPr>
        <w:t xml:space="preserve"> phủ quy định chi tiết một số điều của Luật Xây dựng về quản lý chất lượng, thi công xây dựng và bảo trì công trình xây dựng;</w:t>
      </w:r>
    </w:p>
    <w:p w14:paraId="25F63BE9" w14:textId="61DA7EE1" w:rsidR="00331EF0" w:rsidRPr="002F33F8" w:rsidRDefault="00331EF0" w:rsidP="00355243">
      <w:pPr>
        <w:pStyle w:val="BodyText"/>
        <w:spacing w:before="120" w:after="120" w:line="350" w:lineRule="exact"/>
        <w:ind w:firstLine="709"/>
        <w:rPr>
          <w:rFonts w:asciiTheme="majorHAnsi" w:hAnsiTheme="majorHAnsi" w:cstheme="majorHAnsi"/>
          <w:i/>
          <w:spacing w:val="4"/>
          <w:szCs w:val="28"/>
          <w:lang w:val="vi-VN"/>
        </w:rPr>
      </w:pPr>
      <w:r w:rsidRPr="002F33F8">
        <w:rPr>
          <w:rFonts w:asciiTheme="majorHAnsi" w:hAnsiTheme="majorHAnsi" w:cstheme="majorHAnsi"/>
          <w:i/>
          <w:spacing w:val="2"/>
          <w:szCs w:val="28"/>
          <w:lang w:val="vi-VN"/>
        </w:rPr>
        <w:t xml:space="preserve">Căn cứ Nghị định số 217/2026/NĐ-CP ngày 19 tháng 6 năm 2026 của </w:t>
      </w:r>
      <w:r w:rsidRPr="002F33F8">
        <w:rPr>
          <w:rFonts w:asciiTheme="majorHAnsi" w:hAnsiTheme="majorHAnsi" w:cstheme="majorHAnsi"/>
          <w:i/>
          <w:spacing w:val="4"/>
          <w:szCs w:val="28"/>
          <w:lang w:val="vi-VN"/>
        </w:rPr>
        <w:t>Chính phủ quy định chi tiết một số điều của Luật Xây dựng về quản lý hoạt động xây dựng;</w:t>
      </w:r>
    </w:p>
    <w:p w14:paraId="7066D305" w14:textId="758F27F5" w:rsidR="00284C87" w:rsidRPr="00DF1B78" w:rsidRDefault="00284C87" w:rsidP="00355243">
      <w:pPr>
        <w:spacing w:before="120" w:after="120" w:line="350" w:lineRule="exact"/>
        <w:ind w:firstLine="709"/>
        <w:jc w:val="both"/>
        <w:rPr>
          <w:rFonts w:asciiTheme="majorHAnsi" w:hAnsiTheme="majorHAnsi" w:cstheme="majorHAnsi"/>
          <w:i/>
          <w:shd w:val="clear" w:color="auto" w:fill="FFFFFF"/>
        </w:rPr>
      </w:pPr>
      <w:r w:rsidRPr="002F33F8">
        <w:rPr>
          <w:rFonts w:asciiTheme="majorHAnsi" w:hAnsiTheme="majorHAnsi" w:cstheme="majorHAnsi"/>
          <w:i/>
          <w:shd w:val="clear" w:color="auto" w:fill="FFFFFF"/>
        </w:rPr>
        <w:t>Theo đề nghị của Giám đốc Sở Xây dựng</w:t>
      </w:r>
      <w:r w:rsidRPr="002F33F8">
        <w:rPr>
          <w:rFonts w:asciiTheme="majorHAnsi" w:hAnsiTheme="majorHAnsi" w:cstheme="majorHAnsi"/>
        </w:rPr>
        <w:t xml:space="preserve"> </w:t>
      </w:r>
      <w:r w:rsidRPr="002F33F8">
        <w:rPr>
          <w:rFonts w:asciiTheme="majorHAnsi" w:hAnsiTheme="majorHAnsi" w:cstheme="majorHAnsi"/>
          <w:i/>
          <w:shd w:val="clear" w:color="auto" w:fill="FFFFFF"/>
        </w:rPr>
        <w:t>tại Tờ trình số</w:t>
      </w:r>
      <w:r w:rsidR="00300AA7" w:rsidRPr="002F33F8">
        <w:rPr>
          <w:rFonts w:asciiTheme="majorHAnsi" w:hAnsiTheme="majorHAnsi" w:cstheme="majorHAnsi"/>
          <w:i/>
          <w:shd w:val="clear" w:color="auto" w:fill="FFFFFF"/>
        </w:rPr>
        <w:t xml:space="preserve"> </w:t>
      </w:r>
      <w:r w:rsidR="00E17947" w:rsidRPr="002F33F8">
        <w:rPr>
          <w:rFonts w:asciiTheme="majorHAnsi" w:hAnsiTheme="majorHAnsi" w:cstheme="majorHAnsi"/>
          <w:i/>
          <w:shd w:val="clear" w:color="auto" w:fill="FFFFFF"/>
        </w:rPr>
        <w:t>74</w:t>
      </w:r>
      <w:r w:rsidR="006C6B7D" w:rsidRPr="002F33F8">
        <w:rPr>
          <w:rFonts w:asciiTheme="majorHAnsi" w:hAnsiTheme="majorHAnsi" w:cstheme="majorHAnsi"/>
          <w:i/>
          <w:shd w:val="clear" w:color="auto" w:fill="FFFFFF"/>
        </w:rPr>
        <w:t>91</w:t>
      </w:r>
      <w:r w:rsidRPr="002F33F8">
        <w:rPr>
          <w:rFonts w:asciiTheme="majorHAnsi" w:hAnsiTheme="majorHAnsi" w:cstheme="majorHAnsi"/>
          <w:i/>
          <w:shd w:val="clear" w:color="auto" w:fill="FFFFFF"/>
        </w:rPr>
        <w:t xml:space="preserve">/TTr-SXD ngày </w:t>
      </w:r>
      <w:r w:rsidR="006C6B7D" w:rsidRPr="002F33F8">
        <w:rPr>
          <w:rFonts w:asciiTheme="majorHAnsi" w:hAnsiTheme="majorHAnsi" w:cstheme="majorHAnsi"/>
          <w:i/>
          <w:shd w:val="clear" w:color="auto" w:fill="FFFFFF"/>
        </w:rPr>
        <w:t>14</w:t>
      </w:r>
      <w:r w:rsidR="00300AA7" w:rsidRPr="002F33F8">
        <w:rPr>
          <w:rFonts w:asciiTheme="majorHAnsi" w:hAnsiTheme="majorHAnsi" w:cstheme="majorHAnsi"/>
          <w:i/>
          <w:shd w:val="clear" w:color="auto" w:fill="FFFFFF"/>
        </w:rPr>
        <w:t xml:space="preserve"> </w:t>
      </w:r>
      <w:r w:rsidRPr="002F33F8">
        <w:rPr>
          <w:rFonts w:asciiTheme="majorHAnsi" w:hAnsiTheme="majorHAnsi" w:cstheme="majorHAnsi"/>
          <w:i/>
          <w:shd w:val="clear" w:color="auto" w:fill="FFFFFF"/>
        </w:rPr>
        <w:t>tháng</w:t>
      </w:r>
      <w:r w:rsidR="00300AA7" w:rsidRPr="002F33F8">
        <w:rPr>
          <w:rFonts w:asciiTheme="majorHAnsi" w:hAnsiTheme="majorHAnsi" w:cstheme="majorHAnsi"/>
          <w:i/>
          <w:shd w:val="clear" w:color="auto" w:fill="FFFFFF"/>
        </w:rPr>
        <w:t xml:space="preserve"> </w:t>
      </w:r>
      <w:r w:rsidR="006C6B7D" w:rsidRPr="002F33F8">
        <w:rPr>
          <w:rFonts w:asciiTheme="majorHAnsi" w:hAnsiTheme="majorHAnsi" w:cstheme="majorHAnsi"/>
          <w:i/>
          <w:shd w:val="clear" w:color="auto" w:fill="FFFFFF"/>
        </w:rPr>
        <w:t>8</w:t>
      </w:r>
      <w:r w:rsidR="00256C17" w:rsidRPr="002F33F8">
        <w:rPr>
          <w:rFonts w:asciiTheme="majorHAnsi" w:hAnsiTheme="majorHAnsi" w:cstheme="majorHAnsi"/>
          <w:i/>
          <w:shd w:val="clear" w:color="auto" w:fill="FFFFFF"/>
        </w:rPr>
        <w:t xml:space="preserve"> năm 2026</w:t>
      </w:r>
      <w:r w:rsidR="00DF1B78" w:rsidRPr="00DF1B78">
        <w:rPr>
          <w:rFonts w:asciiTheme="majorHAnsi" w:hAnsiTheme="majorHAnsi" w:cstheme="majorHAnsi"/>
          <w:i/>
          <w:shd w:val="clear" w:color="auto" w:fill="FFFFFF"/>
        </w:rPr>
        <w:t>;</w:t>
      </w:r>
    </w:p>
    <w:p w14:paraId="15951D16" w14:textId="77777777" w:rsidR="006C6B7D" w:rsidRPr="002F33F8" w:rsidRDefault="006C6B7D" w:rsidP="00355243">
      <w:pPr>
        <w:spacing w:before="120" w:after="120" w:line="350" w:lineRule="exact"/>
        <w:ind w:firstLine="709"/>
        <w:jc w:val="both"/>
        <w:rPr>
          <w:rFonts w:asciiTheme="majorHAnsi" w:hAnsiTheme="majorHAnsi" w:cstheme="majorHAnsi"/>
          <w:i/>
          <w:shd w:val="clear" w:color="auto" w:fill="FFFFFF"/>
        </w:rPr>
      </w:pPr>
      <w:r w:rsidRPr="002F33F8">
        <w:rPr>
          <w:rFonts w:asciiTheme="majorHAnsi" w:hAnsiTheme="majorHAnsi" w:cstheme="majorHAnsi"/>
          <w:i/>
          <w:shd w:val="clear" w:color="auto" w:fill="FFFFFF"/>
        </w:rPr>
        <w:t>Ủy ban nhân dân tỉnh Thái Nguyên ban hành Quyết định ban hành Quy định một số nội dung về cấp giấy phép xây dựng có thời hạn và quản lý trật tự xây dựng trên địa bàn tỉnh Thái Nguyên.</w:t>
      </w:r>
    </w:p>
    <w:p w14:paraId="11AD1587" w14:textId="04496CB3" w:rsidR="00284C87" w:rsidRPr="002F33F8" w:rsidRDefault="00284C87" w:rsidP="00355243">
      <w:pPr>
        <w:spacing w:before="120" w:after="120" w:line="350" w:lineRule="exact"/>
        <w:ind w:firstLine="709"/>
        <w:jc w:val="both"/>
        <w:rPr>
          <w:rFonts w:asciiTheme="majorHAnsi" w:hAnsiTheme="majorHAnsi" w:cstheme="majorHAnsi"/>
          <w:spacing w:val="4"/>
        </w:rPr>
      </w:pPr>
      <w:r w:rsidRPr="002F33F8">
        <w:rPr>
          <w:rFonts w:asciiTheme="majorHAnsi" w:hAnsiTheme="majorHAnsi" w:cstheme="majorHAnsi"/>
          <w:b/>
          <w:spacing w:val="4"/>
        </w:rPr>
        <w:t>Điều 1.</w:t>
      </w:r>
      <w:r w:rsidR="005635ED" w:rsidRPr="002F33F8">
        <w:rPr>
          <w:rFonts w:asciiTheme="majorHAnsi" w:hAnsiTheme="majorHAnsi" w:cstheme="majorHAnsi"/>
        </w:rPr>
        <w:t xml:space="preserve"> </w:t>
      </w:r>
      <w:r w:rsidR="005635ED" w:rsidRPr="002F33F8">
        <w:rPr>
          <w:rFonts w:asciiTheme="majorHAnsi" w:hAnsiTheme="majorHAnsi" w:cstheme="majorHAnsi"/>
          <w:spacing w:val="4"/>
        </w:rPr>
        <w:t>Ban hành kèm theo Quyết định này Quy định một số nội dung về cấp giấy phép xây dựng có thời hạn và quản lý trật tự xây dựng trên địa bàn tỉnh Thái Nguyên.</w:t>
      </w:r>
    </w:p>
    <w:p w14:paraId="381FA087" w14:textId="5766F032" w:rsidR="00284C87" w:rsidRPr="002F33F8" w:rsidRDefault="00284C87" w:rsidP="00355243">
      <w:pPr>
        <w:spacing w:before="120" w:after="120" w:line="350" w:lineRule="exact"/>
        <w:ind w:firstLine="709"/>
        <w:jc w:val="both"/>
        <w:rPr>
          <w:rFonts w:asciiTheme="majorHAnsi" w:hAnsiTheme="majorHAnsi" w:cstheme="majorHAnsi"/>
          <w:b/>
          <w:bCs/>
        </w:rPr>
      </w:pPr>
      <w:r w:rsidRPr="002F33F8">
        <w:rPr>
          <w:rFonts w:asciiTheme="majorHAnsi" w:hAnsiTheme="majorHAnsi" w:cstheme="majorHAnsi"/>
          <w:b/>
          <w:bCs/>
        </w:rPr>
        <w:t xml:space="preserve">Điều 2. </w:t>
      </w:r>
      <w:r w:rsidR="005635ED" w:rsidRPr="002F33F8">
        <w:rPr>
          <w:rFonts w:asciiTheme="majorHAnsi" w:hAnsiTheme="majorHAnsi" w:cstheme="majorHAnsi"/>
          <w:b/>
          <w:bCs/>
        </w:rPr>
        <w:t>Điều khoản thi hành</w:t>
      </w:r>
    </w:p>
    <w:p w14:paraId="1723E54D" w14:textId="4725D6AB" w:rsidR="005635ED" w:rsidRPr="002F33F8" w:rsidRDefault="005635ED" w:rsidP="00355243">
      <w:pPr>
        <w:spacing w:before="120" w:after="120" w:line="350" w:lineRule="exact"/>
        <w:ind w:firstLine="709"/>
        <w:jc w:val="both"/>
        <w:rPr>
          <w:rFonts w:asciiTheme="majorHAnsi" w:hAnsiTheme="majorHAnsi" w:cstheme="majorHAnsi"/>
        </w:rPr>
      </w:pPr>
      <w:r w:rsidRPr="002F33F8">
        <w:rPr>
          <w:rFonts w:asciiTheme="majorHAnsi" w:hAnsiTheme="majorHAnsi" w:cstheme="majorHAnsi"/>
        </w:rPr>
        <w:t xml:space="preserve">1. Quyết định này có hiệu lực thi hành từ ngày </w:t>
      </w:r>
      <w:r w:rsidR="0058782C" w:rsidRPr="0058782C">
        <w:rPr>
          <w:rFonts w:asciiTheme="majorHAnsi" w:hAnsiTheme="majorHAnsi" w:cstheme="majorHAnsi"/>
        </w:rPr>
        <w:t>25</w:t>
      </w:r>
      <w:r w:rsidRPr="002F33F8">
        <w:rPr>
          <w:rFonts w:asciiTheme="majorHAnsi" w:hAnsiTheme="majorHAnsi" w:cstheme="majorHAnsi"/>
        </w:rPr>
        <w:t xml:space="preserve"> tháng </w:t>
      </w:r>
      <w:r w:rsidR="00186C8F" w:rsidRPr="002F33F8">
        <w:rPr>
          <w:rFonts w:asciiTheme="majorHAnsi" w:hAnsiTheme="majorHAnsi" w:cstheme="majorHAnsi"/>
        </w:rPr>
        <w:t>9</w:t>
      </w:r>
      <w:r w:rsidRPr="002F33F8">
        <w:rPr>
          <w:rFonts w:asciiTheme="majorHAnsi" w:hAnsiTheme="majorHAnsi" w:cstheme="majorHAnsi"/>
        </w:rPr>
        <w:t xml:space="preserve"> năm 2026.</w:t>
      </w:r>
    </w:p>
    <w:p w14:paraId="572088D2" w14:textId="635395B2" w:rsidR="005635ED" w:rsidRPr="002F33F8" w:rsidRDefault="005635ED" w:rsidP="00355243">
      <w:pPr>
        <w:spacing w:before="120" w:after="120" w:line="350" w:lineRule="exact"/>
        <w:ind w:firstLine="709"/>
        <w:jc w:val="both"/>
        <w:rPr>
          <w:rFonts w:asciiTheme="majorHAnsi" w:hAnsiTheme="majorHAnsi" w:cstheme="majorHAnsi"/>
          <w:spacing w:val="4"/>
        </w:rPr>
      </w:pPr>
      <w:r w:rsidRPr="002F33F8">
        <w:rPr>
          <w:rFonts w:asciiTheme="majorHAnsi" w:hAnsiTheme="majorHAnsi" w:cstheme="majorHAnsi"/>
          <w:spacing w:val="4"/>
        </w:rPr>
        <w:t>2. Các Quyết định sau hết hiệu lực kể từ ngày Quyết định này có hiệu lực thi hành:</w:t>
      </w:r>
    </w:p>
    <w:p w14:paraId="162DD5EE" w14:textId="77777777" w:rsidR="005635ED" w:rsidRPr="002F33F8" w:rsidRDefault="005635ED" w:rsidP="00355243">
      <w:pPr>
        <w:spacing w:before="120" w:after="120" w:line="340" w:lineRule="exact"/>
        <w:ind w:firstLine="709"/>
        <w:jc w:val="both"/>
        <w:rPr>
          <w:rFonts w:asciiTheme="majorHAnsi" w:hAnsiTheme="majorHAnsi" w:cstheme="majorHAnsi"/>
        </w:rPr>
      </w:pPr>
      <w:r w:rsidRPr="002F33F8">
        <w:rPr>
          <w:rFonts w:asciiTheme="majorHAnsi" w:hAnsiTheme="majorHAnsi" w:cstheme="majorHAnsi"/>
        </w:rPr>
        <w:lastRenderedPageBreak/>
        <w:t>a) Quyết định số 05/2021/QĐ-UBND ngày 07 tháng 4 năm 2021 của Ủy ban nhân dân tỉnh Bắc Kạn quy định về quy mô công trình cho từng khu vực làm căn cứ cấp giấy phép xây dựng có thời hạn trên địa bàn tỉnh Bắc Kạn;</w:t>
      </w:r>
    </w:p>
    <w:p w14:paraId="7774C5AD" w14:textId="77777777" w:rsidR="005635ED" w:rsidRPr="002F33F8" w:rsidRDefault="005635ED" w:rsidP="00355243">
      <w:pPr>
        <w:spacing w:before="120" w:after="120" w:line="340" w:lineRule="exact"/>
        <w:ind w:firstLine="709"/>
        <w:jc w:val="both"/>
        <w:rPr>
          <w:rFonts w:asciiTheme="majorHAnsi" w:hAnsiTheme="majorHAnsi" w:cstheme="majorHAnsi"/>
        </w:rPr>
      </w:pPr>
      <w:r w:rsidRPr="002F33F8">
        <w:rPr>
          <w:rFonts w:asciiTheme="majorHAnsi" w:hAnsiTheme="majorHAnsi" w:cstheme="majorHAnsi"/>
        </w:rPr>
        <w:t>b) Quyết định số 15/2022/QĐ-UBND ngày 15 tháng 4 năm 2022 của Ủy ban nhân dân tỉnh Bắc Kạn ban hành Quy định một số nội dung về cấp giấy phép xây dựng và Quy chế quản lý kiến trúc trên địa bàn tỉnh Bắc Kạn;</w:t>
      </w:r>
    </w:p>
    <w:p w14:paraId="55D08338" w14:textId="77777777" w:rsidR="005635ED" w:rsidRPr="002F33F8" w:rsidRDefault="005635ED" w:rsidP="00355243">
      <w:pPr>
        <w:spacing w:before="120" w:after="120" w:line="340" w:lineRule="exact"/>
        <w:ind w:firstLine="709"/>
        <w:jc w:val="both"/>
        <w:rPr>
          <w:rFonts w:asciiTheme="majorHAnsi" w:hAnsiTheme="majorHAnsi" w:cstheme="majorHAnsi"/>
        </w:rPr>
      </w:pPr>
      <w:r w:rsidRPr="002F33F8">
        <w:rPr>
          <w:rFonts w:asciiTheme="majorHAnsi" w:hAnsiTheme="majorHAnsi" w:cstheme="majorHAnsi"/>
        </w:rPr>
        <w:t>c) Quyết định số 41/2021/QĐ-UBND ngày 31 tháng 8 năm 2021 của Ủy ban nhân dân tỉnh Thái Nguyên ban hành Quy định chi tiết một số nội dung về công tác cấp giấy phép xây dựng trên địa bàn tỉnh Thái Nguyên;</w:t>
      </w:r>
    </w:p>
    <w:p w14:paraId="3B46E179" w14:textId="18EC47E8" w:rsidR="005635ED" w:rsidRPr="002F33F8" w:rsidRDefault="005635ED" w:rsidP="00355243">
      <w:pPr>
        <w:spacing w:before="120" w:after="120" w:line="340" w:lineRule="exact"/>
        <w:ind w:firstLine="709"/>
        <w:jc w:val="both"/>
        <w:rPr>
          <w:rFonts w:asciiTheme="majorHAnsi" w:hAnsiTheme="majorHAnsi" w:cstheme="majorHAnsi"/>
        </w:rPr>
      </w:pPr>
      <w:r w:rsidRPr="002F33F8">
        <w:rPr>
          <w:rFonts w:asciiTheme="majorHAnsi" w:hAnsiTheme="majorHAnsi" w:cstheme="majorHAnsi"/>
        </w:rPr>
        <w:t>d) Quyết định số 12/2025/QĐ-UBND ngày 05 tháng 6 năm 2025 của Ủy ban nhân dân tỉnh Thái Nguyên sửa đổi, bổ sung một số điều của Quy định ban hành kèm theo Quyết định số 41/2021/QĐ-UBND ngày 31</w:t>
      </w:r>
      <w:r w:rsidR="000720F5" w:rsidRPr="000720F5">
        <w:rPr>
          <w:rFonts w:asciiTheme="majorHAnsi" w:hAnsiTheme="majorHAnsi" w:cstheme="majorHAnsi"/>
        </w:rPr>
        <w:t>/</w:t>
      </w:r>
      <w:r w:rsidRPr="002F33F8">
        <w:rPr>
          <w:rFonts w:asciiTheme="majorHAnsi" w:hAnsiTheme="majorHAnsi" w:cstheme="majorHAnsi"/>
        </w:rPr>
        <w:t>8</w:t>
      </w:r>
      <w:r w:rsidR="000720F5" w:rsidRPr="000720F5">
        <w:rPr>
          <w:rFonts w:asciiTheme="majorHAnsi" w:hAnsiTheme="majorHAnsi" w:cstheme="majorHAnsi"/>
        </w:rPr>
        <w:t>/</w:t>
      </w:r>
      <w:r w:rsidRPr="002F33F8">
        <w:rPr>
          <w:rFonts w:asciiTheme="majorHAnsi" w:hAnsiTheme="majorHAnsi" w:cstheme="majorHAnsi"/>
        </w:rPr>
        <w:t xml:space="preserve">2021 quy định </w:t>
      </w:r>
      <w:r w:rsidRPr="006E2B54">
        <w:rPr>
          <w:rFonts w:asciiTheme="majorHAnsi" w:hAnsiTheme="majorHAnsi" w:cstheme="majorHAnsi"/>
          <w:spacing w:val="4"/>
        </w:rPr>
        <w:t xml:space="preserve">chi tiết một số nội dung về công tác cấp giấy phép xây dựng trên địa bàn tỉnh </w:t>
      </w:r>
      <w:r w:rsidRPr="006E2B54">
        <w:rPr>
          <w:rFonts w:asciiTheme="majorHAnsi" w:hAnsiTheme="majorHAnsi" w:cstheme="majorHAnsi"/>
          <w:spacing w:val="-6"/>
        </w:rPr>
        <w:t>Thái Nguyên, Quyết định số 26/2022/QĐ-UBND ngày 08</w:t>
      </w:r>
      <w:r w:rsidR="000720F5" w:rsidRPr="000720F5">
        <w:rPr>
          <w:rFonts w:asciiTheme="majorHAnsi" w:hAnsiTheme="majorHAnsi" w:cstheme="majorHAnsi"/>
          <w:spacing w:val="-6"/>
        </w:rPr>
        <w:t>/</w:t>
      </w:r>
      <w:r w:rsidRPr="006E2B54">
        <w:rPr>
          <w:rFonts w:asciiTheme="majorHAnsi" w:hAnsiTheme="majorHAnsi" w:cstheme="majorHAnsi"/>
          <w:spacing w:val="-6"/>
        </w:rPr>
        <w:t>12</w:t>
      </w:r>
      <w:r w:rsidR="000720F5" w:rsidRPr="000720F5">
        <w:rPr>
          <w:rFonts w:asciiTheme="majorHAnsi" w:hAnsiTheme="majorHAnsi" w:cstheme="majorHAnsi"/>
          <w:spacing w:val="-6"/>
        </w:rPr>
        <w:t>/</w:t>
      </w:r>
      <w:r w:rsidRPr="006E2B54">
        <w:rPr>
          <w:rFonts w:asciiTheme="majorHAnsi" w:hAnsiTheme="majorHAnsi" w:cstheme="majorHAnsi"/>
          <w:spacing w:val="-6"/>
        </w:rPr>
        <w:t>2022 ban hành</w:t>
      </w:r>
      <w:r w:rsidRPr="002F33F8">
        <w:rPr>
          <w:rFonts w:asciiTheme="majorHAnsi" w:hAnsiTheme="majorHAnsi" w:cstheme="majorHAnsi"/>
        </w:rPr>
        <w:t xml:space="preserve"> Quy định trách nhiệm quản lý chất lượng, thi công xây dựng và bảo trì công trình xây dựng trên địa bàn tỉnh Thái Nguyên;</w:t>
      </w:r>
    </w:p>
    <w:p w14:paraId="2944A88A" w14:textId="77777777" w:rsidR="005635ED" w:rsidRPr="002F33F8" w:rsidRDefault="005635ED" w:rsidP="00355243">
      <w:pPr>
        <w:spacing w:before="120" w:after="120" w:line="340" w:lineRule="exact"/>
        <w:ind w:firstLine="709"/>
        <w:jc w:val="both"/>
        <w:rPr>
          <w:rFonts w:asciiTheme="majorHAnsi" w:hAnsiTheme="majorHAnsi" w:cstheme="majorHAnsi"/>
        </w:rPr>
      </w:pPr>
      <w:r w:rsidRPr="002F33F8">
        <w:rPr>
          <w:rFonts w:asciiTheme="majorHAnsi" w:hAnsiTheme="majorHAnsi" w:cstheme="majorHAnsi"/>
        </w:rPr>
        <w:t>đ) Quyết định số 23/2026/QĐ-UBND ngày 04 tháng 5 năm 2026 của Ủy ban nhân dân tỉnh Thái Nguyên quy định về quản lý trật tự xây dựng trên địa bàn tỉnh Thái Nguyên.</w:t>
      </w:r>
    </w:p>
    <w:p w14:paraId="17115B3A" w14:textId="3625AD53" w:rsidR="005635ED" w:rsidRPr="002F33F8" w:rsidRDefault="005635ED" w:rsidP="00355243">
      <w:pPr>
        <w:spacing w:before="120" w:after="120" w:line="340" w:lineRule="exact"/>
        <w:ind w:firstLine="709"/>
        <w:jc w:val="both"/>
        <w:rPr>
          <w:rFonts w:asciiTheme="majorHAnsi" w:hAnsiTheme="majorHAnsi" w:cstheme="majorHAnsi"/>
        </w:rPr>
      </w:pPr>
      <w:r w:rsidRPr="002F33F8">
        <w:rPr>
          <w:rFonts w:asciiTheme="majorHAnsi" w:hAnsiTheme="majorHAnsi" w:cstheme="majorHAnsi"/>
        </w:rPr>
        <w:t>3. Trường hợp văn bản quy phạm pháp luật được viện dẫn tại Quyết định này và Quy định ban hành kèm theo Quyết định này được sửa đổi, bổ sung hoặc thay thế thì thực hiện theo văn bản sửa đổi, bổ sung hoặc thay thế.</w:t>
      </w:r>
    </w:p>
    <w:p w14:paraId="0FF5BA42" w14:textId="07CB1386" w:rsidR="005635ED" w:rsidRPr="002F33F8" w:rsidRDefault="00284C87" w:rsidP="00355243">
      <w:pPr>
        <w:spacing w:before="120" w:after="120" w:line="340" w:lineRule="exact"/>
        <w:ind w:firstLine="709"/>
        <w:jc w:val="both"/>
        <w:rPr>
          <w:rFonts w:asciiTheme="majorHAnsi" w:hAnsiTheme="majorHAnsi" w:cstheme="majorHAnsi"/>
          <w:b/>
          <w:spacing w:val="-2"/>
        </w:rPr>
      </w:pPr>
      <w:r w:rsidRPr="002F33F8">
        <w:rPr>
          <w:rFonts w:asciiTheme="majorHAnsi" w:hAnsiTheme="majorHAnsi" w:cstheme="majorHAnsi"/>
          <w:b/>
          <w:spacing w:val="-2"/>
        </w:rPr>
        <w:t>Điều 3.</w:t>
      </w:r>
      <w:r w:rsidR="005635ED" w:rsidRPr="002F33F8">
        <w:rPr>
          <w:rFonts w:asciiTheme="majorHAnsi" w:hAnsiTheme="majorHAnsi" w:cstheme="majorHAnsi"/>
          <w:b/>
          <w:spacing w:val="-2"/>
        </w:rPr>
        <w:t xml:space="preserve"> Trách nhiệm thi hành</w:t>
      </w:r>
    </w:p>
    <w:p w14:paraId="5A02F09A" w14:textId="77777777" w:rsidR="00186C8F" w:rsidRPr="002F33F8" w:rsidRDefault="00186C8F" w:rsidP="00355243">
      <w:pPr>
        <w:spacing w:before="120" w:after="120" w:line="340" w:lineRule="exact"/>
        <w:ind w:firstLine="709"/>
        <w:jc w:val="both"/>
        <w:rPr>
          <w:i/>
          <w:iCs/>
          <w:spacing w:val="-6"/>
          <w:szCs w:val="28"/>
          <w:lang w:val="nl-NL"/>
        </w:rPr>
      </w:pPr>
      <w:r w:rsidRPr="002F33F8">
        <w:rPr>
          <w:spacing w:val="-10"/>
          <w:szCs w:val="28"/>
          <w:lang w:val="nl-NL"/>
        </w:rPr>
        <w:t xml:space="preserve">Chánh Văn phòng Ủy ban nhân dân tỉnh; Giám đốc các Sở, ban, ngành cấp tỉnh; </w:t>
      </w:r>
      <w:r w:rsidRPr="002F33F8">
        <w:rPr>
          <w:szCs w:val="28"/>
          <w:lang w:val="nl-NL"/>
        </w:rPr>
        <w:t>Chủ tịch Ủy ban nhân dân các xã, phường; Thủ trưởng các cơ quan, đơn vị và các tổ chức, cá nhân có liên quan chịu trách nhiệm thi hành Quyết định này./.</w:t>
      </w:r>
    </w:p>
    <w:p w14:paraId="3DD527AD" w14:textId="77777777" w:rsidR="00186C8F" w:rsidRPr="002F33F8" w:rsidRDefault="00186C8F" w:rsidP="00186C8F">
      <w:pPr>
        <w:shd w:val="clear" w:color="auto" w:fill="FFFFFF"/>
        <w:spacing w:after="0" w:line="240" w:lineRule="auto"/>
        <w:ind w:firstLine="709"/>
        <w:jc w:val="both"/>
        <w:rPr>
          <w:szCs w:val="28"/>
          <w:lang w:val="nl-NL"/>
        </w:rPr>
      </w:pPr>
    </w:p>
    <w:tbl>
      <w:tblPr>
        <w:tblW w:w="9322" w:type="dxa"/>
        <w:tblLook w:val="04A0" w:firstRow="1" w:lastRow="0" w:firstColumn="1" w:lastColumn="0" w:noHBand="0" w:noVBand="1"/>
      </w:tblPr>
      <w:tblGrid>
        <w:gridCol w:w="3122"/>
        <w:gridCol w:w="1203"/>
        <w:gridCol w:w="4370"/>
        <w:gridCol w:w="627"/>
      </w:tblGrid>
      <w:tr w:rsidR="00186C8F" w:rsidRPr="002F33F8" w14:paraId="7BD8B7D9" w14:textId="77777777" w:rsidTr="00A44EC4">
        <w:trPr>
          <w:gridAfter w:val="1"/>
          <w:wAfter w:w="694" w:type="dxa"/>
        </w:trPr>
        <w:tc>
          <w:tcPr>
            <w:tcW w:w="4638" w:type="dxa"/>
            <w:gridSpan w:val="2"/>
          </w:tcPr>
          <w:p w14:paraId="355FE89F" w14:textId="77777777" w:rsidR="00186C8F" w:rsidRPr="002F33F8" w:rsidRDefault="00186C8F" w:rsidP="00186C8F">
            <w:pPr>
              <w:spacing w:after="0" w:line="240" w:lineRule="auto"/>
              <w:jc w:val="both"/>
              <w:rPr>
                <w:b/>
                <w:bCs/>
                <w:i/>
                <w:iCs/>
                <w:sz w:val="24"/>
                <w:lang w:val="nl-NL"/>
              </w:rPr>
            </w:pPr>
            <w:r w:rsidRPr="002F33F8">
              <w:rPr>
                <w:b/>
                <w:bCs/>
                <w:i/>
                <w:iCs/>
                <w:sz w:val="24"/>
                <w:lang w:val="nl-NL"/>
              </w:rPr>
              <w:t>Nơi nhận:</w:t>
            </w:r>
          </w:p>
          <w:p w14:paraId="3B6BEE42" w14:textId="77777777" w:rsidR="00186C8F" w:rsidRPr="002F33F8" w:rsidRDefault="00186C8F" w:rsidP="00186C8F">
            <w:pPr>
              <w:spacing w:after="0" w:line="240" w:lineRule="auto"/>
              <w:jc w:val="both"/>
              <w:rPr>
                <w:sz w:val="22"/>
                <w:lang w:val="nl-NL"/>
              </w:rPr>
            </w:pPr>
            <w:r w:rsidRPr="002F33F8">
              <w:rPr>
                <w:sz w:val="22"/>
                <w:lang w:val="nl-NL"/>
              </w:rPr>
              <w:t>- Văn phòng Chính phủ;</w:t>
            </w:r>
          </w:p>
          <w:p w14:paraId="36A0334B" w14:textId="77777777" w:rsidR="00186C8F" w:rsidRPr="002F33F8" w:rsidRDefault="00186C8F" w:rsidP="00186C8F">
            <w:pPr>
              <w:spacing w:after="0" w:line="240" w:lineRule="auto"/>
              <w:jc w:val="both"/>
              <w:rPr>
                <w:sz w:val="22"/>
                <w:lang w:val="nl-NL"/>
              </w:rPr>
            </w:pPr>
            <w:r w:rsidRPr="002F33F8">
              <w:rPr>
                <w:sz w:val="22"/>
                <w:lang w:val="nl-NL"/>
              </w:rPr>
              <w:t>- Bộ Xây dựng;</w:t>
            </w:r>
          </w:p>
          <w:p w14:paraId="3ADC8B81" w14:textId="4DA367D1" w:rsidR="00186C8F" w:rsidRPr="002F33F8" w:rsidRDefault="00186C8F" w:rsidP="00186C8F">
            <w:pPr>
              <w:spacing w:after="0" w:line="240" w:lineRule="auto"/>
              <w:rPr>
                <w:sz w:val="22"/>
              </w:rPr>
            </w:pPr>
            <w:r w:rsidRPr="002F33F8">
              <w:rPr>
                <w:sz w:val="22"/>
                <w:lang w:val="nl-NL"/>
              </w:rPr>
              <w:t xml:space="preserve">- </w:t>
            </w:r>
            <w:r w:rsidRPr="002F33F8">
              <w:rPr>
                <w:sz w:val="22"/>
              </w:rPr>
              <w:t>Cục Kiểm tra văn bản và Tổ chức thi hành pháp luật - Bộ Tư pháp;</w:t>
            </w:r>
            <w:r w:rsidRPr="002F33F8">
              <w:rPr>
                <w:sz w:val="22"/>
              </w:rPr>
              <w:br/>
            </w:r>
            <w:r w:rsidR="003F1470" w:rsidRPr="00BF3F52">
              <w:rPr>
                <w:spacing w:val="-6"/>
                <w:sz w:val="22"/>
                <w:lang w:val="nl-NL"/>
              </w:rPr>
              <w:t>- Thường trực Tỉnh ủy, Thường trực HĐND tỉnh;</w:t>
            </w:r>
            <w:r w:rsidRPr="002F33F8">
              <w:rPr>
                <w:sz w:val="22"/>
              </w:rPr>
              <w:br/>
              <w:t>- Đoàn Đại biểu Quốc hội tỉnh;</w:t>
            </w:r>
          </w:p>
          <w:p w14:paraId="39E0A3BD" w14:textId="77777777" w:rsidR="00186C8F" w:rsidRPr="002F33F8" w:rsidRDefault="00186C8F" w:rsidP="00186C8F">
            <w:pPr>
              <w:spacing w:after="0" w:line="240" w:lineRule="auto"/>
              <w:rPr>
                <w:sz w:val="22"/>
              </w:rPr>
            </w:pPr>
            <w:r w:rsidRPr="002F33F8">
              <w:rPr>
                <w:sz w:val="22"/>
              </w:rPr>
              <w:t>- Ủy ban MTTQVN tỉnh;</w:t>
            </w:r>
          </w:p>
          <w:p w14:paraId="79F65542" w14:textId="77777777" w:rsidR="00186C8F" w:rsidRPr="002F33F8" w:rsidRDefault="00186C8F" w:rsidP="00186C8F">
            <w:pPr>
              <w:spacing w:after="0" w:line="240" w:lineRule="auto"/>
              <w:rPr>
                <w:sz w:val="22"/>
              </w:rPr>
            </w:pPr>
            <w:r w:rsidRPr="002F33F8">
              <w:rPr>
                <w:sz w:val="22"/>
              </w:rPr>
              <w:t>- CT, các PCT UBND tỉnh;</w:t>
            </w:r>
          </w:p>
          <w:p w14:paraId="7A31CFBE" w14:textId="77777777" w:rsidR="00186C8F" w:rsidRPr="002F33F8" w:rsidRDefault="00186C8F" w:rsidP="00186C8F">
            <w:pPr>
              <w:spacing w:after="0" w:line="240" w:lineRule="auto"/>
              <w:rPr>
                <w:sz w:val="22"/>
              </w:rPr>
            </w:pPr>
            <w:r w:rsidRPr="002F33F8">
              <w:rPr>
                <w:sz w:val="22"/>
              </w:rPr>
              <w:t>- Các sở, ban, ngành, đơn vị thuộc tỉnh;</w:t>
            </w:r>
          </w:p>
          <w:p w14:paraId="63FB9525" w14:textId="77777777" w:rsidR="00186C8F" w:rsidRPr="002F33F8" w:rsidRDefault="00186C8F" w:rsidP="00186C8F">
            <w:pPr>
              <w:spacing w:after="0" w:line="240" w:lineRule="auto"/>
              <w:rPr>
                <w:sz w:val="22"/>
              </w:rPr>
            </w:pPr>
            <w:r w:rsidRPr="002F33F8">
              <w:rPr>
                <w:sz w:val="22"/>
              </w:rPr>
              <w:t>- Báo và PTTH tỉnh;</w:t>
            </w:r>
          </w:p>
          <w:p w14:paraId="4595A6A6" w14:textId="77777777" w:rsidR="00186C8F" w:rsidRPr="002F33F8" w:rsidRDefault="00186C8F" w:rsidP="00186C8F">
            <w:pPr>
              <w:spacing w:after="0" w:line="240" w:lineRule="auto"/>
              <w:rPr>
                <w:sz w:val="22"/>
              </w:rPr>
            </w:pPr>
            <w:r w:rsidRPr="002F33F8">
              <w:rPr>
                <w:sz w:val="22"/>
              </w:rPr>
              <w:t>- UBND các xã, phường;</w:t>
            </w:r>
          </w:p>
          <w:p w14:paraId="192711F6" w14:textId="743C1E15" w:rsidR="00186C8F" w:rsidRPr="002F33F8" w:rsidRDefault="00186C8F" w:rsidP="00186C8F">
            <w:pPr>
              <w:spacing w:after="0" w:line="240" w:lineRule="auto"/>
              <w:rPr>
                <w:sz w:val="22"/>
              </w:rPr>
            </w:pPr>
            <w:r w:rsidRPr="002F33F8">
              <w:rPr>
                <w:sz w:val="22"/>
              </w:rPr>
              <w:t>- CVP, các PCVP UBND tỉnh;</w:t>
            </w:r>
            <w:r w:rsidRPr="002F33F8">
              <w:rPr>
                <w:sz w:val="22"/>
              </w:rPr>
              <w:br/>
              <w:t xml:space="preserve">- Trung tâm </w:t>
            </w:r>
            <w:r w:rsidR="0058782C" w:rsidRPr="0058782C">
              <w:rPr>
                <w:sz w:val="22"/>
              </w:rPr>
              <w:t>Thông tin và DVSN</w:t>
            </w:r>
            <w:r w:rsidRPr="002F33F8">
              <w:rPr>
                <w:sz w:val="22"/>
              </w:rPr>
              <w:t xml:space="preserve"> tỉnh;</w:t>
            </w:r>
          </w:p>
          <w:p w14:paraId="0AE8D42D" w14:textId="77777777" w:rsidR="00186C8F" w:rsidRPr="002F33F8" w:rsidRDefault="00186C8F" w:rsidP="00186C8F">
            <w:pPr>
              <w:spacing w:after="0" w:line="240" w:lineRule="auto"/>
              <w:jc w:val="both"/>
              <w:rPr>
                <w:sz w:val="22"/>
              </w:rPr>
            </w:pPr>
            <w:r w:rsidRPr="002F33F8">
              <w:rPr>
                <w:sz w:val="22"/>
              </w:rPr>
              <w:t>- Lưu: VT, CNN&amp;XD.</w:t>
            </w:r>
          </w:p>
          <w:p w14:paraId="2120729B" w14:textId="77777777" w:rsidR="00186C8F" w:rsidRPr="002F33F8" w:rsidRDefault="00186C8F" w:rsidP="00186C8F">
            <w:pPr>
              <w:spacing w:after="0" w:line="240" w:lineRule="auto"/>
              <w:rPr>
                <w:sz w:val="22"/>
              </w:rPr>
            </w:pPr>
            <w:r w:rsidRPr="002F33F8">
              <w:rPr>
                <w:sz w:val="22"/>
              </w:rPr>
              <w:t xml:space="preserve">  </w:t>
            </w:r>
            <w:r w:rsidRPr="002F33F8">
              <w:rPr>
                <w:sz w:val="18"/>
                <w:szCs w:val="18"/>
              </w:rPr>
              <w:t>Huannv.qđ/2026</w:t>
            </w:r>
          </w:p>
        </w:tc>
        <w:tc>
          <w:tcPr>
            <w:tcW w:w="4684" w:type="dxa"/>
          </w:tcPr>
          <w:p w14:paraId="74D956E2" w14:textId="77777777" w:rsidR="00186C8F" w:rsidRPr="002F33F8" w:rsidRDefault="00186C8F" w:rsidP="00186C8F">
            <w:pPr>
              <w:spacing w:after="0" w:line="240" w:lineRule="auto"/>
              <w:jc w:val="center"/>
              <w:rPr>
                <w:b/>
                <w:spacing w:val="-6"/>
                <w:szCs w:val="28"/>
              </w:rPr>
            </w:pPr>
            <w:r w:rsidRPr="002F33F8">
              <w:rPr>
                <w:b/>
                <w:spacing w:val="-6"/>
                <w:szCs w:val="28"/>
              </w:rPr>
              <w:t>TM. ỦY BAN NHÂN DÂN</w:t>
            </w:r>
          </w:p>
          <w:p w14:paraId="50E70D3E" w14:textId="77777777" w:rsidR="00186C8F" w:rsidRPr="002F33F8" w:rsidRDefault="00186C8F" w:rsidP="00186C8F">
            <w:pPr>
              <w:spacing w:after="0" w:line="240" w:lineRule="auto"/>
              <w:jc w:val="center"/>
              <w:rPr>
                <w:b/>
                <w:spacing w:val="-6"/>
                <w:szCs w:val="28"/>
              </w:rPr>
            </w:pPr>
            <w:r w:rsidRPr="002F33F8">
              <w:rPr>
                <w:b/>
                <w:spacing w:val="-6"/>
                <w:szCs w:val="28"/>
              </w:rPr>
              <w:t>KT. CHỦ TỊCH</w:t>
            </w:r>
          </w:p>
          <w:p w14:paraId="4AF3E827" w14:textId="77777777" w:rsidR="00186C8F" w:rsidRPr="002F33F8" w:rsidRDefault="00186C8F" w:rsidP="00186C8F">
            <w:pPr>
              <w:spacing w:after="0" w:line="240" w:lineRule="auto"/>
              <w:jc w:val="center"/>
              <w:rPr>
                <w:b/>
              </w:rPr>
            </w:pPr>
            <w:r w:rsidRPr="002F33F8">
              <w:rPr>
                <w:b/>
                <w:spacing w:val="-6"/>
                <w:szCs w:val="28"/>
              </w:rPr>
              <w:t>PHÓ CHỦ TỊCH THƯỜNG TRỰC</w:t>
            </w:r>
          </w:p>
          <w:p w14:paraId="0A1DF7D6" w14:textId="77777777" w:rsidR="00186C8F" w:rsidRPr="002F33F8" w:rsidRDefault="00186C8F" w:rsidP="00186C8F">
            <w:pPr>
              <w:spacing w:after="0" w:line="240" w:lineRule="auto"/>
              <w:jc w:val="center"/>
              <w:rPr>
                <w:b/>
                <w:spacing w:val="-6"/>
                <w:szCs w:val="28"/>
              </w:rPr>
            </w:pPr>
          </w:p>
          <w:p w14:paraId="3AB99426" w14:textId="77777777" w:rsidR="00186C8F" w:rsidRPr="002F33F8" w:rsidRDefault="00186C8F" w:rsidP="00186C8F">
            <w:pPr>
              <w:spacing w:after="0" w:line="240" w:lineRule="auto"/>
              <w:jc w:val="center"/>
              <w:rPr>
                <w:b/>
                <w:spacing w:val="-6"/>
                <w:szCs w:val="28"/>
              </w:rPr>
            </w:pPr>
          </w:p>
          <w:p w14:paraId="7C75539D" w14:textId="77777777" w:rsidR="00186C8F" w:rsidRPr="002F33F8" w:rsidRDefault="00186C8F" w:rsidP="00186C8F">
            <w:pPr>
              <w:spacing w:after="0" w:line="240" w:lineRule="auto"/>
              <w:jc w:val="center"/>
              <w:rPr>
                <w:b/>
                <w:spacing w:val="-6"/>
                <w:szCs w:val="28"/>
              </w:rPr>
            </w:pPr>
          </w:p>
          <w:p w14:paraId="3C1597C2" w14:textId="77777777" w:rsidR="00186C8F" w:rsidRPr="002F33F8" w:rsidRDefault="00186C8F" w:rsidP="00186C8F">
            <w:pPr>
              <w:spacing w:after="0" w:line="240" w:lineRule="auto"/>
              <w:jc w:val="center"/>
              <w:rPr>
                <w:b/>
                <w:spacing w:val="-6"/>
                <w:szCs w:val="28"/>
              </w:rPr>
            </w:pPr>
          </w:p>
          <w:p w14:paraId="236BD2B5" w14:textId="77777777" w:rsidR="00186C8F" w:rsidRPr="002F33F8" w:rsidRDefault="00186C8F" w:rsidP="00186C8F">
            <w:pPr>
              <w:spacing w:after="0" w:line="240" w:lineRule="auto"/>
              <w:jc w:val="center"/>
              <w:rPr>
                <w:b/>
                <w:spacing w:val="-6"/>
                <w:szCs w:val="28"/>
              </w:rPr>
            </w:pPr>
          </w:p>
          <w:p w14:paraId="7A7F2C70" w14:textId="77777777" w:rsidR="00186C8F" w:rsidRPr="002F33F8" w:rsidRDefault="00186C8F" w:rsidP="00186C8F">
            <w:pPr>
              <w:spacing w:after="0" w:line="240" w:lineRule="auto"/>
              <w:jc w:val="center"/>
              <w:rPr>
                <w:b/>
                <w:bCs/>
              </w:rPr>
            </w:pPr>
            <w:r w:rsidRPr="002F33F8">
              <w:rPr>
                <w:b/>
              </w:rPr>
              <w:t>Nguyễn Linh</w:t>
            </w:r>
          </w:p>
        </w:tc>
      </w:tr>
      <w:tr w:rsidR="00123934" w:rsidRPr="002F33F8" w14:paraId="29EC6DCE" w14:textId="77777777" w:rsidTr="00550C1E">
        <w:tblPrEx>
          <w:jc w:val="center"/>
          <w:tblLook w:val="0000" w:firstRow="0" w:lastRow="0" w:firstColumn="0" w:lastColumn="0" w:noHBand="0" w:noVBand="0"/>
        </w:tblPrEx>
        <w:trPr>
          <w:trHeight w:val="851"/>
          <w:jc w:val="center"/>
        </w:trPr>
        <w:tc>
          <w:tcPr>
            <w:tcW w:w="3307" w:type="dxa"/>
            <w:shd w:val="clear" w:color="000000" w:fill="FFFFFF"/>
          </w:tcPr>
          <w:p w14:paraId="7F1E94DD" w14:textId="77777777" w:rsidR="008919A1" w:rsidRPr="002F33F8" w:rsidRDefault="008919A1" w:rsidP="00D6578E">
            <w:pPr>
              <w:autoSpaceDE w:val="0"/>
              <w:autoSpaceDN w:val="0"/>
              <w:adjustRightInd w:val="0"/>
              <w:spacing w:after="0" w:line="340" w:lineRule="exact"/>
              <w:jc w:val="center"/>
              <w:rPr>
                <w:b/>
                <w:bCs/>
                <w:sz w:val="26"/>
                <w:szCs w:val="26"/>
              </w:rPr>
            </w:pPr>
            <w:r w:rsidRPr="002F33F8">
              <w:rPr>
                <w:b/>
                <w:bCs/>
                <w:sz w:val="26"/>
                <w:szCs w:val="26"/>
              </w:rPr>
              <w:lastRenderedPageBreak/>
              <w:t>ỦY BAN NHÂN DÂN</w:t>
            </w:r>
          </w:p>
          <w:p w14:paraId="5341E9D4" w14:textId="3B275BA7" w:rsidR="008919A1" w:rsidRPr="002F33F8" w:rsidRDefault="008919A1" w:rsidP="00D6578E">
            <w:pPr>
              <w:autoSpaceDE w:val="0"/>
              <w:autoSpaceDN w:val="0"/>
              <w:adjustRightInd w:val="0"/>
              <w:spacing w:after="0" w:line="340" w:lineRule="exact"/>
              <w:jc w:val="center"/>
              <w:rPr>
                <w:rFonts w:ascii="Calibri" w:hAnsi="Calibri" w:cs="Calibri"/>
                <w:sz w:val="22"/>
              </w:rPr>
            </w:pPr>
            <w:r w:rsidRPr="002F33F8">
              <w:rPr>
                <w:b/>
                <w:bCs/>
                <w:noProof/>
                <w:sz w:val="26"/>
                <w:szCs w:val="26"/>
                <w:lang w:val="en-US"/>
              </w:rPr>
              <mc:AlternateContent>
                <mc:Choice Requires="wps">
                  <w:drawing>
                    <wp:anchor distT="0" distB="0" distL="114300" distR="114300" simplePos="0" relativeHeight="251667456" behindDoc="0" locked="0" layoutInCell="1" allowOverlap="1" wp14:anchorId="6E3D442F" wp14:editId="7AAE519D">
                      <wp:simplePos x="0" y="0"/>
                      <wp:positionH relativeFrom="column">
                        <wp:posOffset>607324</wp:posOffset>
                      </wp:positionH>
                      <wp:positionV relativeFrom="paragraph">
                        <wp:posOffset>233680</wp:posOffset>
                      </wp:positionV>
                      <wp:extent cx="653415" cy="0"/>
                      <wp:effectExtent l="0" t="0" r="0" b="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4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43E37FFA" id="_x0000_t32" coordsize="21600,21600" o:spt="32" o:oned="t" path="m,l21600,21600e" filled="f">
                      <v:path arrowok="t" fillok="f" o:connecttype="none"/>
                      <o:lock v:ext="edit" shapetype="t"/>
                    </v:shapetype>
                    <v:shape id="Straight Arrow Connector 8" o:spid="_x0000_s1026" type="#_x0000_t32" style="position:absolute;margin-left:47.8pt;margin-top:18.4pt;width:51.4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"/>
                  </w:pict>
                </mc:Fallback>
              </mc:AlternateContent>
            </w:r>
            <w:r w:rsidRPr="002F33F8">
              <w:rPr>
                <w:b/>
                <w:bCs/>
                <w:sz w:val="26"/>
                <w:szCs w:val="26"/>
              </w:rPr>
              <w:t>TỈNH THÁI NGUYÊN</w:t>
            </w:r>
          </w:p>
        </w:tc>
        <w:tc>
          <w:tcPr>
            <w:tcW w:w="6709" w:type="dxa"/>
            <w:gridSpan w:val="3"/>
            <w:shd w:val="clear" w:color="000000" w:fill="FFFFFF"/>
          </w:tcPr>
          <w:p w14:paraId="22B45A7C" w14:textId="77777777" w:rsidR="008919A1" w:rsidRPr="002F33F8" w:rsidRDefault="008919A1" w:rsidP="00D6578E">
            <w:pPr>
              <w:autoSpaceDE w:val="0"/>
              <w:autoSpaceDN w:val="0"/>
              <w:adjustRightInd w:val="0"/>
              <w:spacing w:after="0" w:line="340" w:lineRule="exact"/>
              <w:jc w:val="center"/>
              <w:rPr>
                <w:b/>
                <w:bCs/>
                <w:sz w:val="26"/>
                <w:szCs w:val="26"/>
              </w:rPr>
            </w:pPr>
            <w:r w:rsidRPr="002F33F8">
              <w:rPr>
                <w:b/>
                <w:bCs/>
                <w:sz w:val="26"/>
                <w:szCs w:val="26"/>
              </w:rPr>
              <w:t>CỘNG HÒA XÃ HỘI CHỦ NGHĨA VIỆT NAM</w:t>
            </w:r>
          </w:p>
          <w:p w14:paraId="7C00132C" w14:textId="77777777" w:rsidR="008919A1" w:rsidRPr="002F33F8" w:rsidRDefault="008919A1" w:rsidP="00D6578E">
            <w:pPr>
              <w:autoSpaceDE w:val="0"/>
              <w:autoSpaceDN w:val="0"/>
              <w:adjustRightInd w:val="0"/>
              <w:spacing w:after="0" w:line="340" w:lineRule="exact"/>
              <w:jc w:val="center"/>
              <w:rPr>
                <w:rFonts w:ascii="Calibri" w:hAnsi="Calibri" w:cs="Calibri"/>
                <w:sz w:val="22"/>
                <w:lang w:val="en"/>
              </w:rPr>
            </w:pPr>
            <w:r w:rsidRPr="002F33F8">
              <w:rPr>
                <w:b/>
                <w:bCs/>
                <w:noProof/>
                <w:lang w:val="en-US"/>
              </w:rPr>
              <mc:AlternateContent>
                <mc:Choice Requires="wps">
                  <w:drawing>
                    <wp:anchor distT="0" distB="0" distL="114300" distR="114300" simplePos="0" relativeHeight="251668480" behindDoc="0" locked="0" layoutInCell="1" allowOverlap="1" wp14:anchorId="70D6F289" wp14:editId="79F15B60">
                      <wp:simplePos x="0" y="0"/>
                      <wp:positionH relativeFrom="column">
                        <wp:posOffset>1007745</wp:posOffset>
                      </wp:positionH>
                      <wp:positionV relativeFrom="paragraph">
                        <wp:posOffset>233944</wp:posOffset>
                      </wp:positionV>
                      <wp:extent cx="2114550" cy="0"/>
                      <wp:effectExtent l="0" t="0" r="0" b="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4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9FD62B8" id="Straight Arrow Connector 7" o:spid="_x0000_s1026" type="#_x0000_t32" style="position:absolute;margin-left:79.35pt;margin-top:18.4pt;width:166.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"/>
                  </w:pict>
                </mc:Fallback>
              </mc:AlternateContent>
            </w:r>
            <w:r w:rsidRPr="002F33F8">
              <w:rPr>
                <w:b/>
                <w:bCs/>
                <w:lang w:val="en"/>
              </w:rPr>
              <w:t>Độc lập - Tự do - Hạnh phúc</w:t>
            </w:r>
          </w:p>
        </w:tc>
      </w:tr>
    </w:tbl>
    <w:p w14:paraId="696392C7" w14:textId="44138383" w:rsidR="008919A1" w:rsidRPr="002F33F8" w:rsidRDefault="008919A1" w:rsidP="00D6578E">
      <w:pPr>
        <w:spacing w:after="0" w:line="340" w:lineRule="exact"/>
        <w:jc w:val="center"/>
        <w:rPr>
          <w:b/>
          <w:lang w:val="en"/>
        </w:rPr>
      </w:pPr>
    </w:p>
    <w:p w14:paraId="7F1B9C31" w14:textId="3E0F3B52" w:rsidR="00284C87" w:rsidRPr="002F33F8" w:rsidRDefault="00284C87" w:rsidP="00D6578E">
      <w:pPr>
        <w:spacing w:after="0" w:line="340" w:lineRule="exact"/>
        <w:jc w:val="center"/>
        <w:rPr>
          <w:b/>
          <w:lang w:val="en"/>
        </w:rPr>
      </w:pPr>
      <w:r w:rsidRPr="002F33F8">
        <w:rPr>
          <w:b/>
          <w:lang w:val="en"/>
        </w:rPr>
        <w:t xml:space="preserve">QUY ĐỊNH </w:t>
      </w:r>
    </w:p>
    <w:p w14:paraId="47194D31" w14:textId="5156AFAA" w:rsidR="00CB546E" w:rsidRPr="002F33F8" w:rsidRDefault="00E14CA5" w:rsidP="00D6578E">
      <w:pPr>
        <w:spacing w:after="0" w:line="340" w:lineRule="exact"/>
        <w:jc w:val="center"/>
        <w:rPr>
          <w:rFonts w:cs="Times New Roman"/>
          <w:b/>
          <w:szCs w:val="28"/>
          <w:lang w:val="en-US"/>
        </w:rPr>
      </w:pPr>
      <w:r w:rsidRPr="002F33F8">
        <w:rPr>
          <w:rFonts w:cs="Times New Roman"/>
          <w:b/>
          <w:szCs w:val="28"/>
          <w:lang w:val="en-US"/>
        </w:rPr>
        <w:t>M</w:t>
      </w:r>
      <w:r w:rsidRPr="002F33F8">
        <w:rPr>
          <w:rFonts w:cs="Times New Roman"/>
          <w:b/>
          <w:szCs w:val="28"/>
        </w:rPr>
        <w:t>ột số nội dung về cấp giấy phép xây dựng có thời hạn và quản lý trật tự xây dựng trên địa bàn tỉnh Thái Nguyên</w:t>
      </w:r>
    </w:p>
    <w:p w14:paraId="73074AB2" w14:textId="04B60306" w:rsidR="00284C87" w:rsidRPr="002F33F8" w:rsidRDefault="00E619DC" w:rsidP="002072BC">
      <w:pPr>
        <w:spacing w:after="0" w:line="340" w:lineRule="exact"/>
        <w:jc w:val="center"/>
        <w:rPr>
          <w:rFonts w:cs="Times New Roman"/>
          <w:b/>
          <w:szCs w:val="28"/>
          <w:lang w:val="en-US"/>
        </w:rPr>
      </w:pPr>
      <w:r w:rsidRPr="002F33F8">
        <w:rPr>
          <w:i/>
          <w:iCs/>
          <w:szCs w:val="28"/>
        </w:rPr>
        <w:t xml:space="preserve">(Ban hành kèm theo Quyết định số    </w:t>
      </w:r>
      <w:r w:rsidR="005F64C7">
        <w:rPr>
          <w:i/>
          <w:iCs/>
          <w:szCs w:val="28"/>
          <w:lang w:val="en-US"/>
        </w:rPr>
        <w:t>127</w:t>
      </w:r>
      <w:r w:rsidRPr="002F33F8">
        <w:rPr>
          <w:i/>
          <w:iCs/>
          <w:szCs w:val="28"/>
        </w:rPr>
        <w:t>/2026/QĐ-UBND)</w:t>
      </w:r>
    </w:p>
    <w:p w14:paraId="79C9856C" w14:textId="2ACDF1C4" w:rsidR="00284C87" w:rsidRPr="002F33F8" w:rsidRDefault="00284C87" w:rsidP="003F1470">
      <w:pPr>
        <w:spacing w:before="240" w:after="60" w:line="340" w:lineRule="exact"/>
        <w:jc w:val="center"/>
        <w:rPr>
          <w:b/>
          <w:szCs w:val="26"/>
        </w:rPr>
      </w:pPr>
      <w:r w:rsidRPr="002F33F8">
        <w:rPr>
          <w:b/>
          <w:szCs w:val="26"/>
        </w:rPr>
        <w:t>Chương I</w:t>
      </w:r>
    </w:p>
    <w:p w14:paraId="43107CB1" w14:textId="03319FEE" w:rsidR="00284C87" w:rsidRPr="002F33F8" w:rsidRDefault="00284C87" w:rsidP="003F1470">
      <w:pPr>
        <w:spacing w:before="60" w:after="120"/>
        <w:jc w:val="center"/>
        <w:rPr>
          <w:b/>
          <w:sz w:val="26"/>
          <w:szCs w:val="26"/>
        </w:rPr>
      </w:pPr>
      <w:r w:rsidRPr="002F33F8">
        <w:rPr>
          <w:b/>
          <w:sz w:val="26"/>
          <w:szCs w:val="26"/>
        </w:rPr>
        <w:t>QUY ĐỊNH CHUNG</w:t>
      </w:r>
    </w:p>
    <w:p w14:paraId="3504E8C1" w14:textId="577AB8D6" w:rsidR="008919A1" w:rsidRPr="002F33F8" w:rsidRDefault="008919A1" w:rsidP="002072BC">
      <w:pPr>
        <w:spacing w:before="120" w:after="0" w:line="360" w:lineRule="exact"/>
        <w:ind w:firstLine="709"/>
        <w:jc w:val="both"/>
        <w:rPr>
          <w:b/>
          <w:lang w:val="en-US"/>
        </w:rPr>
      </w:pPr>
      <w:bookmarkStart w:id="1" w:name="dieu_1_1"/>
      <w:r w:rsidRPr="002F33F8">
        <w:rPr>
          <w:b/>
          <w:lang w:val="en-US"/>
        </w:rPr>
        <w:t>Điều 1. Phạm vi điều chỉnh</w:t>
      </w:r>
    </w:p>
    <w:p w14:paraId="73233552" w14:textId="26602B24" w:rsidR="00A2084E" w:rsidRPr="002F33F8" w:rsidRDefault="00A2084E" w:rsidP="002072BC">
      <w:pPr>
        <w:spacing w:before="120" w:after="0" w:line="360" w:lineRule="exact"/>
        <w:ind w:firstLine="709"/>
        <w:jc w:val="both"/>
        <w:rPr>
          <w:bCs/>
          <w:lang w:val="en-US"/>
        </w:rPr>
      </w:pPr>
      <w:r w:rsidRPr="00AA52E6">
        <w:rPr>
          <w:bCs/>
          <w:spacing w:val="-2"/>
          <w:lang w:val="en-US"/>
        </w:rPr>
        <w:t xml:space="preserve">Quy định này quy định một số nội dung về cấp giấy phép xây dựng có thời hạn </w:t>
      </w:r>
      <w:r w:rsidRPr="002F33F8">
        <w:rPr>
          <w:bCs/>
          <w:lang w:val="en-US"/>
        </w:rPr>
        <w:t>và quản lý trật tự xây dựng trên địa bàn tỉnh Thái Nguyên theo quy định tại khoản 5 Điều 52, khoản 7 Điều 73 Nghị định số 217/2026/NĐ-CP, cụ thể:</w:t>
      </w:r>
    </w:p>
    <w:p w14:paraId="52589747" w14:textId="3888982E" w:rsidR="00A2084E" w:rsidRPr="002F33F8" w:rsidRDefault="00A2084E" w:rsidP="002072BC">
      <w:pPr>
        <w:spacing w:before="120" w:after="0" w:line="360" w:lineRule="exact"/>
        <w:ind w:firstLine="709"/>
        <w:jc w:val="both"/>
        <w:rPr>
          <w:bCs/>
          <w:lang w:val="en-US"/>
        </w:rPr>
      </w:pPr>
      <w:r w:rsidRPr="002F33F8">
        <w:rPr>
          <w:bCs/>
          <w:lang w:val="en-US"/>
        </w:rPr>
        <w:t>1. Quy mô, chiều cao đối với công trình xây dựng mới và công trình đề nghị cấp giấy phép sửa chữa, cải tạo; thời hạn tồn tại của công trình để làm căn cứ cấp giấy phép xây dựng có thời hạn.</w:t>
      </w:r>
    </w:p>
    <w:p w14:paraId="2BB0649F" w14:textId="02C34B43" w:rsidR="00A2084E" w:rsidRPr="002F33F8" w:rsidRDefault="00A2084E" w:rsidP="002072BC">
      <w:pPr>
        <w:spacing w:before="120" w:after="0" w:line="360" w:lineRule="exact"/>
        <w:ind w:firstLine="709"/>
        <w:jc w:val="both"/>
        <w:rPr>
          <w:bCs/>
          <w:lang w:val="en-US"/>
        </w:rPr>
      </w:pPr>
      <w:r w:rsidRPr="002F33F8">
        <w:rPr>
          <w:bCs/>
          <w:lang w:val="en-US"/>
        </w:rPr>
        <w:t>2. Quản lý trật tự xây dựng, gồm:</w:t>
      </w:r>
    </w:p>
    <w:p w14:paraId="2910FBD5" w14:textId="77777777" w:rsidR="00A2084E" w:rsidRPr="002F33F8" w:rsidRDefault="00A2084E" w:rsidP="002072BC">
      <w:pPr>
        <w:spacing w:before="120" w:after="0" w:line="360" w:lineRule="exact"/>
        <w:ind w:firstLine="709"/>
        <w:jc w:val="both"/>
        <w:rPr>
          <w:bCs/>
          <w:lang w:val="en-US"/>
        </w:rPr>
      </w:pPr>
      <w:r w:rsidRPr="002F33F8">
        <w:rPr>
          <w:bCs/>
          <w:lang w:val="en-US"/>
        </w:rPr>
        <w:t>a) Phân cấp quản lý trật tự xây dựng cho Ủy ban nhân dân cấp xã;</w:t>
      </w:r>
    </w:p>
    <w:p w14:paraId="0B99EC94" w14:textId="77777777" w:rsidR="00A2084E" w:rsidRPr="002F33F8" w:rsidRDefault="00A2084E" w:rsidP="002072BC">
      <w:pPr>
        <w:spacing w:before="120" w:after="0" w:line="360" w:lineRule="exact"/>
        <w:ind w:firstLine="709"/>
        <w:jc w:val="both"/>
        <w:rPr>
          <w:bCs/>
          <w:lang w:val="en-US"/>
        </w:rPr>
      </w:pPr>
      <w:r w:rsidRPr="002F33F8">
        <w:rPr>
          <w:bCs/>
          <w:lang w:val="en-US"/>
        </w:rPr>
        <w:t>b) Phân cấp tiếp nhận thông báo khởi công xây dựng theo khoản 3 Điều 43 Luật Xây dựng số 135/2025/QH15;</w:t>
      </w:r>
    </w:p>
    <w:p w14:paraId="751743DC" w14:textId="2B15A735" w:rsidR="00A2084E" w:rsidRPr="002F33F8" w:rsidRDefault="00A2084E" w:rsidP="002072BC">
      <w:pPr>
        <w:spacing w:before="120" w:after="0" w:line="360" w:lineRule="exact"/>
        <w:ind w:firstLine="709"/>
        <w:jc w:val="both"/>
        <w:rPr>
          <w:bCs/>
          <w:lang w:val="en-US"/>
        </w:rPr>
      </w:pPr>
      <w:r w:rsidRPr="002F33F8">
        <w:rPr>
          <w:bCs/>
          <w:lang w:val="en-US"/>
        </w:rPr>
        <w:t>c) Theo dõi, kiểm tra, phát hiện, ngăn chặn và xử lý vi phạm trật tự xây dựng.</w:t>
      </w:r>
    </w:p>
    <w:p w14:paraId="37E110D4" w14:textId="57FEC99C" w:rsidR="008919A1" w:rsidRPr="002F33F8" w:rsidRDefault="008919A1" w:rsidP="002072BC">
      <w:pPr>
        <w:spacing w:before="120" w:after="0" w:line="360" w:lineRule="exact"/>
        <w:ind w:firstLine="709"/>
        <w:jc w:val="both"/>
        <w:rPr>
          <w:b/>
          <w:lang w:val="en-US"/>
        </w:rPr>
      </w:pPr>
      <w:r w:rsidRPr="002F33F8">
        <w:rPr>
          <w:b/>
          <w:lang w:val="en-US"/>
        </w:rPr>
        <w:t>Điều 2. Đối tượng áp dụng</w:t>
      </w:r>
    </w:p>
    <w:p w14:paraId="6F6F74CC" w14:textId="4439F1B6" w:rsidR="00A2084E" w:rsidRPr="002F33F8" w:rsidRDefault="00A2084E" w:rsidP="002072BC">
      <w:pPr>
        <w:spacing w:before="120" w:after="0" w:line="360" w:lineRule="exact"/>
        <w:ind w:firstLine="709"/>
        <w:jc w:val="both"/>
        <w:rPr>
          <w:bCs/>
          <w:lang w:val="en-US"/>
        </w:rPr>
      </w:pPr>
      <w:r w:rsidRPr="002F33F8">
        <w:rPr>
          <w:bCs/>
          <w:lang w:val="en-US"/>
        </w:rPr>
        <w:t xml:space="preserve">Quy định này áp dụng đối với cơ quan, đơn vị, tổ chức, cá nhân có liên quan đến việc cấp giấy phép xây dựng có thời hạn và quản lý trật tự xây dựng trên địa bàn tỉnh Thái Nguyên, </w:t>
      </w:r>
      <w:r w:rsidR="00D96C82" w:rsidRPr="002F33F8">
        <w:rPr>
          <w:bCs/>
          <w:lang w:val="en-US"/>
        </w:rPr>
        <w:t>cụ thể</w:t>
      </w:r>
      <w:r w:rsidRPr="002F33F8">
        <w:rPr>
          <w:bCs/>
          <w:lang w:val="en-US"/>
        </w:rPr>
        <w:t>:</w:t>
      </w:r>
    </w:p>
    <w:p w14:paraId="21E0A023" w14:textId="099D394A" w:rsidR="00A2084E" w:rsidRPr="002F33F8" w:rsidRDefault="00A2084E" w:rsidP="002072BC">
      <w:pPr>
        <w:spacing w:before="120" w:after="0" w:line="360" w:lineRule="exact"/>
        <w:ind w:firstLine="709"/>
        <w:jc w:val="both"/>
        <w:rPr>
          <w:bCs/>
          <w:lang w:val="en-US"/>
        </w:rPr>
      </w:pPr>
      <w:r w:rsidRPr="002F33F8">
        <w:rPr>
          <w:bCs/>
          <w:lang w:val="en-US"/>
        </w:rPr>
        <w:t>1. Các sở, ban, ngành thuộc Ủy ban nhân dân tỉnh</w:t>
      </w:r>
      <w:r w:rsidR="00FA1DE4">
        <w:rPr>
          <w:bCs/>
          <w:lang w:val="en-US"/>
        </w:rPr>
        <w:t>.</w:t>
      </w:r>
    </w:p>
    <w:p w14:paraId="416C1317" w14:textId="24441B70" w:rsidR="00A2084E" w:rsidRPr="002F33F8" w:rsidRDefault="00A2084E" w:rsidP="002072BC">
      <w:pPr>
        <w:spacing w:before="120" w:after="0" w:line="360" w:lineRule="exact"/>
        <w:ind w:firstLine="709"/>
        <w:jc w:val="both"/>
        <w:rPr>
          <w:bCs/>
          <w:lang w:val="en-US"/>
        </w:rPr>
      </w:pPr>
      <w:r w:rsidRPr="002F33F8">
        <w:rPr>
          <w:bCs/>
          <w:lang w:val="en-US"/>
        </w:rPr>
        <w:t>2. Ủy ban nhân dân các xã, phường (viết tắt là Ủy ban nhân dân cấp xã) và cơ quan được giao quản lý xây dựng thuộc Ủy ban nhân dân cấp xã</w:t>
      </w:r>
      <w:r w:rsidR="00FA1DE4">
        <w:rPr>
          <w:bCs/>
          <w:lang w:val="en-US"/>
        </w:rPr>
        <w:t>.</w:t>
      </w:r>
    </w:p>
    <w:p w14:paraId="708EA223" w14:textId="75ED4F8A" w:rsidR="00A2084E" w:rsidRPr="002F33F8" w:rsidRDefault="00A2084E" w:rsidP="002072BC">
      <w:pPr>
        <w:spacing w:before="120" w:after="0" w:line="360" w:lineRule="exact"/>
        <w:ind w:firstLine="709"/>
        <w:jc w:val="both"/>
        <w:rPr>
          <w:bCs/>
          <w:lang w:val="en-US"/>
        </w:rPr>
      </w:pPr>
      <w:r w:rsidRPr="002F33F8">
        <w:rPr>
          <w:bCs/>
          <w:lang w:val="en-US"/>
        </w:rPr>
        <w:t>3. Chủ đầu tư, nhà đầu tư, các nhà thầu trong nước và nước ngoài, chủ sở hữu hoặc người quản lý, sử dụng công trình và các cơ quan, tổ chức, cá nhân khác có liên quan.</w:t>
      </w:r>
    </w:p>
    <w:p w14:paraId="287B384C" w14:textId="24517F1C" w:rsidR="0093736B" w:rsidRPr="002F33F8" w:rsidRDefault="008919A1" w:rsidP="002072BC">
      <w:pPr>
        <w:spacing w:before="120" w:after="0" w:line="340" w:lineRule="exact"/>
        <w:ind w:firstLine="709"/>
        <w:jc w:val="both"/>
        <w:rPr>
          <w:b/>
          <w:lang w:val="en-US"/>
        </w:rPr>
      </w:pPr>
      <w:r w:rsidRPr="002F33F8">
        <w:rPr>
          <w:b/>
          <w:lang w:val="en-US"/>
        </w:rPr>
        <w:t xml:space="preserve">Điều 3. </w:t>
      </w:r>
      <w:r w:rsidR="00CB546E" w:rsidRPr="002F33F8">
        <w:rPr>
          <w:b/>
          <w:lang w:val="en-US"/>
        </w:rPr>
        <w:t>Nguyên tắc áp dụng và quản lý</w:t>
      </w:r>
      <w:bookmarkEnd w:id="1"/>
    </w:p>
    <w:p w14:paraId="670B11AC" w14:textId="0449A10C" w:rsidR="00A2084E" w:rsidRPr="002F33F8" w:rsidRDefault="00A2084E" w:rsidP="002072BC">
      <w:pPr>
        <w:spacing w:before="120" w:after="0" w:line="340" w:lineRule="exact"/>
        <w:ind w:firstLine="709"/>
        <w:jc w:val="both"/>
        <w:rPr>
          <w:bCs/>
          <w:lang w:val="en-US"/>
        </w:rPr>
      </w:pPr>
      <w:r w:rsidRPr="002F33F8">
        <w:rPr>
          <w:bCs/>
          <w:lang w:val="en-US"/>
        </w:rPr>
        <w:t>1. Việc cấp giấy phép xây dựng có thời hạn chỉ được thực hiện đối với công trình đáp ứng đầy đủ các điều kiện theo Luật Xây dựng số 135/2025/QH15, Nghị định số 217/2026/NĐ-CP và quy định của pháp luật có liên quan.</w:t>
      </w:r>
    </w:p>
    <w:p w14:paraId="2EB1D0FF" w14:textId="6CA46A2F" w:rsidR="00A2084E" w:rsidRPr="002F33F8" w:rsidRDefault="00A2084E" w:rsidP="002072BC">
      <w:pPr>
        <w:spacing w:before="120" w:after="0" w:line="340" w:lineRule="exact"/>
        <w:ind w:firstLine="709"/>
        <w:jc w:val="both"/>
        <w:rPr>
          <w:bCs/>
          <w:lang w:val="en-US"/>
        </w:rPr>
      </w:pPr>
      <w:r w:rsidRPr="00FA1DE4">
        <w:rPr>
          <w:bCs/>
          <w:spacing w:val="4"/>
          <w:lang w:val="en-US"/>
        </w:rPr>
        <w:lastRenderedPageBreak/>
        <w:t>2. Quy định về quy mô, chiều cao và thời hạn tồn tại của công trình tại Quy</w:t>
      </w:r>
      <w:r w:rsidRPr="002F33F8">
        <w:rPr>
          <w:bCs/>
          <w:lang w:val="en-US"/>
        </w:rPr>
        <w:t xml:space="preserve"> định này là căn cứ để cơ quan có thẩm quyền xem xét cấp giấy phép xây dựng có thời hạn; không thay thế các điều kiện cấp giấy phép xây dựng có thời hạn theo quy định của pháp luật.</w:t>
      </w:r>
    </w:p>
    <w:p w14:paraId="76AB947C" w14:textId="2BE581F5" w:rsidR="00A2084E" w:rsidRPr="002F33F8" w:rsidRDefault="00A2084E" w:rsidP="002072BC">
      <w:pPr>
        <w:spacing w:before="120" w:after="0" w:line="340" w:lineRule="exact"/>
        <w:ind w:firstLine="709"/>
        <w:jc w:val="both"/>
        <w:rPr>
          <w:bCs/>
          <w:lang w:val="en-US"/>
        </w:rPr>
      </w:pPr>
      <w:r w:rsidRPr="002F33F8">
        <w:rPr>
          <w:bCs/>
          <w:lang w:val="en-US"/>
        </w:rPr>
        <w:t>3. Việc quản lý trật tự xây dựng được thực hiện từ khi tiếp nhận thông báo khởi công hoặc từ khi khởi công xây dựng đối với trường hợp không thuộc đối tượng phải thông báo khởi công đến khi công trình được nghiệm thu, bàn giao đưa vào khai thác, sử dụng theo quy định của pháp luật.</w:t>
      </w:r>
    </w:p>
    <w:p w14:paraId="2F6C4EB0" w14:textId="7DFDC923" w:rsidR="00A2084E" w:rsidRPr="002F33F8" w:rsidRDefault="00A2084E" w:rsidP="002072BC">
      <w:pPr>
        <w:spacing w:before="120" w:after="0" w:line="340" w:lineRule="exact"/>
        <w:ind w:firstLine="709"/>
        <w:jc w:val="both"/>
        <w:rPr>
          <w:bCs/>
          <w:spacing w:val="2"/>
          <w:lang w:val="en-US"/>
        </w:rPr>
      </w:pPr>
      <w:r w:rsidRPr="002F33F8">
        <w:rPr>
          <w:bCs/>
          <w:spacing w:val="2"/>
          <w:lang w:val="en-US"/>
        </w:rPr>
        <w:t>4. Việc quản lý trật tự xây dựng phải phù hợp với từng đối tượng công trình có yêu cầu cấp giấy phép xây dựng và công trình không yêu cầu cấp giấy phép xây dựng.</w:t>
      </w:r>
    </w:p>
    <w:p w14:paraId="7413C4EC" w14:textId="669B20E4" w:rsidR="00A2084E" w:rsidRPr="002F33F8" w:rsidRDefault="00A2084E" w:rsidP="002072BC">
      <w:pPr>
        <w:spacing w:before="120" w:after="0" w:line="340" w:lineRule="exact"/>
        <w:ind w:firstLine="709"/>
        <w:jc w:val="both"/>
        <w:rPr>
          <w:bCs/>
          <w:lang w:val="en-US"/>
        </w:rPr>
      </w:pPr>
      <w:r w:rsidRPr="002F33F8">
        <w:rPr>
          <w:bCs/>
          <w:lang w:val="en-US"/>
        </w:rPr>
        <w:t>5. Việc phân cấp, phối hợp quản lý trật tự xây dựng phải bảo đảm rõ cơ quan thực hiện, cơ quan phối hợp, đúng chức năng, nhiệm vụ và thẩm quyền; không chồng chéo, không làm phát sinh thủ tục hành chính, thành phần hồ sơ hoặc nghĩa vụ của tổ chức, cá nhân ngoài quy định của pháp luật.</w:t>
      </w:r>
    </w:p>
    <w:p w14:paraId="3DFC9B6B" w14:textId="77777777" w:rsidR="002072BC" w:rsidRPr="002F33F8" w:rsidRDefault="002072BC" w:rsidP="002072BC">
      <w:pPr>
        <w:spacing w:after="0" w:line="240" w:lineRule="auto"/>
        <w:jc w:val="center"/>
        <w:rPr>
          <w:b/>
          <w:lang w:val="en-US"/>
        </w:rPr>
      </w:pPr>
    </w:p>
    <w:p w14:paraId="3D377146" w14:textId="62DC718A" w:rsidR="00284C87" w:rsidRPr="002F33F8" w:rsidRDefault="00284C87" w:rsidP="00D6578E">
      <w:pPr>
        <w:spacing w:before="240" w:after="0" w:line="240" w:lineRule="auto"/>
        <w:jc w:val="center"/>
        <w:rPr>
          <w:b/>
        </w:rPr>
      </w:pPr>
      <w:r w:rsidRPr="002F33F8">
        <w:rPr>
          <w:b/>
        </w:rPr>
        <w:t>Chương II</w:t>
      </w:r>
    </w:p>
    <w:p w14:paraId="559FB64B" w14:textId="77777777" w:rsidR="00E619DC" w:rsidRPr="002F33F8" w:rsidRDefault="00CB546E" w:rsidP="00E619DC">
      <w:pPr>
        <w:spacing w:before="120" w:after="0" w:line="340" w:lineRule="exact"/>
        <w:jc w:val="center"/>
        <w:rPr>
          <w:b/>
          <w:sz w:val="26"/>
          <w:szCs w:val="26"/>
          <w:lang w:val="en-US"/>
        </w:rPr>
      </w:pPr>
      <w:r w:rsidRPr="002F33F8">
        <w:rPr>
          <w:b/>
          <w:sz w:val="26"/>
          <w:szCs w:val="26"/>
          <w:lang w:val="en-US"/>
        </w:rPr>
        <w:t>QUY MÔ, CHIỀU CAO VÀ THỜI HẠN TỒN TẠI CỦA CÔNG TRÌNH</w:t>
      </w:r>
    </w:p>
    <w:p w14:paraId="141BCB72" w14:textId="6B212E30" w:rsidR="0093736B" w:rsidRPr="002F33F8" w:rsidRDefault="00CB546E" w:rsidP="002072BC">
      <w:pPr>
        <w:spacing w:after="0" w:line="340" w:lineRule="exact"/>
        <w:jc w:val="center"/>
        <w:rPr>
          <w:b/>
          <w:sz w:val="26"/>
          <w:szCs w:val="26"/>
          <w:lang w:val="en-US"/>
        </w:rPr>
      </w:pPr>
      <w:r w:rsidRPr="002F33F8">
        <w:rPr>
          <w:b/>
          <w:sz w:val="26"/>
          <w:szCs w:val="26"/>
          <w:lang w:val="en-US"/>
        </w:rPr>
        <w:t>ĐỂ LÀM CĂN CỨ CẤP GIẤY PHÉP XÂY DỰNG CÓ THỜI HẠN</w:t>
      </w:r>
    </w:p>
    <w:p w14:paraId="3048A810" w14:textId="77777777" w:rsidR="002072BC" w:rsidRPr="002F33F8" w:rsidRDefault="002072BC" w:rsidP="003F1470">
      <w:pPr>
        <w:spacing w:before="120" w:after="0" w:line="340" w:lineRule="exact"/>
        <w:jc w:val="center"/>
        <w:rPr>
          <w:b/>
          <w:sz w:val="26"/>
          <w:szCs w:val="26"/>
          <w:lang w:val="en-US"/>
        </w:rPr>
      </w:pPr>
    </w:p>
    <w:p w14:paraId="10C8EBEE" w14:textId="5B249080" w:rsidR="00533868" w:rsidRPr="002F33F8" w:rsidRDefault="00533868" w:rsidP="002072BC">
      <w:pPr>
        <w:autoSpaceDE w:val="0"/>
        <w:autoSpaceDN w:val="0"/>
        <w:spacing w:before="120" w:after="0" w:line="340" w:lineRule="exact"/>
        <w:ind w:firstLine="709"/>
        <w:jc w:val="both"/>
        <w:outlineLvl w:val="0"/>
        <w:rPr>
          <w:rFonts w:ascii="Times New Roman Bold" w:hAnsi="Times New Roman Bold"/>
          <w:b/>
          <w:bCs/>
          <w:strike/>
          <w:lang w:val="en-US"/>
        </w:rPr>
      </w:pPr>
      <w:r w:rsidRPr="002F33F8">
        <w:rPr>
          <w:b/>
          <w:bCs/>
          <w:lang w:val="en-US"/>
        </w:rPr>
        <w:t xml:space="preserve">Điều </w:t>
      </w:r>
      <w:r w:rsidR="009B6B44" w:rsidRPr="002F33F8">
        <w:rPr>
          <w:b/>
          <w:bCs/>
          <w:lang w:val="en-US"/>
        </w:rPr>
        <w:t>4</w:t>
      </w:r>
      <w:r w:rsidRPr="002F33F8">
        <w:rPr>
          <w:b/>
          <w:bCs/>
          <w:lang w:val="en-US"/>
        </w:rPr>
        <w:t xml:space="preserve">. </w:t>
      </w:r>
      <w:r w:rsidR="00EB63CF" w:rsidRPr="002F33F8">
        <w:rPr>
          <w:b/>
          <w:bCs/>
          <w:lang w:val="en-US"/>
        </w:rPr>
        <w:t xml:space="preserve">Quy mô, chiều cao </w:t>
      </w:r>
      <w:r w:rsidR="00D2768A" w:rsidRPr="002F33F8">
        <w:rPr>
          <w:b/>
          <w:bCs/>
          <w:lang w:val="en-US"/>
        </w:rPr>
        <w:t xml:space="preserve">của </w:t>
      </w:r>
      <w:r w:rsidR="00D633D1" w:rsidRPr="002F33F8">
        <w:rPr>
          <w:b/>
          <w:bCs/>
          <w:lang w:val="en-US"/>
        </w:rPr>
        <w:t xml:space="preserve">công trình </w:t>
      </w:r>
      <w:r w:rsidR="00D2768A" w:rsidRPr="002F33F8">
        <w:rPr>
          <w:b/>
          <w:bCs/>
          <w:lang w:val="en-US"/>
        </w:rPr>
        <w:t>được cấp giấy phép xây dựng có thời hạn</w:t>
      </w:r>
    </w:p>
    <w:p w14:paraId="3D1042B0" w14:textId="2C773C11" w:rsidR="000451D8" w:rsidRPr="002F33F8" w:rsidRDefault="00BE1FAA" w:rsidP="002072BC">
      <w:pPr>
        <w:autoSpaceDE w:val="0"/>
        <w:autoSpaceDN w:val="0"/>
        <w:spacing w:before="120" w:after="0" w:line="340" w:lineRule="exact"/>
        <w:ind w:firstLine="709"/>
        <w:jc w:val="both"/>
        <w:outlineLvl w:val="0"/>
        <w:rPr>
          <w:lang w:val="en-US"/>
        </w:rPr>
      </w:pPr>
      <w:r w:rsidRPr="002F33F8">
        <w:rPr>
          <w:lang w:val="en-US"/>
        </w:rPr>
        <w:t>1</w:t>
      </w:r>
      <w:r w:rsidR="00D633D1" w:rsidRPr="002F33F8">
        <w:rPr>
          <w:lang w:val="en-US"/>
        </w:rPr>
        <w:t xml:space="preserve">. </w:t>
      </w:r>
      <w:r w:rsidR="00D2768A" w:rsidRPr="002F33F8">
        <w:rPr>
          <w:lang w:val="en-US"/>
        </w:rPr>
        <w:t>Nhà ở riêng lẻ không có tầng hầm, tầng bán hầm;</w:t>
      </w:r>
      <w:r w:rsidR="00630422" w:rsidRPr="002F33F8">
        <w:t xml:space="preserve"> </w:t>
      </w:r>
      <w:r w:rsidR="00630422" w:rsidRPr="002F33F8">
        <w:rPr>
          <w:lang w:val="en-US"/>
        </w:rPr>
        <w:t>có tổng diện tích sàn xây dựng không quá 500 m²; chiều cao công trình không quá 12 m và số tầng cao không quá 02 tầng.</w:t>
      </w:r>
    </w:p>
    <w:p w14:paraId="0FA0154B" w14:textId="02ED52C1" w:rsidR="00630422" w:rsidRPr="002F33F8" w:rsidRDefault="00D00AA4" w:rsidP="002072BC">
      <w:pPr>
        <w:autoSpaceDE w:val="0"/>
        <w:autoSpaceDN w:val="0"/>
        <w:spacing w:before="120" w:after="0" w:line="340" w:lineRule="exact"/>
        <w:ind w:firstLine="709"/>
        <w:jc w:val="both"/>
        <w:outlineLvl w:val="0"/>
        <w:rPr>
          <w:lang w:val="en-US"/>
        </w:rPr>
      </w:pPr>
      <w:r w:rsidRPr="002F33F8">
        <w:rPr>
          <w:lang w:val="en-US"/>
        </w:rPr>
        <w:t xml:space="preserve">2. Công trình xây dựng cấp IV không có tầng hầm, tầng bán hầm; </w:t>
      </w:r>
      <w:r w:rsidR="00630422" w:rsidRPr="002F33F8">
        <w:rPr>
          <w:lang w:val="en-US"/>
        </w:rPr>
        <w:t>có tổng diện tích sàn xây dựng dưới 1.000 m²; chiều cao công trình không quá 6 m và có 01 tầng.</w:t>
      </w:r>
    </w:p>
    <w:p w14:paraId="70EDAFDD" w14:textId="439F3006" w:rsidR="00A2084E" w:rsidRPr="002F33F8" w:rsidRDefault="00610F70" w:rsidP="002072BC">
      <w:pPr>
        <w:autoSpaceDE w:val="0"/>
        <w:autoSpaceDN w:val="0"/>
        <w:spacing w:before="120" w:after="0" w:line="340" w:lineRule="exact"/>
        <w:ind w:firstLine="709"/>
        <w:jc w:val="both"/>
        <w:outlineLvl w:val="0"/>
        <w:rPr>
          <w:lang w:val="en-US"/>
        </w:rPr>
      </w:pPr>
      <w:r w:rsidRPr="002F33F8">
        <w:rPr>
          <w:lang w:val="en-US"/>
        </w:rPr>
        <w:t>3.</w:t>
      </w:r>
      <w:r w:rsidR="0004039C" w:rsidRPr="002F33F8">
        <w:rPr>
          <w:lang w:val="en-US"/>
        </w:rPr>
        <w:t xml:space="preserve"> Đối với công trình quảng cáo, công trình hạ tầng kỹ thuật viễn thông thụ động, công trình hạ tầng kỹ thuật và các công trình khác: Quy mô, chiều cao thực hiện theo quy định của pháp luật chuyên ngành. Trường hợp pháp luật chuyên ngành chưa quy định cụ thể về quy mô, chiều cao thì cơ quan có thẩm quyền cấp giấy phép xây dựng căn cứ hồ sơ đề nghị cấp phép, yêu cầu quản lý, phát triển và thời hạn quy hoạch báo cáo Ủy ban nhân dân tỉnh xem xét, chấp thuận quy mô, chiều cao đối với công trình cụ thể theo điểm b khoản 1 Điều 52 Nghị định số 217/2026/NĐ-CP</w:t>
      </w:r>
      <w:r w:rsidRPr="002F33F8">
        <w:rPr>
          <w:lang w:val="en-US"/>
        </w:rPr>
        <w:t>.</w:t>
      </w:r>
    </w:p>
    <w:p w14:paraId="551DAA27" w14:textId="5897BAAF" w:rsidR="00630422" w:rsidRPr="002F33F8" w:rsidRDefault="00D633D1" w:rsidP="002072BC">
      <w:pPr>
        <w:autoSpaceDE w:val="0"/>
        <w:autoSpaceDN w:val="0"/>
        <w:spacing w:before="120" w:after="0" w:line="340" w:lineRule="exact"/>
        <w:ind w:firstLine="709"/>
        <w:jc w:val="both"/>
        <w:outlineLvl w:val="0"/>
        <w:rPr>
          <w:lang w:val="en-US"/>
        </w:rPr>
      </w:pPr>
      <w:r w:rsidRPr="002F33F8">
        <w:rPr>
          <w:lang w:val="en-US"/>
        </w:rPr>
        <w:t xml:space="preserve">4. </w:t>
      </w:r>
      <w:r w:rsidR="00D00AA4" w:rsidRPr="002F33F8">
        <w:rPr>
          <w:lang w:val="en-US"/>
        </w:rPr>
        <w:t>C</w:t>
      </w:r>
      <w:r w:rsidRPr="002F33F8">
        <w:rPr>
          <w:lang w:val="en-US"/>
        </w:rPr>
        <w:t xml:space="preserve">ông trình, nhà ở hiện trạng </w:t>
      </w:r>
      <w:r w:rsidR="005327C6" w:rsidRPr="002F33F8">
        <w:rPr>
          <w:lang w:val="en-US"/>
        </w:rPr>
        <w:t xml:space="preserve">có quy mô, chiều cao lớn hơn so với quy định tại khoản 1 và khoản 2 Điều này được cấp phép xây dựng có thời hạn để sửa chữa, </w:t>
      </w:r>
      <w:r w:rsidR="005327C6" w:rsidRPr="002F33F8">
        <w:rPr>
          <w:lang w:val="en-US"/>
        </w:rPr>
        <w:lastRenderedPageBreak/>
        <w:t>cải t</w:t>
      </w:r>
      <w:r w:rsidR="006821BB" w:rsidRPr="002F33F8">
        <w:rPr>
          <w:lang w:val="en-US"/>
        </w:rPr>
        <w:t xml:space="preserve">ạo </w:t>
      </w:r>
      <w:r w:rsidR="00630422" w:rsidRPr="002F33F8">
        <w:rPr>
          <w:lang w:val="en-US"/>
        </w:rPr>
        <w:t>khi đáp ứng các điều kiện theo quy định của pháp luật và việc sửa chữa, cải tạo không làm tăng quy mô, chiều cao so với hiện trạng công trình.</w:t>
      </w:r>
    </w:p>
    <w:p w14:paraId="6212897E" w14:textId="53C05735" w:rsidR="007D4839" w:rsidRPr="002F33F8" w:rsidRDefault="007D4839" w:rsidP="002072BC">
      <w:pPr>
        <w:autoSpaceDE w:val="0"/>
        <w:autoSpaceDN w:val="0"/>
        <w:spacing w:before="120" w:after="0" w:line="340" w:lineRule="exact"/>
        <w:ind w:firstLine="709"/>
        <w:jc w:val="both"/>
        <w:outlineLvl w:val="0"/>
        <w:rPr>
          <w:rFonts w:ascii="Times New Roman Bold" w:hAnsi="Times New Roman Bold"/>
          <w:b/>
          <w:bCs/>
          <w:lang w:val="en-US"/>
        </w:rPr>
      </w:pPr>
      <w:r w:rsidRPr="002F33F8">
        <w:rPr>
          <w:rFonts w:ascii="Times New Roman Bold" w:hAnsi="Times New Roman Bold"/>
          <w:b/>
          <w:bCs/>
          <w:lang w:val="en-US"/>
        </w:rPr>
        <w:t xml:space="preserve">Điều </w:t>
      </w:r>
      <w:r w:rsidR="009B6B44" w:rsidRPr="002F33F8">
        <w:rPr>
          <w:rFonts w:ascii="Times New Roman Bold" w:hAnsi="Times New Roman Bold"/>
          <w:b/>
          <w:bCs/>
          <w:lang w:val="en-US"/>
        </w:rPr>
        <w:t>5</w:t>
      </w:r>
      <w:r w:rsidRPr="002F33F8">
        <w:rPr>
          <w:rFonts w:ascii="Times New Roman Bold" w:hAnsi="Times New Roman Bold"/>
          <w:b/>
          <w:bCs/>
          <w:lang w:val="en-US"/>
        </w:rPr>
        <w:t>. Thời hạn tồn tại của công trình</w:t>
      </w:r>
      <w:bookmarkStart w:id="2" w:name="dieu_4"/>
      <w:r w:rsidR="00D2768A" w:rsidRPr="002F33F8">
        <w:rPr>
          <w:rFonts w:ascii="Times New Roman Bold" w:hAnsi="Times New Roman Bold"/>
          <w:b/>
          <w:bCs/>
          <w:lang w:val="en-US"/>
        </w:rPr>
        <w:t xml:space="preserve"> được cấp giấy phép xây dựng có thời hạn</w:t>
      </w:r>
      <w:bookmarkEnd w:id="2"/>
    </w:p>
    <w:p w14:paraId="59161656" w14:textId="204E71E2" w:rsidR="00067B4F" w:rsidRPr="002F33F8" w:rsidRDefault="00067B4F" w:rsidP="002072BC">
      <w:pPr>
        <w:autoSpaceDE w:val="0"/>
        <w:autoSpaceDN w:val="0"/>
        <w:spacing w:before="120" w:after="0" w:line="340" w:lineRule="exact"/>
        <w:ind w:firstLine="709"/>
        <w:jc w:val="both"/>
        <w:outlineLvl w:val="0"/>
        <w:rPr>
          <w:lang w:val="en-US"/>
        </w:rPr>
      </w:pPr>
      <w:r w:rsidRPr="002F33F8">
        <w:rPr>
          <w:lang w:val="en-US"/>
        </w:rPr>
        <w:t>1. Thời hạn tồn tại của công trình được cấp giấy phép xây dựng có thời hạn phải được ghi cụ thể trong giấy phép xây dựng.</w:t>
      </w:r>
    </w:p>
    <w:p w14:paraId="3099CB2F" w14:textId="23AF2D73" w:rsidR="007D4839" w:rsidRPr="002F33F8" w:rsidRDefault="00067B4F" w:rsidP="002072BC">
      <w:pPr>
        <w:autoSpaceDE w:val="0"/>
        <w:autoSpaceDN w:val="0"/>
        <w:spacing w:before="120" w:after="0" w:line="340" w:lineRule="exact"/>
        <w:ind w:firstLine="709"/>
        <w:jc w:val="both"/>
        <w:outlineLvl w:val="0"/>
        <w:rPr>
          <w:lang w:val="en-US"/>
        </w:rPr>
      </w:pPr>
      <w:r w:rsidRPr="002F33F8">
        <w:rPr>
          <w:lang w:val="en-US"/>
        </w:rPr>
        <w:t>2</w:t>
      </w:r>
      <w:r w:rsidR="007D4839" w:rsidRPr="002F33F8">
        <w:rPr>
          <w:lang w:val="en-US"/>
        </w:rPr>
        <w:t xml:space="preserve">. Trường hợp </w:t>
      </w:r>
      <w:r w:rsidR="00876650" w:rsidRPr="002F33F8">
        <w:rPr>
          <w:lang w:val="en-US"/>
        </w:rPr>
        <w:t xml:space="preserve">khu vực có công trình </w:t>
      </w:r>
      <w:r w:rsidR="008A444D" w:rsidRPr="002F33F8">
        <w:rPr>
          <w:lang w:val="en-US"/>
        </w:rPr>
        <w:t xml:space="preserve">được </w:t>
      </w:r>
      <w:r w:rsidR="00876650" w:rsidRPr="002F33F8">
        <w:rPr>
          <w:lang w:val="en-US"/>
        </w:rPr>
        <w:t>cấp</w:t>
      </w:r>
      <w:r w:rsidR="00FA4243" w:rsidRPr="002F33F8">
        <w:rPr>
          <w:lang w:val="en-US"/>
        </w:rPr>
        <w:t xml:space="preserve"> giấy</w:t>
      </w:r>
      <w:r w:rsidR="00876650" w:rsidRPr="002F33F8">
        <w:rPr>
          <w:lang w:val="en-US"/>
        </w:rPr>
        <w:t xml:space="preserve"> phép xây dựng có thời hạn </w:t>
      </w:r>
      <w:r w:rsidR="007D4839" w:rsidRPr="002F33F8">
        <w:rPr>
          <w:lang w:val="en-US"/>
        </w:rPr>
        <w:t>đã xác định được thời điểm thực hiện quy hoạch, triển khai dự án hoặc thời điểm thu hồi đất thì thời hạn tồn tại của công trình không</w:t>
      </w:r>
      <w:r w:rsidR="00E009FA" w:rsidRPr="002F33F8">
        <w:rPr>
          <w:lang w:val="en-US"/>
        </w:rPr>
        <w:t xml:space="preserve"> được</w:t>
      </w:r>
      <w:r w:rsidR="007D4839" w:rsidRPr="002F33F8">
        <w:rPr>
          <w:lang w:val="en-US"/>
        </w:rPr>
        <w:t xml:space="preserve"> vượt quá </w:t>
      </w:r>
      <w:r w:rsidR="00876650" w:rsidRPr="002F33F8">
        <w:rPr>
          <w:lang w:val="en-US"/>
        </w:rPr>
        <w:t xml:space="preserve">các </w:t>
      </w:r>
      <w:r w:rsidR="007D4839" w:rsidRPr="002F33F8">
        <w:rPr>
          <w:lang w:val="en-US"/>
        </w:rPr>
        <w:t>thời điểm</w:t>
      </w:r>
      <w:r w:rsidR="00876650" w:rsidRPr="002F33F8">
        <w:rPr>
          <w:lang w:val="en-US"/>
        </w:rPr>
        <w:t xml:space="preserve"> đã được xác định nêu trên</w:t>
      </w:r>
      <w:r w:rsidR="007D4839" w:rsidRPr="002F33F8">
        <w:rPr>
          <w:lang w:val="en-US"/>
        </w:rPr>
        <w:t>.</w:t>
      </w:r>
    </w:p>
    <w:p w14:paraId="1714A2A4" w14:textId="47730C64" w:rsidR="007D4839" w:rsidRPr="002F33F8" w:rsidRDefault="0024435F" w:rsidP="002072BC">
      <w:pPr>
        <w:autoSpaceDE w:val="0"/>
        <w:autoSpaceDN w:val="0"/>
        <w:spacing w:before="120" w:after="0" w:line="340" w:lineRule="exact"/>
        <w:ind w:firstLine="709"/>
        <w:jc w:val="both"/>
        <w:outlineLvl w:val="0"/>
        <w:rPr>
          <w:spacing w:val="-2"/>
          <w:lang w:val="en-US"/>
        </w:rPr>
      </w:pPr>
      <w:r w:rsidRPr="002F33F8">
        <w:rPr>
          <w:spacing w:val="-2"/>
          <w:lang w:val="en-US"/>
        </w:rPr>
        <w:t>3</w:t>
      </w:r>
      <w:r w:rsidR="007D4839" w:rsidRPr="002F33F8">
        <w:rPr>
          <w:spacing w:val="-2"/>
          <w:lang w:val="en-US"/>
        </w:rPr>
        <w:t xml:space="preserve">. Trường hợp </w:t>
      </w:r>
      <w:r w:rsidR="00F71861" w:rsidRPr="002F33F8">
        <w:rPr>
          <w:spacing w:val="-2"/>
          <w:lang w:val="en-US"/>
        </w:rPr>
        <w:t xml:space="preserve">khu vực có công trình </w:t>
      </w:r>
      <w:r w:rsidR="008A444D" w:rsidRPr="002F33F8">
        <w:rPr>
          <w:spacing w:val="-2"/>
          <w:lang w:val="en-US"/>
        </w:rPr>
        <w:t xml:space="preserve">được </w:t>
      </w:r>
      <w:r w:rsidR="00F71861" w:rsidRPr="002F33F8">
        <w:rPr>
          <w:spacing w:val="-2"/>
          <w:lang w:val="en-US"/>
        </w:rPr>
        <w:t xml:space="preserve">cấp </w:t>
      </w:r>
      <w:r w:rsidR="00FA4243" w:rsidRPr="002F33F8">
        <w:rPr>
          <w:spacing w:val="-2"/>
          <w:lang w:val="en-US"/>
        </w:rPr>
        <w:t xml:space="preserve">giấy </w:t>
      </w:r>
      <w:r w:rsidR="00F71861" w:rsidRPr="002F33F8">
        <w:rPr>
          <w:spacing w:val="-2"/>
          <w:lang w:val="en-US"/>
        </w:rPr>
        <w:t xml:space="preserve">phép xây dựng có thời hạn </w:t>
      </w:r>
      <w:r w:rsidR="007D4839" w:rsidRPr="002F33F8">
        <w:rPr>
          <w:spacing w:val="-2"/>
          <w:lang w:val="en-US"/>
        </w:rPr>
        <w:t xml:space="preserve">chưa xác định được cụ thể thời điểm thực hiện quy hoạch, </w:t>
      </w:r>
      <w:r w:rsidR="00F71861" w:rsidRPr="002F33F8">
        <w:rPr>
          <w:spacing w:val="-2"/>
          <w:lang w:val="en-US"/>
        </w:rPr>
        <w:t>thực hiện</w:t>
      </w:r>
      <w:r w:rsidR="007D4839" w:rsidRPr="002F33F8">
        <w:rPr>
          <w:spacing w:val="-2"/>
          <w:lang w:val="en-US"/>
        </w:rPr>
        <w:t xml:space="preserve"> dự án hoặc</w:t>
      </w:r>
      <w:r w:rsidR="008A444D" w:rsidRPr="002F33F8">
        <w:rPr>
          <w:spacing w:val="-2"/>
          <w:lang w:val="en-US"/>
        </w:rPr>
        <w:t xml:space="preserve"> thời điểm</w:t>
      </w:r>
      <w:r w:rsidR="007D4839" w:rsidRPr="002F33F8">
        <w:rPr>
          <w:spacing w:val="-2"/>
          <w:lang w:val="en-US"/>
        </w:rPr>
        <w:t xml:space="preserve"> thu hồi đất thì thời hạn tồn tại của công trình </w:t>
      </w:r>
      <w:r w:rsidR="00F71861" w:rsidRPr="002F33F8">
        <w:rPr>
          <w:spacing w:val="-2"/>
          <w:lang w:val="en-US"/>
        </w:rPr>
        <w:t xml:space="preserve">không </w:t>
      </w:r>
      <w:r w:rsidR="00E009FA" w:rsidRPr="002F33F8">
        <w:rPr>
          <w:spacing w:val="-2"/>
          <w:lang w:val="en-US"/>
        </w:rPr>
        <w:t xml:space="preserve">được </w:t>
      </w:r>
      <w:r w:rsidR="00F71861" w:rsidRPr="002F33F8">
        <w:rPr>
          <w:spacing w:val="-2"/>
          <w:lang w:val="en-US"/>
        </w:rPr>
        <w:t>vượt quá thời hạn của quy hoạch đã được cơ quan nhà nước có thẩm quyền phê duyệt</w:t>
      </w:r>
      <w:r w:rsidR="007D4839" w:rsidRPr="002F33F8">
        <w:rPr>
          <w:spacing w:val="-2"/>
          <w:lang w:val="en-US"/>
        </w:rPr>
        <w:t>.</w:t>
      </w:r>
    </w:p>
    <w:p w14:paraId="436FEBB9" w14:textId="0F213611" w:rsidR="007D4839" w:rsidRPr="002F33F8" w:rsidRDefault="007D4839" w:rsidP="002072BC">
      <w:pPr>
        <w:autoSpaceDE w:val="0"/>
        <w:autoSpaceDN w:val="0"/>
        <w:spacing w:before="120" w:after="0" w:line="340" w:lineRule="exact"/>
        <w:ind w:firstLine="709"/>
        <w:jc w:val="both"/>
        <w:outlineLvl w:val="0"/>
        <w:rPr>
          <w:b/>
          <w:bCs/>
          <w:lang w:val="en-US"/>
        </w:rPr>
      </w:pPr>
      <w:r w:rsidRPr="002F33F8">
        <w:rPr>
          <w:b/>
          <w:bCs/>
          <w:lang w:val="en-US"/>
        </w:rPr>
        <w:t xml:space="preserve">Điều </w:t>
      </w:r>
      <w:r w:rsidR="009B6B44" w:rsidRPr="002F33F8">
        <w:rPr>
          <w:b/>
          <w:bCs/>
          <w:lang w:val="en-US"/>
        </w:rPr>
        <w:t>6</w:t>
      </w:r>
      <w:r w:rsidRPr="002F33F8">
        <w:rPr>
          <w:b/>
          <w:bCs/>
          <w:lang w:val="en-US"/>
        </w:rPr>
        <w:t>. T</w:t>
      </w:r>
      <w:r w:rsidR="00F71861" w:rsidRPr="002F33F8">
        <w:rPr>
          <w:b/>
          <w:bCs/>
          <w:lang w:val="en-US"/>
        </w:rPr>
        <w:t xml:space="preserve">hực hiện </w:t>
      </w:r>
      <w:r w:rsidRPr="002F33F8">
        <w:rPr>
          <w:b/>
          <w:bCs/>
          <w:lang w:val="en-US"/>
        </w:rPr>
        <w:t>cấp giấy phép xây dựng có thời hạn</w:t>
      </w:r>
    </w:p>
    <w:p w14:paraId="37B2F977" w14:textId="3D55F5C0" w:rsidR="007D4839" w:rsidRPr="002F33F8" w:rsidRDefault="007D4839" w:rsidP="002072BC">
      <w:pPr>
        <w:autoSpaceDE w:val="0"/>
        <w:autoSpaceDN w:val="0"/>
        <w:spacing w:before="120" w:after="0" w:line="340" w:lineRule="exact"/>
        <w:ind w:firstLine="709"/>
        <w:jc w:val="both"/>
        <w:outlineLvl w:val="0"/>
        <w:rPr>
          <w:spacing w:val="-6"/>
          <w:lang w:val="en-US"/>
        </w:rPr>
      </w:pPr>
      <w:r w:rsidRPr="002F33F8">
        <w:rPr>
          <w:spacing w:val="-6"/>
          <w:lang w:val="en-US"/>
        </w:rPr>
        <w:t xml:space="preserve">1. </w:t>
      </w:r>
      <w:bookmarkStart w:id="3" w:name="dieu_54"/>
      <w:r w:rsidR="009B6B44" w:rsidRPr="002F33F8">
        <w:rPr>
          <w:bCs/>
          <w:spacing w:val="-6"/>
          <w:lang w:val="en-US"/>
        </w:rPr>
        <w:t>Trình tự, nội dung xem xét cấp, điều chỉnh, cấp lại, gia hạn giấy phép xây dựng</w:t>
      </w:r>
      <w:bookmarkEnd w:id="3"/>
      <w:r w:rsidR="009B6B44" w:rsidRPr="002F33F8">
        <w:rPr>
          <w:bCs/>
          <w:spacing w:val="-6"/>
          <w:lang w:val="en-US"/>
        </w:rPr>
        <w:t xml:space="preserve"> có thời hạn</w:t>
      </w:r>
      <w:r w:rsidR="00ED0EE7" w:rsidRPr="002F33F8">
        <w:rPr>
          <w:bCs/>
          <w:spacing w:val="-6"/>
          <w:lang w:val="en-US"/>
        </w:rPr>
        <w:t xml:space="preserve"> được</w:t>
      </w:r>
      <w:r w:rsidR="009B6B44" w:rsidRPr="002F33F8">
        <w:rPr>
          <w:bCs/>
          <w:spacing w:val="-6"/>
          <w:lang w:val="en-US"/>
        </w:rPr>
        <w:t xml:space="preserve"> thực hiện </w:t>
      </w:r>
      <w:r w:rsidRPr="002F33F8">
        <w:rPr>
          <w:spacing w:val="-6"/>
          <w:lang w:val="en-US"/>
        </w:rPr>
        <w:t>theo</w:t>
      </w:r>
      <w:r w:rsidR="009B6B44" w:rsidRPr="002F33F8">
        <w:rPr>
          <w:spacing w:val="-6"/>
          <w:lang w:val="en-US"/>
        </w:rPr>
        <w:t xml:space="preserve"> quy định tại Điều 54</w:t>
      </w:r>
      <w:r w:rsidRPr="002F33F8">
        <w:rPr>
          <w:spacing w:val="-6"/>
          <w:lang w:val="en-US"/>
        </w:rPr>
        <w:t xml:space="preserve"> Nghị định số 217/2026/NĐ-CP</w:t>
      </w:r>
      <w:r w:rsidR="00C509B5" w:rsidRPr="002F33F8">
        <w:rPr>
          <w:lang w:val="en-US"/>
        </w:rPr>
        <w:t xml:space="preserve"> </w:t>
      </w:r>
      <w:r w:rsidR="00C509B5" w:rsidRPr="002F33F8">
        <w:rPr>
          <w:spacing w:val="-6"/>
          <w:lang w:val="en-US"/>
        </w:rPr>
        <w:t>và quy định của pháp luật có liên quan</w:t>
      </w:r>
      <w:r w:rsidRPr="002F33F8">
        <w:rPr>
          <w:spacing w:val="-6"/>
          <w:lang w:val="en-US"/>
        </w:rPr>
        <w:t>.</w:t>
      </w:r>
    </w:p>
    <w:p w14:paraId="5C0A3120" w14:textId="0A805321" w:rsidR="009B6B44" w:rsidRPr="002F33F8" w:rsidRDefault="007D4839" w:rsidP="002072BC">
      <w:pPr>
        <w:autoSpaceDE w:val="0"/>
        <w:autoSpaceDN w:val="0"/>
        <w:spacing w:before="120" w:after="0" w:line="340" w:lineRule="exact"/>
        <w:ind w:firstLine="709"/>
        <w:jc w:val="both"/>
        <w:outlineLvl w:val="0"/>
        <w:rPr>
          <w:spacing w:val="-4"/>
          <w:lang w:val="en-US"/>
        </w:rPr>
      </w:pPr>
      <w:r w:rsidRPr="002F33F8">
        <w:rPr>
          <w:spacing w:val="-4"/>
          <w:lang w:val="en-US"/>
        </w:rPr>
        <w:t xml:space="preserve">2. Cơ quan có thẩm quyền cấp giấy phép xây dựng căn cứ </w:t>
      </w:r>
      <w:r w:rsidR="008A444D" w:rsidRPr="002F33F8">
        <w:rPr>
          <w:spacing w:val="-4"/>
          <w:lang w:val="en-US"/>
        </w:rPr>
        <w:t xml:space="preserve">các </w:t>
      </w:r>
      <w:r w:rsidR="009B6B44" w:rsidRPr="002F33F8">
        <w:rPr>
          <w:spacing w:val="-4"/>
          <w:lang w:val="en-US"/>
        </w:rPr>
        <w:t xml:space="preserve">quy định về </w:t>
      </w:r>
      <w:r w:rsidRPr="002F33F8">
        <w:rPr>
          <w:spacing w:val="-4"/>
          <w:lang w:val="en-US"/>
        </w:rPr>
        <w:t>điều kiện</w:t>
      </w:r>
      <w:r w:rsidR="008A444D" w:rsidRPr="002F33F8">
        <w:rPr>
          <w:spacing w:val="-4"/>
          <w:lang w:val="en-US"/>
        </w:rPr>
        <w:t>, thành phần hồ sơ đề nghị</w:t>
      </w:r>
      <w:r w:rsidRPr="002F33F8">
        <w:rPr>
          <w:spacing w:val="-4"/>
          <w:lang w:val="en-US"/>
        </w:rPr>
        <w:t xml:space="preserve"> cấp giấy phép xây dựng có thời hạn,</w:t>
      </w:r>
      <w:r w:rsidR="009B6B44" w:rsidRPr="002F33F8">
        <w:rPr>
          <w:spacing w:val="-4"/>
          <w:lang w:val="en-US"/>
        </w:rPr>
        <w:t xml:space="preserve"> </w:t>
      </w:r>
      <w:r w:rsidRPr="002F33F8">
        <w:rPr>
          <w:spacing w:val="-4"/>
          <w:lang w:val="en-US"/>
        </w:rPr>
        <w:t>quy hoạch</w:t>
      </w:r>
      <w:r w:rsidR="00E009FA" w:rsidRPr="002F33F8">
        <w:rPr>
          <w:spacing w:val="-4"/>
          <w:lang w:val="en-US"/>
        </w:rPr>
        <w:t xml:space="preserve"> đã được phê duyệt</w:t>
      </w:r>
      <w:r w:rsidRPr="002F33F8">
        <w:rPr>
          <w:spacing w:val="-4"/>
          <w:lang w:val="en-US"/>
        </w:rPr>
        <w:t xml:space="preserve">, quy định pháp luật chuyên ngành và </w:t>
      </w:r>
      <w:r w:rsidR="008A444D" w:rsidRPr="002F33F8">
        <w:rPr>
          <w:spacing w:val="-4"/>
          <w:lang w:val="en-US"/>
        </w:rPr>
        <w:t xml:space="preserve">các nội dung </w:t>
      </w:r>
      <w:r w:rsidR="009B6B44" w:rsidRPr="002F33F8">
        <w:rPr>
          <w:spacing w:val="-4"/>
          <w:lang w:val="en-US"/>
        </w:rPr>
        <w:t xml:space="preserve">quy định </w:t>
      </w:r>
      <w:r w:rsidR="008A444D" w:rsidRPr="002F33F8">
        <w:rPr>
          <w:spacing w:val="-4"/>
          <w:lang w:val="en-US"/>
        </w:rPr>
        <w:t xml:space="preserve">tại </w:t>
      </w:r>
      <w:r w:rsidR="009B6B44" w:rsidRPr="002F33F8">
        <w:rPr>
          <w:spacing w:val="-4"/>
          <w:lang w:val="en-US"/>
        </w:rPr>
        <w:t>Điều</w:t>
      </w:r>
      <w:r w:rsidR="008A444D" w:rsidRPr="002F33F8">
        <w:rPr>
          <w:spacing w:val="-4"/>
          <w:lang w:val="en-US"/>
        </w:rPr>
        <w:t xml:space="preserve"> 4, Điều 5 </w:t>
      </w:r>
      <w:r w:rsidR="00610F70" w:rsidRPr="002F33F8">
        <w:rPr>
          <w:spacing w:val="-4"/>
          <w:lang w:val="en-US"/>
        </w:rPr>
        <w:t>Q</w:t>
      </w:r>
      <w:r w:rsidR="008A444D" w:rsidRPr="002F33F8">
        <w:rPr>
          <w:spacing w:val="-4"/>
          <w:lang w:val="en-US"/>
        </w:rPr>
        <w:t>uy định này</w:t>
      </w:r>
      <w:r w:rsidR="009B6B44" w:rsidRPr="002F33F8">
        <w:rPr>
          <w:spacing w:val="-4"/>
          <w:lang w:val="en-US"/>
        </w:rPr>
        <w:t xml:space="preserve"> để thực hiện việc </w:t>
      </w:r>
      <w:r w:rsidR="008A444D" w:rsidRPr="002F33F8">
        <w:rPr>
          <w:spacing w:val="-4"/>
          <w:lang w:val="en-US"/>
        </w:rPr>
        <w:t>cấp phép xây dựng có thời hạn.</w:t>
      </w:r>
    </w:p>
    <w:p w14:paraId="5F1DBDF7" w14:textId="21873936" w:rsidR="00533868" w:rsidRPr="002F33F8" w:rsidRDefault="00533868" w:rsidP="00D6578E">
      <w:pPr>
        <w:autoSpaceDE w:val="0"/>
        <w:autoSpaceDN w:val="0"/>
        <w:spacing w:before="240" w:after="0" w:line="240" w:lineRule="auto"/>
        <w:jc w:val="center"/>
        <w:outlineLvl w:val="0"/>
        <w:rPr>
          <w:b/>
          <w:bCs/>
          <w:lang w:val="en-US"/>
        </w:rPr>
      </w:pPr>
      <w:r w:rsidRPr="002F33F8">
        <w:rPr>
          <w:b/>
          <w:bCs/>
          <w:lang w:val="en-US"/>
        </w:rPr>
        <w:t>Chương III</w:t>
      </w:r>
    </w:p>
    <w:p w14:paraId="40C7999B" w14:textId="65054E81" w:rsidR="007D4839" w:rsidRPr="002F33F8" w:rsidRDefault="007D4839" w:rsidP="002072BC">
      <w:pPr>
        <w:autoSpaceDE w:val="0"/>
        <w:autoSpaceDN w:val="0"/>
        <w:spacing w:after="0" w:line="340" w:lineRule="exact"/>
        <w:jc w:val="center"/>
        <w:outlineLvl w:val="0"/>
        <w:rPr>
          <w:b/>
          <w:bCs/>
          <w:sz w:val="26"/>
          <w:szCs w:val="26"/>
          <w:lang w:val="en-US"/>
        </w:rPr>
      </w:pPr>
      <w:r w:rsidRPr="002F33F8">
        <w:rPr>
          <w:b/>
          <w:bCs/>
          <w:sz w:val="26"/>
          <w:szCs w:val="26"/>
          <w:lang w:val="en-US"/>
        </w:rPr>
        <w:t>QUẢN LÝ TRẬT TỰ XÂY DỰNG VÀ TIẾP NHẬN THÔNG BÁO KHỞI CÔNG</w:t>
      </w:r>
    </w:p>
    <w:p w14:paraId="2BF3AD7A" w14:textId="77777777" w:rsidR="002072BC" w:rsidRPr="002F33F8" w:rsidRDefault="002072BC" w:rsidP="002072BC">
      <w:pPr>
        <w:autoSpaceDE w:val="0"/>
        <w:autoSpaceDN w:val="0"/>
        <w:spacing w:after="0" w:line="240" w:lineRule="auto"/>
        <w:jc w:val="center"/>
        <w:outlineLvl w:val="0"/>
        <w:rPr>
          <w:b/>
          <w:bCs/>
          <w:sz w:val="26"/>
          <w:szCs w:val="26"/>
          <w:lang w:val="en-US"/>
        </w:rPr>
      </w:pPr>
    </w:p>
    <w:p w14:paraId="056B66EE" w14:textId="77777777" w:rsidR="002072BC" w:rsidRPr="002F33F8" w:rsidRDefault="00533868" w:rsidP="0075229D">
      <w:pPr>
        <w:autoSpaceDE w:val="0"/>
        <w:autoSpaceDN w:val="0"/>
        <w:spacing w:before="120" w:after="120" w:line="340" w:lineRule="exact"/>
        <w:ind w:firstLine="709"/>
        <w:jc w:val="both"/>
        <w:outlineLvl w:val="0"/>
        <w:rPr>
          <w:b/>
          <w:bCs/>
          <w:lang w:val="en-US"/>
        </w:rPr>
      </w:pPr>
      <w:r w:rsidRPr="002F33F8">
        <w:rPr>
          <w:b/>
          <w:bCs/>
          <w:lang w:val="en-US"/>
        </w:rPr>
        <w:t xml:space="preserve">Điều </w:t>
      </w:r>
      <w:r w:rsidR="00E847B0" w:rsidRPr="002F33F8">
        <w:rPr>
          <w:b/>
          <w:bCs/>
          <w:lang w:val="en-US"/>
        </w:rPr>
        <w:t>7</w:t>
      </w:r>
      <w:r w:rsidRPr="002F33F8">
        <w:rPr>
          <w:b/>
          <w:bCs/>
          <w:lang w:val="en-US"/>
        </w:rPr>
        <w:t xml:space="preserve">. </w:t>
      </w:r>
      <w:r w:rsidR="007D4839" w:rsidRPr="002F33F8">
        <w:rPr>
          <w:b/>
          <w:bCs/>
          <w:lang w:val="en-US"/>
        </w:rPr>
        <w:t>Nội dung quản lý trật tự xây dựng</w:t>
      </w:r>
    </w:p>
    <w:p w14:paraId="1ECBB47D" w14:textId="0458724F" w:rsidR="00C509B5" w:rsidRPr="002F33F8" w:rsidRDefault="00C509B5" w:rsidP="0075229D">
      <w:pPr>
        <w:autoSpaceDE w:val="0"/>
        <w:autoSpaceDN w:val="0"/>
        <w:spacing w:before="120" w:after="120" w:line="340" w:lineRule="exact"/>
        <w:ind w:firstLine="709"/>
        <w:jc w:val="both"/>
        <w:outlineLvl w:val="0"/>
        <w:rPr>
          <w:lang w:val="en-US"/>
        </w:rPr>
      </w:pPr>
      <w:bookmarkStart w:id="4" w:name="_Hlk237588892"/>
      <w:r w:rsidRPr="002F33F8">
        <w:rPr>
          <w:lang w:val="en-US"/>
        </w:rPr>
        <w:t>Nội dung quản lý trật tự xây dựng thực hiện theo Điều 47 Luật Xây dựng số 135/2025/QH15, Điều 67 Nghị định số 217/2026/NĐ-CP và quy định của pháp luật có liên quan.</w:t>
      </w:r>
    </w:p>
    <w:bookmarkEnd w:id="4"/>
    <w:p w14:paraId="2608DE6C" w14:textId="0A9FD620" w:rsidR="007D4839" w:rsidRPr="002F33F8" w:rsidRDefault="007D4839" w:rsidP="0075229D">
      <w:pPr>
        <w:autoSpaceDE w:val="0"/>
        <w:autoSpaceDN w:val="0"/>
        <w:spacing w:before="120" w:after="120" w:line="340" w:lineRule="exact"/>
        <w:ind w:firstLine="709"/>
        <w:jc w:val="both"/>
        <w:outlineLvl w:val="0"/>
        <w:rPr>
          <w:b/>
          <w:bCs/>
          <w:lang w:val="en-US"/>
        </w:rPr>
      </w:pPr>
      <w:r w:rsidRPr="002F33F8">
        <w:rPr>
          <w:b/>
          <w:bCs/>
          <w:lang w:val="en-US"/>
        </w:rPr>
        <w:t xml:space="preserve">Điều </w:t>
      </w:r>
      <w:r w:rsidR="00E847B0" w:rsidRPr="002F33F8">
        <w:rPr>
          <w:b/>
          <w:bCs/>
          <w:lang w:val="en-US"/>
        </w:rPr>
        <w:t>8</w:t>
      </w:r>
      <w:r w:rsidRPr="002F33F8">
        <w:rPr>
          <w:b/>
          <w:bCs/>
          <w:lang w:val="en-US"/>
        </w:rPr>
        <w:t xml:space="preserve">. </w:t>
      </w:r>
      <w:r w:rsidR="00610F70" w:rsidRPr="002F33F8">
        <w:rPr>
          <w:b/>
          <w:bCs/>
          <w:lang w:val="en-US"/>
        </w:rPr>
        <w:t>Phân cấp cho Ủy ban nhân dân cấp xã quản lý trật tự xây dựng và tiếp nhận thông báo khởi công xây dựng</w:t>
      </w:r>
    </w:p>
    <w:p w14:paraId="0D8A929D" w14:textId="2A1FBD8C" w:rsidR="00CD02E9" w:rsidRPr="002F33F8" w:rsidRDefault="00CD02E9" w:rsidP="0075229D">
      <w:pPr>
        <w:autoSpaceDE w:val="0"/>
        <w:autoSpaceDN w:val="0"/>
        <w:spacing w:before="120" w:after="120" w:line="340" w:lineRule="exact"/>
        <w:ind w:firstLine="709"/>
        <w:jc w:val="both"/>
        <w:outlineLvl w:val="0"/>
        <w:rPr>
          <w:lang w:val="en-US"/>
        </w:rPr>
      </w:pPr>
      <w:r w:rsidRPr="002F33F8">
        <w:rPr>
          <w:lang w:val="en-US"/>
        </w:rPr>
        <w:t xml:space="preserve">1. Ủy ban nhân dân cấp xã thực hiện quản lý trật tự xây dựng đối với công trình thuộc trách nhiệm quản lý trật tự xây dựng của Ủy ban nhân dân cấp tỉnh theo khoản 7 Điều 73 Nghị định số 217/2026/NĐ-CP trong phạm vi địa giới hành chính do </w:t>
      </w:r>
      <w:r w:rsidR="001E6D82">
        <w:rPr>
          <w:lang w:val="en-US"/>
        </w:rPr>
        <w:t>địa phương</w:t>
      </w:r>
      <w:r w:rsidRPr="002F33F8">
        <w:rPr>
          <w:lang w:val="en-US"/>
        </w:rPr>
        <w:t xml:space="preserve"> quản lý.</w:t>
      </w:r>
    </w:p>
    <w:p w14:paraId="18274FE7" w14:textId="1469FA30" w:rsidR="00CD02E9" w:rsidRPr="002F33F8" w:rsidRDefault="00CD02E9" w:rsidP="0075229D">
      <w:pPr>
        <w:autoSpaceDE w:val="0"/>
        <w:autoSpaceDN w:val="0"/>
        <w:spacing w:before="120" w:after="120" w:line="340" w:lineRule="exact"/>
        <w:ind w:firstLine="709"/>
        <w:jc w:val="both"/>
        <w:outlineLvl w:val="0"/>
        <w:rPr>
          <w:lang w:val="en-US"/>
        </w:rPr>
      </w:pPr>
      <w:r w:rsidRPr="002F33F8">
        <w:rPr>
          <w:lang w:val="en-US"/>
        </w:rPr>
        <w:t xml:space="preserve">2. Ủy ban nhân dân cấp xã thực hiện tiếp nhận thông báo khởi công xây dựng đối với công trình được xây dựng trong phạm vi địa giới hành chính do mình quản lý. Việc gửi, tiếp nhận thông báo khởi công xây dựng và cập nhật thông tin vào Cơ </w:t>
      </w:r>
      <w:r w:rsidRPr="002F33F8">
        <w:rPr>
          <w:lang w:val="en-US"/>
        </w:rPr>
        <w:lastRenderedPageBreak/>
        <w:t>sở dữ liệu quốc gia về hoạt động xây dựng thực hiện theo khoản 3 Điều 43, điểm đ khoản 1 Điều 48 Luật Xây dựng số 135/2025/QH15 và khoản 2 Điều 12 Nghị định số 207/2026/NĐ-CP.</w:t>
      </w:r>
    </w:p>
    <w:p w14:paraId="3731139B" w14:textId="06711B21" w:rsidR="00CD02E9" w:rsidRPr="002F33F8" w:rsidRDefault="00CD02E9" w:rsidP="0075229D">
      <w:pPr>
        <w:autoSpaceDE w:val="0"/>
        <w:autoSpaceDN w:val="0"/>
        <w:spacing w:before="120" w:after="120" w:line="340" w:lineRule="exact"/>
        <w:ind w:firstLine="709"/>
        <w:jc w:val="both"/>
        <w:outlineLvl w:val="0"/>
        <w:rPr>
          <w:lang w:val="en-US"/>
        </w:rPr>
      </w:pPr>
      <w:r w:rsidRPr="002F33F8">
        <w:rPr>
          <w:lang w:val="en-US"/>
        </w:rPr>
        <w:t>3.</w:t>
      </w:r>
      <w:r w:rsidR="00F52068" w:rsidRPr="002F33F8">
        <w:rPr>
          <w:lang w:val="en-US"/>
        </w:rPr>
        <w:t xml:space="preserve"> </w:t>
      </w:r>
      <w:r w:rsidRPr="002F33F8">
        <w:rPr>
          <w:lang w:val="en-US"/>
        </w:rPr>
        <w:t>Đối với công trình được xây dựng trên địa giới hành chính của từ hai đơn vị hành chính cấp xã trở lên:</w:t>
      </w:r>
    </w:p>
    <w:p w14:paraId="70C9EE1C" w14:textId="77777777" w:rsidR="00CD02E9" w:rsidRPr="002F33F8" w:rsidRDefault="00CD02E9" w:rsidP="0075229D">
      <w:pPr>
        <w:autoSpaceDE w:val="0"/>
        <w:autoSpaceDN w:val="0"/>
        <w:spacing w:before="120" w:after="120" w:line="340" w:lineRule="exact"/>
        <w:ind w:firstLine="709"/>
        <w:jc w:val="both"/>
        <w:outlineLvl w:val="0"/>
        <w:rPr>
          <w:lang w:val="en-US"/>
        </w:rPr>
      </w:pPr>
      <w:r w:rsidRPr="002F33F8">
        <w:rPr>
          <w:lang w:val="en-US"/>
        </w:rPr>
        <w:t>a) Từng Ủy ban nhân dân cấp xã thực hiện quản lý trật tự xây dựng đối với phần công trình thuộc phạm vi địa giới hành chính do mình quản lý và phối hợp trao đổi thông tin với các Ủy ban nhân dân cấp xã có liên quan;</w:t>
      </w:r>
    </w:p>
    <w:p w14:paraId="0DC088FC" w14:textId="77777777" w:rsidR="00CD02E9" w:rsidRPr="002F33F8" w:rsidRDefault="00CD02E9" w:rsidP="0075229D">
      <w:pPr>
        <w:autoSpaceDE w:val="0"/>
        <w:autoSpaceDN w:val="0"/>
        <w:spacing w:before="120" w:after="120" w:line="340" w:lineRule="exact"/>
        <w:ind w:firstLine="709"/>
        <w:jc w:val="both"/>
        <w:outlineLvl w:val="0"/>
        <w:rPr>
          <w:lang w:val="en-US"/>
        </w:rPr>
      </w:pPr>
      <w:r w:rsidRPr="002F33F8">
        <w:rPr>
          <w:lang w:val="en-US"/>
        </w:rPr>
        <w:t>b) Chủ đầu tư gửi 01 thông báo khởi công xây dựng và hồ sơ kèm theo theo quy định đến một trong các Ủy ban nhân dân cấp xã nơi công trình được xây dựng. Ủy ban nhân dân cấp xã tiếp nhận là đầu mối cập nhật thông tin theo quy định và chuyển thông tin, bản điện tử hồ sơ đã tiếp nhận đến các Ủy ban nhân dân cấp xã có liên quan để phối hợp quản lý. Các Ủy ban nhân dân cấp xã có liên quan không yêu cầu chủ đầu tư gửi lại thông báo khởi công hoặc hồ sơ đã được cơ quan đầu mối tiếp nhận, trừ trường hợp pháp luật có quy định khác.</w:t>
      </w:r>
    </w:p>
    <w:p w14:paraId="2E53D2BC" w14:textId="4546D971" w:rsidR="00CD02E9" w:rsidRPr="002F33F8" w:rsidRDefault="00CD02E9" w:rsidP="0075229D">
      <w:pPr>
        <w:autoSpaceDE w:val="0"/>
        <w:autoSpaceDN w:val="0"/>
        <w:spacing w:before="120" w:after="120" w:line="340" w:lineRule="exact"/>
        <w:ind w:firstLine="709"/>
        <w:jc w:val="both"/>
        <w:outlineLvl w:val="0"/>
        <w:rPr>
          <w:lang w:val="en-US"/>
        </w:rPr>
      </w:pPr>
      <w:r w:rsidRPr="002F33F8">
        <w:rPr>
          <w:lang w:val="en-US"/>
        </w:rPr>
        <w:t>4.</w:t>
      </w:r>
      <w:r w:rsidR="00F52068" w:rsidRPr="002F33F8">
        <w:rPr>
          <w:lang w:val="en-US"/>
        </w:rPr>
        <w:t xml:space="preserve"> </w:t>
      </w:r>
      <w:r w:rsidRPr="002F33F8">
        <w:rPr>
          <w:lang w:val="en-US"/>
        </w:rPr>
        <w:t>Việc công trình thuộc đối tượng phải được cơ quan chuyên môn về xây dựng thẩm định Báo cáo nghiên cứu khả thi hoặc kiểm tra công tác nghiệm thu theo quy định của pháp luật không làm thay đổi trách nhiệm quản lý trật tự xây dựng của Ủy ban nhân dân cấp xã theo phân cấp tại Điều này. Các cơ quan có liên quan có trách nhiệm phối hợp, trao đổi thông tin theo chức năng, nhiệm vụ và quyền hạn.</w:t>
      </w:r>
    </w:p>
    <w:p w14:paraId="60C8500F" w14:textId="77777777" w:rsidR="00CD02E9" w:rsidRPr="002F33F8" w:rsidRDefault="00CD02E9" w:rsidP="0075229D">
      <w:pPr>
        <w:autoSpaceDE w:val="0"/>
        <w:autoSpaceDN w:val="0"/>
        <w:spacing w:before="120" w:after="120" w:line="340" w:lineRule="exact"/>
        <w:ind w:firstLine="709"/>
        <w:jc w:val="both"/>
        <w:outlineLvl w:val="0"/>
        <w:rPr>
          <w:rFonts w:ascii="Times New Roman Bold" w:hAnsi="Times New Roman Bold"/>
          <w:b/>
          <w:bCs/>
          <w:spacing w:val="-4"/>
          <w:lang w:val="en-US"/>
        </w:rPr>
      </w:pPr>
      <w:r w:rsidRPr="002F33F8">
        <w:rPr>
          <w:rFonts w:ascii="Times New Roman Bold" w:hAnsi="Times New Roman Bold"/>
          <w:b/>
          <w:bCs/>
          <w:spacing w:val="-4"/>
          <w:lang w:val="en-US"/>
        </w:rPr>
        <w:t>Điều 9. Theo dõi, kiểm tra và xử lý khi phát hiện vi phạm trật tự xây dựng</w:t>
      </w:r>
    </w:p>
    <w:p w14:paraId="7FB44083" w14:textId="7D51C54B" w:rsidR="00CD02E9" w:rsidRPr="002F33F8" w:rsidRDefault="00CD02E9" w:rsidP="0075229D">
      <w:pPr>
        <w:autoSpaceDE w:val="0"/>
        <w:autoSpaceDN w:val="0"/>
        <w:spacing w:before="120" w:after="120" w:line="340" w:lineRule="exact"/>
        <w:ind w:firstLine="709"/>
        <w:jc w:val="both"/>
        <w:outlineLvl w:val="0"/>
        <w:rPr>
          <w:lang w:val="en-US"/>
        </w:rPr>
      </w:pPr>
      <w:r w:rsidRPr="002F33F8">
        <w:rPr>
          <w:lang w:val="en-US"/>
        </w:rPr>
        <w:t>1.</w:t>
      </w:r>
      <w:r w:rsidR="00F52068" w:rsidRPr="002F33F8">
        <w:rPr>
          <w:lang w:val="en-US"/>
        </w:rPr>
        <w:t xml:space="preserve"> </w:t>
      </w:r>
      <w:r w:rsidRPr="002F33F8">
        <w:rPr>
          <w:lang w:val="en-US"/>
        </w:rPr>
        <w:t>Ủy ban nhân dân cấp xã tổ chức theo dõi, kiểm tra trật tự xây dựng trong suốt quá trình từ khi tiếp nhận thông báo khởi công hoặc khởi công xây dựng đến khi công trình được nghiệm thu, bàn giao đưa vào khai thác, sử dụng nhằm phát hiện, ngăn chặn và xử lý kịp thời vi phạm theo quy định.</w:t>
      </w:r>
    </w:p>
    <w:p w14:paraId="411BE577" w14:textId="4C0073B1" w:rsidR="00CD02E9" w:rsidRPr="002F33F8" w:rsidRDefault="00CD02E9" w:rsidP="0075229D">
      <w:pPr>
        <w:autoSpaceDE w:val="0"/>
        <w:autoSpaceDN w:val="0"/>
        <w:spacing w:before="120" w:after="120" w:line="340" w:lineRule="exact"/>
        <w:ind w:firstLine="709"/>
        <w:jc w:val="both"/>
        <w:outlineLvl w:val="0"/>
        <w:rPr>
          <w:lang w:val="en-US"/>
        </w:rPr>
      </w:pPr>
      <w:r w:rsidRPr="002F33F8">
        <w:rPr>
          <w:lang w:val="en-US"/>
        </w:rPr>
        <w:t>2.</w:t>
      </w:r>
      <w:r w:rsidR="00F52068" w:rsidRPr="002F33F8">
        <w:rPr>
          <w:lang w:val="en-US"/>
        </w:rPr>
        <w:t xml:space="preserve"> </w:t>
      </w:r>
      <w:r w:rsidRPr="002F33F8">
        <w:rPr>
          <w:lang w:val="en-US"/>
        </w:rPr>
        <w:t>Nội dung kiểm tra thực hiện theo Điều 7 Quy định này. Cơ quan thực hiện kiểm tra chỉ yêu cầu chủ đầu tư, nhà thầu và tổ chức, cá nhân có liên quan cung cấp hồ sơ, tài liệu cần thiết thuộc trách nhiệm lưu giữ, cung cấp theo quy định của pháp luật để phục vụ nội dung kiểm tra.</w:t>
      </w:r>
    </w:p>
    <w:p w14:paraId="663ED414" w14:textId="7E0EEAF2" w:rsidR="00CD02E9" w:rsidRPr="002F33F8" w:rsidRDefault="00CD02E9" w:rsidP="0075229D">
      <w:pPr>
        <w:autoSpaceDE w:val="0"/>
        <w:autoSpaceDN w:val="0"/>
        <w:spacing w:before="120" w:after="120" w:line="340" w:lineRule="exact"/>
        <w:ind w:firstLine="709"/>
        <w:jc w:val="both"/>
        <w:outlineLvl w:val="0"/>
        <w:rPr>
          <w:lang w:val="en-US"/>
        </w:rPr>
      </w:pPr>
      <w:r w:rsidRPr="002F33F8">
        <w:rPr>
          <w:lang w:val="en-US"/>
        </w:rPr>
        <w:t>3.</w:t>
      </w:r>
      <w:r w:rsidR="00F52068" w:rsidRPr="002F33F8">
        <w:rPr>
          <w:lang w:val="en-US"/>
        </w:rPr>
        <w:t xml:space="preserve"> </w:t>
      </w:r>
      <w:r w:rsidR="00790F11" w:rsidRPr="002F33F8">
        <w:rPr>
          <w:lang w:val="en-US"/>
        </w:rPr>
        <w:t>Khi phát hiện vi phạm, cơ quan có thẩm quyền quản lý trật tự xây dựng phải yêu cầu dừng thi công, xử lý theo thẩm quyền hoặc kiến nghị cấp có thẩm quyền xử lý theo quy định. Việc lập biên bản, hồ sơ xử lý và áp dụng các biện pháp theo thẩm quyền thực hiện theo pháp luật về xử lý vi phạm hành chính và pháp luật có liên quan</w:t>
      </w:r>
      <w:r w:rsidRPr="002F33F8">
        <w:rPr>
          <w:lang w:val="en-US"/>
        </w:rPr>
        <w:t>.</w:t>
      </w:r>
    </w:p>
    <w:p w14:paraId="135AF8E8" w14:textId="77777777" w:rsidR="00CD02E9" w:rsidRPr="002F33F8" w:rsidRDefault="00CD02E9" w:rsidP="0075229D">
      <w:pPr>
        <w:autoSpaceDE w:val="0"/>
        <w:autoSpaceDN w:val="0"/>
        <w:spacing w:before="120" w:after="120" w:line="340" w:lineRule="exact"/>
        <w:ind w:firstLine="709"/>
        <w:jc w:val="both"/>
        <w:outlineLvl w:val="0"/>
        <w:rPr>
          <w:b/>
          <w:bCs/>
          <w:lang w:val="en-US"/>
        </w:rPr>
      </w:pPr>
      <w:r w:rsidRPr="002F33F8">
        <w:rPr>
          <w:b/>
          <w:bCs/>
          <w:lang w:val="en-US"/>
        </w:rPr>
        <w:t>Điều 10. Xử lý vi phạm trật tự xây dựng</w:t>
      </w:r>
    </w:p>
    <w:p w14:paraId="240B9681" w14:textId="13875DB4" w:rsidR="00CD02E9" w:rsidRPr="002F33F8" w:rsidRDefault="00CD02E9" w:rsidP="0075229D">
      <w:pPr>
        <w:autoSpaceDE w:val="0"/>
        <w:autoSpaceDN w:val="0"/>
        <w:spacing w:before="120" w:after="120" w:line="340" w:lineRule="exact"/>
        <w:ind w:firstLine="709"/>
        <w:jc w:val="both"/>
        <w:outlineLvl w:val="0"/>
        <w:rPr>
          <w:lang w:val="en-US"/>
        </w:rPr>
      </w:pPr>
      <w:r w:rsidRPr="002F33F8">
        <w:rPr>
          <w:lang w:val="en-US"/>
        </w:rPr>
        <w:t>1.</w:t>
      </w:r>
      <w:r w:rsidR="00F52068" w:rsidRPr="002F33F8">
        <w:rPr>
          <w:lang w:val="en-US"/>
        </w:rPr>
        <w:t xml:space="preserve"> </w:t>
      </w:r>
      <w:r w:rsidRPr="002F33F8">
        <w:rPr>
          <w:lang w:val="en-US"/>
        </w:rPr>
        <w:t>Hành vi vi phạm trật tự xây dựng được phát hiện phải được xử lý kịp thời, đúng thẩm quyền, hành vi, đối tượng, trình tự và thủ tục theo pháp luật về xử lý vi phạm hành chính, pháp luật về xây dựng và pháp luật có liên quan.</w:t>
      </w:r>
    </w:p>
    <w:p w14:paraId="6B998B82" w14:textId="04BA2FB2" w:rsidR="00CD02E9" w:rsidRPr="002F33F8" w:rsidRDefault="00CD02E9" w:rsidP="0075229D">
      <w:pPr>
        <w:autoSpaceDE w:val="0"/>
        <w:autoSpaceDN w:val="0"/>
        <w:spacing w:before="120" w:after="120" w:line="340" w:lineRule="exact"/>
        <w:ind w:firstLine="709"/>
        <w:jc w:val="both"/>
        <w:outlineLvl w:val="0"/>
        <w:rPr>
          <w:lang w:val="en-US"/>
        </w:rPr>
      </w:pPr>
      <w:r w:rsidRPr="002F33F8">
        <w:rPr>
          <w:lang w:val="en-US"/>
        </w:rPr>
        <w:lastRenderedPageBreak/>
        <w:t>2.</w:t>
      </w:r>
      <w:r w:rsidR="00F52068" w:rsidRPr="002F33F8">
        <w:rPr>
          <w:lang w:val="en-US"/>
        </w:rPr>
        <w:t xml:space="preserve"> </w:t>
      </w:r>
      <w:r w:rsidRPr="002F33F8">
        <w:rPr>
          <w:lang w:val="en-US"/>
        </w:rPr>
        <w:t>Việc áp dụng biện pháp ngăn chặn, biện pháp khắc phục hậu quả, cưỡng chế thi hành quyết định xử phạt vi phạm hành chính và xác định thẩm quyền xử lý thực hiện theo quy định của pháp luật hiện hành.</w:t>
      </w:r>
    </w:p>
    <w:p w14:paraId="2A719067" w14:textId="0A7F74E7" w:rsidR="00CD02E9" w:rsidRPr="002F33F8" w:rsidRDefault="00CD02E9" w:rsidP="0075229D">
      <w:pPr>
        <w:autoSpaceDE w:val="0"/>
        <w:autoSpaceDN w:val="0"/>
        <w:spacing w:before="120" w:after="120" w:line="340" w:lineRule="exact"/>
        <w:ind w:firstLine="709"/>
        <w:jc w:val="both"/>
        <w:outlineLvl w:val="0"/>
        <w:rPr>
          <w:lang w:val="en-US"/>
        </w:rPr>
      </w:pPr>
      <w:r w:rsidRPr="002F33F8">
        <w:rPr>
          <w:lang w:val="en-US"/>
        </w:rPr>
        <w:t>3.</w:t>
      </w:r>
      <w:r w:rsidR="00F52068" w:rsidRPr="002F33F8">
        <w:rPr>
          <w:lang w:val="en-US"/>
        </w:rPr>
        <w:t xml:space="preserve"> </w:t>
      </w:r>
      <w:r w:rsidRPr="002F33F8">
        <w:rPr>
          <w:lang w:val="en-US"/>
        </w:rPr>
        <w:t>Quy định này không quy định thêm hành vi vi phạm, hình thức xử phạt, mức xử phạt, biện pháp khắc phục hậu quả hoặc thẩm quyền xử phạt ngoài quy định của pháp luật.</w:t>
      </w:r>
    </w:p>
    <w:p w14:paraId="5A848441" w14:textId="77777777" w:rsidR="00EA193B" w:rsidRPr="002F33F8" w:rsidRDefault="00EA193B" w:rsidP="0075229D">
      <w:pPr>
        <w:autoSpaceDE w:val="0"/>
        <w:autoSpaceDN w:val="0"/>
        <w:spacing w:before="360" w:after="0" w:line="240" w:lineRule="auto"/>
        <w:jc w:val="center"/>
        <w:outlineLvl w:val="0"/>
        <w:rPr>
          <w:b/>
          <w:bCs/>
          <w:lang w:val="en-US"/>
        </w:rPr>
      </w:pPr>
      <w:r w:rsidRPr="002F33F8">
        <w:rPr>
          <w:b/>
          <w:bCs/>
          <w:lang w:val="en-US"/>
        </w:rPr>
        <w:t>Chương IV</w:t>
      </w:r>
    </w:p>
    <w:p w14:paraId="79AB58FA" w14:textId="0B549DE2" w:rsidR="0075229D" w:rsidRPr="002F33F8" w:rsidRDefault="00EA193B" w:rsidP="0075229D">
      <w:pPr>
        <w:autoSpaceDE w:val="0"/>
        <w:autoSpaceDN w:val="0"/>
        <w:spacing w:after="0" w:line="340" w:lineRule="exact"/>
        <w:jc w:val="center"/>
        <w:outlineLvl w:val="0"/>
        <w:rPr>
          <w:b/>
          <w:bCs/>
          <w:sz w:val="26"/>
          <w:szCs w:val="26"/>
          <w:lang w:val="en-US"/>
        </w:rPr>
      </w:pPr>
      <w:r w:rsidRPr="002F33F8">
        <w:rPr>
          <w:b/>
          <w:bCs/>
          <w:sz w:val="26"/>
          <w:szCs w:val="26"/>
          <w:lang w:val="en-US"/>
        </w:rPr>
        <w:t xml:space="preserve">PHÂN CÔNG TRÁCH NHIỆM TRONG QUẢN LÝ TRẬT TỰ </w:t>
      </w:r>
    </w:p>
    <w:p w14:paraId="28D28C81" w14:textId="74C30BDF" w:rsidR="00EA193B" w:rsidRPr="002F33F8" w:rsidRDefault="00EA193B" w:rsidP="0075229D">
      <w:pPr>
        <w:autoSpaceDE w:val="0"/>
        <w:autoSpaceDN w:val="0"/>
        <w:spacing w:after="0" w:line="340" w:lineRule="exact"/>
        <w:jc w:val="center"/>
        <w:outlineLvl w:val="0"/>
        <w:rPr>
          <w:b/>
          <w:bCs/>
          <w:sz w:val="26"/>
          <w:szCs w:val="26"/>
          <w:lang w:val="en-US"/>
        </w:rPr>
      </w:pPr>
      <w:r w:rsidRPr="002F33F8">
        <w:rPr>
          <w:b/>
          <w:bCs/>
          <w:sz w:val="26"/>
          <w:szCs w:val="26"/>
          <w:lang w:val="en-US"/>
        </w:rPr>
        <w:t>XÂY DỰNG VÀ TIẾP NHẬN THÔNG BÁO KHỞI CÔNG</w:t>
      </w:r>
    </w:p>
    <w:p w14:paraId="2B7E796C" w14:textId="5F7DC356" w:rsidR="00EA193B" w:rsidRPr="002F33F8" w:rsidRDefault="00EA193B" w:rsidP="00FA1DE4">
      <w:pPr>
        <w:autoSpaceDE w:val="0"/>
        <w:autoSpaceDN w:val="0"/>
        <w:spacing w:before="120" w:after="0" w:line="340" w:lineRule="exact"/>
        <w:ind w:firstLine="709"/>
        <w:jc w:val="both"/>
        <w:outlineLvl w:val="0"/>
        <w:rPr>
          <w:b/>
          <w:bCs/>
          <w:lang w:val="en-US"/>
        </w:rPr>
      </w:pPr>
      <w:r w:rsidRPr="002F33F8">
        <w:rPr>
          <w:b/>
          <w:bCs/>
          <w:lang w:val="en-US"/>
        </w:rPr>
        <w:t>Điều 1</w:t>
      </w:r>
      <w:r w:rsidR="00E847B0" w:rsidRPr="002F33F8">
        <w:rPr>
          <w:b/>
          <w:bCs/>
          <w:lang w:val="en-US"/>
        </w:rPr>
        <w:t>1</w:t>
      </w:r>
      <w:r w:rsidRPr="002F33F8">
        <w:rPr>
          <w:b/>
          <w:bCs/>
          <w:lang w:val="en-US"/>
        </w:rPr>
        <w:t>. Trách nhiệm của Sở Xây dựng</w:t>
      </w:r>
    </w:p>
    <w:p w14:paraId="1C97904D" w14:textId="7B9333E2" w:rsidR="00D3533C" w:rsidRPr="002F33F8" w:rsidRDefault="00D3533C" w:rsidP="0075229D">
      <w:pPr>
        <w:autoSpaceDE w:val="0"/>
        <w:autoSpaceDN w:val="0"/>
        <w:spacing w:before="120" w:after="0" w:line="340" w:lineRule="exact"/>
        <w:ind w:firstLine="709"/>
        <w:jc w:val="both"/>
        <w:outlineLvl w:val="0"/>
        <w:rPr>
          <w:lang w:val="en-US"/>
        </w:rPr>
      </w:pPr>
      <w:r w:rsidRPr="002F33F8">
        <w:rPr>
          <w:lang w:val="en-US"/>
        </w:rPr>
        <w:t>1. Là cơ quan đầu mối tham mưu Ủy ban nhân dân tỉnh thực hiện trách nhiệm quản lý nhà nước về trật tự xây dựng trên địa bàn tỉnh.</w:t>
      </w:r>
    </w:p>
    <w:p w14:paraId="7D87A01A" w14:textId="2FFF9680" w:rsidR="00D3533C" w:rsidRPr="002F33F8" w:rsidRDefault="00D3533C" w:rsidP="0075229D">
      <w:pPr>
        <w:autoSpaceDE w:val="0"/>
        <w:autoSpaceDN w:val="0"/>
        <w:spacing w:before="120" w:after="0" w:line="340" w:lineRule="exact"/>
        <w:ind w:firstLine="709"/>
        <w:jc w:val="both"/>
        <w:outlineLvl w:val="0"/>
        <w:rPr>
          <w:lang w:val="en-US"/>
        </w:rPr>
      </w:pPr>
      <w:r w:rsidRPr="002F33F8">
        <w:rPr>
          <w:lang w:val="en-US"/>
        </w:rPr>
        <w:t>2. Hướng dẫn, theo dõi, kiểm tra, đôn đốc việc thực hiện Quy định này theo chức năng, nhiệm vụ và quyền hạn.</w:t>
      </w:r>
    </w:p>
    <w:p w14:paraId="5716063F" w14:textId="01B3B0A7" w:rsidR="00D3533C" w:rsidRPr="002F33F8" w:rsidRDefault="00D3533C" w:rsidP="0075229D">
      <w:pPr>
        <w:autoSpaceDE w:val="0"/>
        <w:autoSpaceDN w:val="0"/>
        <w:spacing w:before="120" w:after="0" w:line="340" w:lineRule="exact"/>
        <w:ind w:firstLine="709"/>
        <w:jc w:val="both"/>
        <w:outlineLvl w:val="0"/>
        <w:rPr>
          <w:lang w:val="en-US"/>
        </w:rPr>
      </w:pPr>
      <w:r w:rsidRPr="002F33F8">
        <w:rPr>
          <w:lang w:val="en-US"/>
        </w:rPr>
        <w:t>3. Chủ trì kiểm tra trật tự xây dựng đối với công trình, vụ việc được Ủy ban nhân dân tỉnh, Chủ tịch Ủy ban nhân dân tỉnh giao.</w:t>
      </w:r>
    </w:p>
    <w:p w14:paraId="02FA8205" w14:textId="610ED79D" w:rsidR="00D3533C" w:rsidRPr="002F33F8" w:rsidRDefault="00D3533C" w:rsidP="0075229D">
      <w:pPr>
        <w:autoSpaceDE w:val="0"/>
        <w:autoSpaceDN w:val="0"/>
        <w:spacing w:before="120" w:after="0" w:line="340" w:lineRule="exact"/>
        <w:ind w:firstLine="709"/>
        <w:jc w:val="both"/>
        <w:outlineLvl w:val="0"/>
        <w:rPr>
          <w:lang w:val="en-US"/>
        </w:rPr>
      </w:pPr>
      <w:r w:rsidRPr="002F33F8">
        <w:rPr>
          <w:lang w:val="en-US"/>
        </w:rPr>
        <w:t>4. Hướng dẫn chuyên môn, nghiệp vụ về quản lý trật tự xây dựng và tiếp nhận thông báo khởi công cho Ủy ban nhân dân cấp xã.</w:t>
      </w:r>
    </w:p>
    <w:p w14:paraId="5F5AB934" w14:textId="1CE667E9" w:rsidR="00D3533C" w:rsidRPr="002F33F8" w:rsidRDefault="00D3533C" w:rsidP="0075229D">
      <w:pPr>
        <w:autoSpaceDE w:val="0"/>
        <w:autoSpaceDN w:val="0"/>
        <w:spacing w:before="120" w:after="0" w:line="340" w:lineRule="exact"/>
        <w:ind w:firstLine="709"/>
        <w:jc w:val="both"/>
        <w:outlineLvl w:val="0"/>
        <w:rPr>
          <w:lang w:val="en-US"/>
        </w:rPr>
      </w:pPr>
      <w:r w:rsidRPr="002F33F8">
        <w:rPr>
          <w:lang w:val="en-US"/>
        </w:rPr>
        <w:t>5. Theo dõi, kiểm tra việc thực hiện trách nhiệm quản lý trật tự xây dựng của Ủy ban nhân dân cấp xã theo phân cấp</w:t>
      </w:r>
      <w:r w:rsidR="0013420E" w:rsidRPr="002F33F8">
        <w:rPr>
          <w:lang w:val="en-US"/>
        </w:rPr>
        <w:t>, các cơ quan, đơn vị theo phân công trách nhiệm</w:t>
      </w:r>
      <w:r w:rsidRPr="002F33F8">
        <w:rPr>
          <w:lang w:val="en-US"/>
        </w:rPr>
        <w:t>; tổng hợp, báo cáo Ủy ban nhân dân tỉnh xem xét, chỉ đạo đối với trường hợp chậm phát hiện, chậm xử lý hoặc để vi phạm kéo dài.</w:t>
      </w:r>
    </w:p>
    <w:p w14:paraId="367FF35C" w14:textId="1E64E761" w:rsidR="00D3533C" w:rsidRPr="002F33F8" w:rsidRDefault="00D3533C" w:rsidP="0075229D">
      <w:pPr>
        <w:autoSpaceDE w:val="0"/>
        <w:autoSpaceDN w:val="0"/>
        <w:spacing w:before="120" w:after="0" w:line="340" w:lineRule="exact"/>
        <w:ind w:firstLine="709"/>
        <w:jc w:val="both"/>
        <w:outlineLvl w:val="0"/>
        <w:rPr>
          <w:lang w:val="en-US"/>
        </w:rPr>
      </w:pPr>
      <w:r w:rsidRPr="002F33F8">
        <w:rPr>
          <w:lang w:val="en-US"/>
        </w:rPr>
        <w:t xml:space="preserve">6. </w:t>
      </w:r>
      <w:r w:rsidR="0013420E" w:rsidRPr="002F33F8">
        <w:rPr>
          <w:lang w:val="en-US"/>
        </w:rPr>
        <w:t>Kiến nghị Chủ tịch Ủy ban nhân dân tỉnh xem xét, xử lý trách nhiệm đối với tổ chức, cá nhân có liên quan buông lỏng quản lý, thiếu tinh thần trách nhiệm trong thực thi công vụ để xảy ra vi phạm trật tự xây dựng nhưng không được kiểm tra, xử lý theo quy định</w:t>
      </w:r>
      <w:r w:rsidRPr="002F33F8">
        <w:rPr>
          <w:lang w:val="en-US"/>
        </w:rPr>
        <w:t>.</w:t>
      </w:r>
    </w:p>
    <w:p w14:paraId="65A7D761" w14:textId="6AAAF742" w:rsidR="00D3533C" w:rsidRPr="002F33F8" w:rsidRDefault="00D3533C" w:rsidP="0075229D">
      <w:pPr>
        <w:autoSpaceDE w:val="0"/>
        <w:autoSpaceDN w:val="0"/>
        <w:spacing w:before="120" w:after="0" w:line="340" w:lineRule="exact"/>
        <w:ind w:firstLine="709"/>
        <w:jc w:val="both"/>
        <w:outlineLvl w:val="0"/>
        <w:rPr>
          <w:lang w:val="en-US"/>
        </w:rPr>
      </w:pPr>
      <w:r w:rsidRPr="002F33F8">
        <w:rPr>
          <w:lang w:val="en-US"/>
        </w:rPr>
        <w:t>7. Tổng hợp, báo cáo định kỳ hoặc đột xuất tình hình quản lý trật tự xây dựng trên địa bàn tỉnh theo quy định và yêu cầu của cơ quan có thẩm quyền.</w:t>
      </w:r>
    </w:p>
    <w:p w14:paraId="3AC4EADC" w14:textId="14C313B6" w:rsidR="00D3533C" w:rsidRPr="002F33F8" w:rsidRDefault="00D3533C" w:rsidP="0075229D">
      <w:pPr>
        <w:autoSpaceDE w:val="0"/>
        <w:autoSpaceDN w:val="0"/>
        <w:spacing w:before="120" w:after="0" w:line="340" w:lineRule="exact"/>
        <w:ind w:firstLine="709"/>
        <w:jc w:val="both"/>
        <w:outlineLvl w:val="0"/>
        <w:rPr>
          <w:lang w:val="en-US"/>
        </w:rPr>
      </w:pPr>
      <w:r w:rsidRPr="002F33F8">
        <w:rPr>
          <w:lang w:val="en-US"/>
        </w:rPr>
        <w:t>8. Tổng hợp khó khăn, vướng mắc trong quá trình thực hiện, báo cáo Ủy ban nhân dân tỉnh xem xét, xử lý theo thẩm quyền.</w:t>
      </w:r>
    </w:p>
    <w:p w14:paraId="5658C7B4" w14:textId="3EE2ACCE" w:rsidR="00EA193B" w:rsidRPr="002F33F8" w:rsidRDefault="00EA193B" w:rsidP="0075229D">
      <w:pPr>
        <w:autoSpaceDE w:val="0"/>
        <w:autoSpaceDN w:val="0"/>
        <w:spacing w:before="120" w:after="0" w:line="340" w:lineRule="exact"/>
        <w:ind w:firstLine="709"/>
        <w:jc w:val="both"/>
        <w:outlineLvl w:val="0"/>
        <w:rPr>
          <w:b/>
          <w:bCs/>
          <w:lang w:val="en-US"/>
        </w:rPr>
      </w:pPr>
      <w:r w:rsidRPr="002F33F8">
        <w:rPr>
          <w:b/>
          <w:bCs/>
          <w:lang w:val="en-US"/>
        </w:rPr>
        <w:t>Điều 1</w:t>
      </w:r>
      <w:r w:rsidR="00320945" w:rsidRPr="002F33F8">
        <w:rPr>
          <w:b/>
          <w:bCs/>
          <w:lang w:val="en-US"/>
        </w:rPr>
        <w:t>2</w:t>
      </w:r>
      <w:r w:rsidRPr="002F33F8">
        <w:rPr>
          <w:b/>
          <w:bCs/>
          <w:lang w:val="en-US"/>
        </w:rPr>
        <w:t>. Trách nhiệm của Ủy ban nhân dân cấp xã</w:t>
      </w:r>
    </w:p>
    <w:p w14:paraId="20D15F28" w14:textId="616C3934" w:rsidR="00A86EA7" w:rsidRPr="002F33F8" w:rsidRDefault="00A86EA7" w:rsidP="0075229D">
      <w:pPr>
        <w:autoSpaceDE w:val="0"/>
        <w:autoSpaceDN w:val="0"/>
        <w:spacing w:before="120" w:after="0" w:line="340" w:lineRule="exact"/>
        <w:ind w:firstLine="709"/>
        <w:jc w:val="both"/>
        <w:outlineLvl w:val="0"/>
        <w:rPr>
          <w:lang w:val="en-US"/>
        </w:rPr>
      </w:pPr>
      <w:r w:rsidRPr="002F33F8">
        <w:rPr>
          <w:lang w:val="en-US"/>
        </w:rPr>
        <w:t xml:space="preserve">1. Chịu trách nhiệm toàn diện về quản lý trật tự xây dựng trên địa bàn hành chính quản lý theo phân cấp tại Điều </w:t>
      </w:r>
      <w:r w:rsidR="00320945" w:rsidRPr="002F33F8">
        <w:rPr>
          <w:lang w:val="en-US"/>
        </w:rPr>
        <w:t>8</w:t>
      </w:r>
      <w:r w:rsidRPr="002F33F8">
        <w:rPr>
          <w:lang w:val="en-US"/>
        </w:rPr>
        <w:t xml:space="preserve"> Quy định này và khoản 8 Điều 73 Nghị định số 217/2026/NĐ-CP.</w:t>
      </w:r>
    </w:p>
    <w:p w14:paraId="73F7AF49" w14:textId="554DAFA9" w:rsidR="00A86EA7" w:rsidRPr="002F33F8" w:rsidRDefault="00A86EA7" w:rsidP="0075229D">
      <w:pPr>
        <w:autoSpaceDE w:val="0"/>
        <w:autoSpaceDN w:val="0"/>
        <w:spacing w:before="120" w:after="0" w:line="340" w:lineRule="exact"/>
        <w:ind w:firstLine="709"/>
        <w:jc w:val="both"/>
        <w:outlineLvl w:val="0"/>
        <w:rPr>
          <w:lang w:val="en-US"/>
        </w:rPr>
      </w:pPr>
      <w:r w:rsidRPr="002F33F8">
        <w:rPr>
          <w:lang w:val="en-US"/>
        </w:rPr>
        <w:t>2. Tuyên truyền, phổ biến quy định pháp luật có liên quan đến công tác quản lý trật tự xây dựng</w:t>
      </w:r>
      <w:r w:rsidR="00F24CDF" w:rsidRPr="002F33F8">
        <w:rPr>
          <w:lang w:val="en-US"/>
        </w:rPr>
        <w:t>,</w:t>
      </w:r>
      <w:r w:rsidR="00F24CDF" w:rsidRPr="002F33F8">
        <w:t xml:space="preserve"> </w:t>
      </w:r>
      <w:r w:rsidR="00F24CDF" w:rsidRPr="002F33F8">
        <w:rPr>
          <w:lang w:val="en-US"/>
        </w:rPr>
        <w:t>nhằm nâng cao nhận thức, ý thức chấp hành pháp luật về trật tự xây dựng của các tổ chức, cá nhân trên địa bàn quản lý</w:t>
      </w:r>
      <w:r w:rsidRPr="002F33F8">
        <w:rPr>
          <w:lang w:val="en-US"/>
        </w:rPr>
        <w:t>.</w:t>
      </w:r>
    </w:p>
    <w:p w14:paraId="04EEA02B" w14:textId="699B9BBF" w:rsidR="00F6700F" w:rsidRPr="002F33F8" w:rsidRDefault="00F6700F" w:rsidP="0075229D">
      <w:pPr>
        <w:autoSpaceDE w:val="0"/>
        <w:autoSpaceDN w:val="0"/>
        <w:spacing w:before="120" w:after="0" w:line="340" w:lineRule="exact"/>
        <w:ind w:firstLine="709"/>
        <w:jc w:val="both"/>
        <w:outlineLvl w:val="0"/>
        <w:rPr>
          <w:lang w:val="en-US"/>
        </w:rPr>
      </w:pPr>
      <w:r w:rsidRPr="002F33F8">
        <w:rPr>
          <w:lang w:val="en-US"/>
        </w:rPr>
        <w:lastRenderedPageBreak/>
        <w:t>3</w:t>
      </w:r>
      <w:r w:rsidR="00EA193B" w:rsidRPr="002F33F8">
        <w:rPr>
          <w:lang w:val="en-US"/>
        </w:rPr>
        <w:t xml:space="preserve">. </w:t>
      </w:r>
      <w:r w:rsidRPr="002F33F8">
        <w:rPr>
          <w:lang w:val="en-US"/>
        </w:rPr>
        <w:t xml:space="preserve">Tiếp nhận, cập nhật </w:t>
      </w:r>
      <w:r w:rsidR="00855270" w:rsidRPr="002F33F8">
        <w:rPr>
          <w:lang w:val="en-US"/>
        </w:rPr>
        <w:t xml:space="preserve">các dữ liệu </w:t>
      </w:r>
      <w:r w:rsidRPr="002F33F8">
        <w:rPr>
          <w:lang w:val="en-US"/>
        </w:rPr>
        <w:t>thông tin</w:t>
      </w:r>
      <w:r w:rsidRPr="002F33F8">
        <w:t xml:space="preserve"> </w:t>
      </w:r>
      <w:r w:rsidRPr="002F33F8">
        <w:rPr>
          <w:lang w:val="en-US"/>
        </w:rPr>
        <w:t>thông báo khởi công</w:t>
      </w:r>
      <w:r w:rsidRPr="002F33F8">
        <w:t xml:space="preserve"> </w:t>
      </w:r>
      <w:r w:rsidRPr="002F33F8">
        <w:rPr>
          <w:lang w:val="en-US"/>
        </w:rPr>
        <w:t xml:space="preserve">vào </w:t>
      </w:r>
      <w:r w:rsidR="00855270" w:rsidRPr="002F33F8">
        <w:rPr>
          <w:lang w:val="en-US"/>
        </w:rPr>
        <w:t>c</w:t>
      </w:r>
      <w:r w:rsidRPr="002F33F8">
        <w:rPr>
          <w:lang w:val="en-US"/>
        </w:rPr>
        <w:t>ơ sở dữ liệu quốc gia về hoạt động xây dựng theo quy định</w:t>
      </w:r>
      <w:r w:rsidR="00855270" w:rsidRPr="002F33F8">
        <w:rPr>
          <w:lang w:val="en-US"/>
        </w:rPr>
        <w:t xml:space="preserve"> tại khoản 2 Điều 12 Nghị định số 207/2026/NĐ-CP</w:t>
      </w:r>
      <w:r w:rsidRPr="002F33F8">
        <w:rPr>
          <w:lang w:val="en-US"/>
        </w:rPr>
        <w:t>.</w:t>
      </w:r>
      <w:r w:rsidR="00D95C7A" w:rsidRPr="002F33F8">
        <w:rPr>
          <w:lang w:val="en-US"/>
        </w:rPr>
        <w:t xml:space="preserve"> </w:t>
      </w:r>
      <w:r w:rsidRPr="002F33F8">
        <w:rPr>
          <w:lang w:val="en-US"/>
        </w:rPr>
        <w:t xml:space="preserve">Trường hợp hệ thống chưa đáp ứng yêu cầu kết nối, cập nhật, cơ quan tiếp nhận thực hiện lưu trữ, quản lý thông tin bằng phương thức điện tử hoặc phương thức phù hợp, bảo đảm khả năng cập nhật, đồng bộ </w:t>
      </w:r>
      <w:r w:rsidR="00D00B27" w:rsidRPr="002F33F8">
        <w:rPr>
          <w:lang w:val="en-US"/>
        </w:rPr>
        <w:t xml:space="preserve">khi hệ thống đáp ứng yêu cầu </w:t>
      </w:r>
      <w:r w:rsidRPr="002F33F8">
        <w:rPr>
          <w:lang w:val="en-US"/>
        </w:rPr>
        <w:t>theo quy định.</w:t>
      </w:r>
    </w:p>
    <w:p w14:paraId="612BBC43" w14:textId="6669524D" w:rsidR="00EA193B" w:rsidRPr="002F33F8" w:rsidRDefault="00260531" w:rsidP="0075229D">
      <w:pPr>
        <w:autoSpaceDE w:val="0"/>
        <w:autoSpaceDN w:val="0"/>
        <w:spacing w:before="120" w:after="0" w:line="340" w:lineRule="exact"/>
        <w:ind w:firstLine="709"/>
        <w:jc w:val="both"/>
        <w:outlineLvl w:val="0"/>
        <w:rPr>
          <w:lang w:val="en-US"/>
        </w:rPr>
      </w:pPr>
      <w:r w:rsidRPr="002F33F8">
        <w:rPr>
          <w:lang w:val="en-US"/>
        </w:rPr>
        <w:t>4</w:t>
      </w:r>
      <w:r w:rsidR="00EA193B" w:rsidRPr="002F33F8">
        <w:rPr>
          <w:lang w:val="en-US"/>
        </w:rPr>
        <w:t>. Thường xuyên theo dõi kiểm tra, phát hiện, ngăn chặn và xử lý hoặc chuyển người có thẩm quyền xử lý hành vi vi phạm trật tự xây dựng</w:t>
      </w:r>
      <w:r w:rsidR="00D00B27" w:rsidRPr="002F33F8">
        <w:t xml:space="preserve"> </w:t>
      </w:r>
      <w:r w:rsidR="00D00B27" w:rsidRPr="002F33F8">
        <w:rPr>
          <w:lang w:val="en-US"/>
        </w:rPr>
        <w:t>theo quy định</w:t>
      </w:r>
      <w:r w:rsidR="00EA193B" w:rsidRPr="002F33F8">
        <w:rPr>
          <w:lang w:val="en-US"/>
        </w:rPr>
        <w:t>.</w:t>
      </w:r>
    </w:p>
    <w:p w14:paraId="5C7C4896" w14:textId="07C48693" w:rsidR="00F24CDF" w:rsidRPr="002F33F8" w:rsidRDefault="00260531" w:rsidP="0075229D">
      <w:pPr>
        <w:autoSpaceDE w:val="0"/>
        <w:autoSpaceDN w:val="0"/>
        <w:spacing w:before="120" w:after="0" w:line="340" w:lineRule="exact"/>
        <w:ind w:firstLine="709"/>
        <w:jc w:val="both"/>
        <w:outlineLvl w:val="0"/>
        <w:rPr>
          <w:lang w:val="en-US"/>
        </w:rPr>
      </w:pPr>
      <w:r w:rsidRPr="002F33F8">
        <w:rPr>
          <w:lang w:val="en-US"/>
        </w:rPr>
        <w:t>5</w:t>
      </w:r>
      <w:r w:rsidR="00F24CDF" w:rsidRPr="002F33F8">
        <w:rPr>
          <w:lang w:val="en-US"/>
        </w:rPr>
        <w:t>. Chỉ đạo, đôn đốc, hướng dẫn cơ quan được giao quản lý xây dựng thuộc Ủy ban nhân dân cấp xã thường xuyên kiểm tra, giám sát tình hình hoạt động         xây dựng trên địa bàn nhằm phát hiện, ngăn chặn và xử lý kịp thời các hành vi        vi phạm pháp luật về trật tự xây dựng theo quy định của pháp luật</w:t>
      </w:r>
      <w:r w:rsidR="006F5331" w:rsidRPr="002F33F8">
        <w:rPr>
          <w:lang w:val="en-US"/>
        </w:rPr>
        <w:t>.</w:t>
      </w:r>
    </w:p>
    <w:p w14:paraId="2C8CD0DC" w14:textId="223D61EB" w:rsidR="00133B09" w:rsidRPr="002F33F8" w:rsidRDefault="00294F05" w:rsidP="0075229D">
      <w:pPr>
        <w:autoSpaceDE w:val="0"/>
        <w:autoSpaceDN w:val="0"/>
        <w:spacing w:before="120" w:after="0" w:line="340" w:lineRule="exact"/>
        <w:ind w:firstLine="709"/>
        <w:jc w:val="both"/>
        <w:outlineLvl w:val="0"/>
        <w:rPr>
          <w:lang w:val="en-US"/>
        </w:rPr>
      </w:pPr>
      <w:r w:rsidRPr="002F33F8">
        <w:rPr>
          <w:lang w:val="en-US"/>
        </w:rPr>
        <w:t>6</w:t>
      </w:r>
      <w:r w:rsidR="00DB627A" w:rsidRPr="002F33F8">
        <w:rPr>
          <w:lang w:val="en-US"/>
        </w:rPr>
        <w:t>.</w:t>
      </w:r>
      <w:r w:rsidR="00F24CDF" w:rsidRPr="002F33F8">
        <w:rPr>
          <w:lang w:val="en-US"/>
        </w:rPr>
        <w:t xml:space="preserve"> </w:t>
      </w:r>
      <w:r w:rsidR="00133B09" w:rsidRPr="002F33F8">
        <w:rPr>
          <w:lang w:val="en-US"/>
        </w:rPr>
        <w:t>Tổ chức t</w:t>
      </w:r>
      <w:r w:rsidR="00F24CDF" w:rsidRPr="002F33F8">
        <w:rPr>
          <w:lang w:val="en-US"/>
        </w:rPr>
        <w:t xml:space="preserve">hực hiện </w:t>
      </w:r>
      <w:r w:rsidR="00260531" w:rsidRPr="002F33F8">
        <w:rPr>
          <w:lang w:val="en-US"/>
        </w:rPr>
        <w:t>quyết định xử lý vi phạm hành chính</w:t>
      </w:r>
      <w:r w:rsidR="00133B09" w:rsidRPr="002F33F8">
        <w:t xml:space="preserve"> </w:t>
      </w:r>
      <w:r w:rsidR="00133B09" w:rsidRPr="002F33F8">
        <w:rPr>
          <w:lang w:val="en-US"/>
        </w:rPr>
        <w:t>của cơ quan, người có thẩm quyền đối với công trình trên địa bàn theo quy định của pháp luật.</w:t>
      </w:r>
    </w:p>
    <w:p w14:paraId="0BE7F30B" w14:textId="202DAB46" w:rsidR="00061001" w:rsidRPr="002F33F8" w:rsidRDefault="00294F05" w:rsidP="0075229D">
      <w:pPr>
        <w:autoSpaceDE w:val="0"/>
        <w:autoSpaceDN w:val="0"/>
        <w:spacing w:before="120" w:after="0" w:line="340" w:lineRule="exact"/>
        <w:ind w:firstLine="709"/>
        <w:jc w:val="both"/>
        <w:outlineLvl w:val="0"/>
        <w:rPr>
          <w:lang w:val="en-US"/>
        </w:rPr>
      </w:pPr>
      <w:r w:rsidRPr="002F33F8">
        <w:rPr>
          <w:lang w:val="en-US"/>
        </w:rPr>
        <w:t>7</w:t>
      </w:r>
      <w:r w:rsidR="00DB627A" w:rsidRPr="002F33F8">
        <w:rPr>
          <w:lang w:val="en-US"/>
        </w:rPr>
        <w:t>.</w:t>
      </w:r>
      <w:r w:rsidR="00061001" w:rsidRPr="002F33F8">
        <w:t xml:space="preserve"> </w:t>
      </w:r>
      <w:r w:rsidR="00061001" w:rsidRPr="002F33F8">
        <w:rPr>
          <w:lang w:val="en-US"/>
        </w:rPr>
        <w:t>Chủ tịch Ủy ban nhân dân cấp xã ban hành quyết định xử phạt vi phạm hành chính theo thẩm quyền; trường hợp vượt thẩm quyền thì chuyển hồ sơ hoặc kiến nghị người có thẩm quyền xem xét, xử lý. Ủy ban nhân dân cấp xã thực hiện cưỡng chế công trình vi phạm trật tự xây dựng trên địa bàn theo thẩm quyền hoặc kiến nghị cấp có thẩm quyền thực hiện cưỡng chế theo quy định.</w:t>
      </w:r>
    </w:p>
    <w:p w14:paraId="747FE152" w14:textId="58FE88E3" w:rsidR="00061001" w:rsidRPr="002F33F8" w:rsidRDefault="00294F05" w:rsidP="0075229D">
      <w:pPr>
        <w:autoSpaceDE w:val="0"/>
        <w:autoSpaceDN w:val="0"/>
        <w:spacing w:before="120" w:after="0" w:line="340" w:lineRule="exact"/>
        <w:ind w:firstLine="709"/>
        <w:jc w:val="both"/>
        <w:outlineLvl w:val="0"/>
        <w:rPr>
          <w:lang w:val="en-US"/>
        </w:rPr>
      </w:pPr>
      <w:r w:rsidRPr="002F33F8">
        <w:rPr>
          <w:lang w:val="en-US"/>
        </w:rPr>
        <w:t>8</w:t>
      </w:r>
      <w:r w:rsidR="00DB627A" w:rsidRPr="002F33F8">
        <w:rPr>
          <w:lang w:val="en-US"/>
        </w:rPr>
        <w:t>.</w:t>
      </w:r>
      <w:r w:rsidR="00061001" w:rsidRPr="002F33F8">
        <w:t xml:space="preserve"> </w:t>
      </w:r>
      <w:r w:rsidR="00061001" w:rsidRPr="002F33F8">
        <w:rPr>
          <w:lang w:val="en-US"/>
        </w:rPr>
        <w:t>Kiểm tra, đôn đốc và tổ chức thực hiện các kết luận thanh tra, kiểm tra, quyết định xử lý vi phạm trật tự xây dựng, quyết định cưỡng chế thi hành quyết định xử phạt vi phạm hành chính của cơ quan, người có thẩm quyền đối với công trình xây dựng trên địa bàn</w:t>
      </w:r>
      <w:r w:rsidR="00E03A4E" w:rsidRPr="002F33F8">
        <w:t xml:space="preserve"> </w:t>
      </w:r>
      <w:r w:rsidR="00E03A4E" w:rsidRPr="002F33F8">
        <w:rPr>
          <w:lang w:val="en-US"/>
        </w:rPr>
        <w:t>theo quy định</w:t>
      </w:r>
      <w:r w:rsidR="00061001" w:rsidRPr="002F33F8">
        <w:rPr>
          <w:lang w:val="en-US"/>
        </w:rPr>
        <w:t>.</w:t>
      </w:r>
    </w:p>
    <w:p w14:paraId="2DF76A01" w14:textId="5BADA987" w:rsidR="00636B59" w:rsidRPr="002F33F8" w:rsidRDefault="00294F05" w:rsidP="0075229D">
      <w:pPr>
        <w:autoSpaceDE w:val="0"/>
        <w:autoSpaceDN w:val="0"/>
        <w:spacing w:before="120" w:after="0" w:line="340" w:lineRule="exact"/>
        <w:ind w:firstLine="709"/>
        <w:jc w:val="both"/>
        <w:outlineLvl w:val="0"/>
        <w:rPr>
          <w:lang w:val="en-US"/>
        </w:rPr>
      </w:pPr>
      <w:r w:rsidRPr="002F33F8">
        <w:rPr>
          <w:lang w:val="en-US"/>
        </w:rPr>
        <w:t>9</w:t>
      </w:r>
      <w:r w:rsidR="00DB627A" w:rsidRPr="002F33F8">
        <w:rPr>
          <w:lang w:val="en-US"/>
        </w:rPr>
        <w:t>.</w:t>
      </w:r>
      <w:r w:rsidR="00636B59" w:rsidRPr="002F33F8">
        <w:rPr>
          <w:lang w:val="en-US"/>
        </w:rPr>
        <w:t xml:space="preserve"> Phối hợp với các cơ quan có liên quan tổ chức thực hiện các quyết định </w:t>
      </w:r>
      <w:bookmarkStart w:id="5" w:name="_Hlk235795756"/>
      <w:r w:rsidR="00636B59" w:rsidRPr="002F33F8">
        <w:rPr>
          <w:lang w:val="en-US"/>
        </w:rPr>
        <w:t>xử lý vi phạm hành chính</w:t>
      </w:r>
      <w:bookmarkEnd w:id="5"/>
      <w:r w:rsidR="00636B59" w:rsidRPr="002F33F8">
        <w:rPr>
          <w:lang w:val="en-US"/>
        </w:rPr>
        <w:t>, cưỡng chế trong hoạt động xây dựng trên địa bàn do Chủ tịch Ủy ban nhân dân tỉnh ban hành</w:t>
      </w:r>
      <w:r w:rsidR="006F5331" w:rsidRPr="002F33F8">
        <w:rPr>
          <w:lang w:val="en-US"/>
        </w:rPr>
        <w:t>.</w:t>
      </w:r>
    </w:p>
    <w:p w14:paraId="4A2BDD39" w14:textId="5C78F398" w:rsidR="00260531" w:rsidRPr="002F33F8" w:rsidRDefault="00260531" w:rsidP="0075229D">
      <w:pPr>
        <w:autoSpaceDE w:val="0"/>
        <w:autoSpaceDN w:val="0"/>
        <w:spacing w:before="120" w:after="0" w:line="340" w:lineRule="exact"/>
        <w:ind w:firstLine="709"/>
        <w:jc w:val="both"/>
        <w:outlineLvl w:val="0"/>
        <w:rPr>
          <w:lang w:val="en-US"/>
        </w:rPr>
      </w:pPr>
      <w:r w:rsidRPr="002F33F8">
        <w:rPr>
          <w:lang w:val="en-US"/>
        </w:rPr>
        <w:t>1</w:t>
      </w:r>
      <w:r w:rsidR="00294F05" w:rsidRPr="002F33F8">
        <w:rPr>
          <w:lang w:val="en-US"/>
        </w:rPr>
        <w:t>0</w:t>
      </w:r>
      <w:r w:rsidR="00DB627A" w:rsidRPr="002F33F8">
        <w:rPr>
          <w:lang w:val="en-US"/>
        </w:rPr>
        <w:t>.</w:t>
      </w:r>
      <w:r w:rsidRPr="002F33F8">
        <w:rPr>
          <w:lang w:val="en-US"/>
        </w:rPr>
        <w:t xml:space="preserve"> Kiến nghị Ủy ban nhân dân tỉnh ban hành biện pháp cần thiết, phù hợp thực tế nhằm quản lý trật tự xây dựng có hiệu quả; báo cáo Sở Xây dựng bằng văn bản về những khó khăn, vướng mắc trong quá trình tổ chức thực hiện văn bản quy phạm pháp luật có liên quan đến công tác quản lý trật tự xây dựng</w:t>
      </w:r>
      <w:r w:rsidR="006F5331" w:rsidRPr="002F33F8">
        <w:rPr>
          <w:lang w:val="en-US"/>
        </w:rPr>
        <w:t>.</w:t>
      </w:r>
    </w:p>
    <w:p w14:paraId="6F3FF84E" w14:textId="36FC6573" w:rsidR="0008304A" w:rsidRPr="002F33F8" w:rsidRDefault="00260531" w:rsidP="0075229D">
      <w:pPr>
        <w:autoSpaceDE w:val="0"/>
        <w:autoSpaceDN w:val="0"/>
        <w:spacing w:before="120" w:after="0" w:line="340" w:lineRule="exact"/>
        <w:ind w:firstLine="709"/>
        <w:jc w:val="both"/>
        <w:outlineLvl w:val="0"/>
        <w:rPr>
          <w:lang w:val="en-US"/>
        </w:rPr>
      </w:pPr>
      <w:r w:rsidRPr="002F33F8">
        <w:rPr>
          <w:lang w:val="en-US"/>
        </w:rPr>
        <w:t>1</w:t>
      </w:r>
      <w:r w:rsidR="00294F05" w:rsidRPr="002F33F8">
        <w:rPr>
          <w:lang w:val="en-US"/>
        </w:rPr>
        <w:t>1</w:t>
      </w:r>
      <w:r w:rsidR="00A86EA7" w:rsidRPr="002F33F8">
        <w:rPr>
          <w:lang w:val="en-US"/>
        </w:rPr>
        <w:t xml:space="preserve">. </w:t>
      </w:r>
      <w:r w:rsidR="00130963" w:rsidRPr="002F33F8">
        <w:rPr>
          <w:lang w:val="en-US"/>
        </w:rPr>
        <w:t xml:space="preserve">Định kỳ 06 tháng, hằng năm hoặc đột xuất khi có yêu cầu, </w:t>
      </w:r>
      <w:r w:rsidR="00A86EA7" w:rsidRPr="002F33F8">
        <w:rPr>
          <w:lang w:val="en-US"/>
        </w:rPr>
        <w:t xml:space="preserve">báo cáo </w:t>
      </w:r>
      <w:r w:rsidR="003F1470" w:rsidRPr="002F33F8">
        <w:rPr>
          <w:lang w:val="en-US"/>
        </w:rPr>
        <w:t>Ủy ban nhân dân tỉnh</w:t>
      </w:r>
      <w:r w:rsidR="00083D73" w:rsidRPr="002F33F8">
        <w:rPr>
          <w:lang w:val="en-US"/>
        </w:rPr>
        <w:t xml:space="preserve"> </w:t>
      </w:r>
      <w:r w:rsidR="00130963" w:rsidRPr="002F33F8">
        <w:rPr>
          <w:lang w:val="en-US"/>
        </w:rPr>
        <w:t>(</w:t>
      </w:r>
      <w:r w:rsidR="00083D73" w:rsidRPr="002F33F8">
        <w:rPr>
          <w:lang w:val="en-US"/>
        </w:rPr>
        <w:t>thông qua Sở Xây dựng</w:t>
      </w:r>
      <w:r w:rsidR="00130963" w:rsidRPr="002F33F8">
        <w:rPr>
          <w:lang w:val="en-US"/>
        </w:rPr>
        <w:t>)</w:t>
      </w:r>
      <w:r w:rsidR="00083D73" w:rsidRPr="002F33F8">
        <w:rPr>
          <w:lang w:val="en-US"/>
        </w:rPr>
        <w:t xml:space="preserve"> về </w:t>
      </w:r>
      <w:r w:rsidR="00A86EA7" w:rsidRPr="002F33F8">
        <w:rPr>
          <w:lang w:val="en-US"/>
        </w:rPr>
        <w:t>tình hình quản lý trật tự xây dựng</w:t>
      </w:r>
      <w:r w:rsidR="00083D73" w:rsidRPr="002F33F8">
        <w:rPr>
          <w:lang w:val="en-US"/>
        </w:rPr>
        <w:t xml:space="preserve"> trên địa bàn</w:t>
      </w:r>
      <w:r w:rsidR="00A86EA7" w:rsidRPr="002F33F8">
        <w:rPr>
          <w:lang w:val="en-US"/>
        </w:rPr>
        <w:t xml:space="preserve"> </w:t>
      </w:r>
      <w:r w:rsidR="00130963" w:rsidRPr="002F33F8">
        <w:rPr>
          <w:lang w:val="en-US"/>
        </w:rPr>
        <w:t>hành chính quản lý</w:t>
      </w:r>
      <w:r w:rsidR="00083D73" w:rsidRPr="002F33F8">
        <w:rPr>
          <w:lang w:val="en-US"/>
        </w:rPr>
        <w:t>.</w:t>
      </w:r>
    </w:p>
    <w:p w14:paraId="3999F192" w14:textId="5B7FAC0F" w:rsidR="00EA193B" w:rsidRPr="002F33F8" w:rsidRDefault="00A86EA7" w:rsidP="0075229D">
      <w:pPr>
        <w:autoSpaceDE w:val="0"/>
        <w:autoSpaceDN w:val="0"/>
        <w:spacing w:before="120" w:after="0" w:line="340" w:lineRule="exact"/>
        <w:ind w:firstLine="709"/>
        <w:jc w:val="both"/>
        <w:outlineLvl w:val="0"/>
        <w:rPr>
          <w:rFonts w:ascii="Times New Roman Bold" w:hAnsi="Times New Roman Bold"/>
          <w:b/>
          <w:bCs/>
          <w:spacing w:val="6"/>
          <w:lang w:val="en-US"/>
        </w:rPr>
      </w:pPr>
      <w:r w:rsidRPr="002F33F8">
        <w:rPr>
          <w:rFonts w:ascii="Times New Roman Bold" w:hAnsi="Times New Roman Bold"/>
          <w:spacing w:val="6"/>
          <w:lang w:val="en-US"/>
        </w:rPr>
        <w:t xml:space="preserve"> </w:t>
      </w:r>
      <w:r w:rsidR="00EA193B" w:rsidRPr="002F33F8">
        <w:rPr>
          <w:rFonts w:ascii="Times New Roman Bold" w:hAnsi="Times New Roman Bold"/>
          <w:b/>
          <w:bCs/>
          <w:spacing w:val="6"/>
          <w:lang w:val="en-US"/>
        </w:rPr>
        <w:t>Điều 1</w:t>
      </w:r>
      <w:r w:rsidR="007925B1" w:rsidRPr="002F33F8">
        <w:rPr>
          <w:rFonts w:ascii="Times New Roman Bold" w:hAnsi="Times New Roman Bold"/>
          <w:b/>
          <w:bCs/>
          <w:spacing w:val="6"/>
          <w:lang w:val="en-US"/>
        </w:rPr>
        <w:t>3</w:t>
      </w:r>
      <w:r w:rsidR="00EA193B" w:rsidRPr="002F33F8">
        <w:rPr>
          <w:rFonts w:ascii="Times New Roman Bold" w:hAnsi="Times New Roman Bold"/>
          <w:b/>
          <w:bCs/>
          <w:spacing w:val="6"/>
          <w:lang w:val="en-US"/>
        </w:rPr>
        <w:t>. Trách nhiệm của Ban Quản lý các Khu công nghiệp tỉnh Thái Nguyên</w:t>
      </w:r>
    </w:p>
    <w:p w14:paraId="09424A7E" w14:textId="765A4C3D" w:rsidR="00EA193B" w:rsidRPr="002F33F8" w:rsidRDefault="002C4DD7" w:rsidP="0075229D">
      <w:pPr>
        <w:autoSpaceDE w:val="0"/>
        <w:autoSpaceDN w:val="0"/>
        <w:spacing w:before="120" w:after="0" w:line="340" w:lineRule="exact"/>
        <w:ind w:firstLine="709"/>
        <w:jc w:val="both"/>
        <w:outlineLvl w:val="0"/>
        <w:rPr>
          <w:lang w:val="en-US"/>
        </w:rPr>
      </w:pPr>
      <w:r w:rsidRPr="002F33F8">
        <w:rPr>
          <w:lang w:val="en-US"/>
        </w:rPr>
        <w:t>1</w:t>
      </w:r>
      <w:r w:rsidR="00EA193B" w:rsidRPr="002F33F8">
        <w:rPr>
          <w:lang w:val="en-US"/>
        </w:rPr>
        <w:t xml:space="preserve">. </w:t>
      </w:r>
      <w:r w:rsidR="003A5E7F" w:rsidRPr="002F33F8">
        <w:rPr>
          <w:lang w:val="en-US"/>
        </w:rPr>
        <w:t>Thường xuyên t</w:t>
      </w:r>
      <w:r w:rsidR="00EA193B" w:rsidRPr="002F33F8">
        <w:rPr>
          <w:lang w:val="en-US"/>
        </w:rPr>
        <w:t xml:space="preserve">heo dõi, kiểm tra việc xây dựng theo giấy phép xây dựng, quy hoạch và hồ sơ thiết kế </w:t>
      </w:r>
      <w:r w:rsidR="00885242" w:rsidRPr="002F33F8">
        <w:rPr>
          <w:lang w:val="en-US"/>
        </w:rPr>
        <w:t xml:space="preserve">đối với các công trình </w:t>
      </w:r>
      <w:r w:rsidR="003A5E7F" w:rsidRPr="002F33F8">
        <w:rPr>
          <w:lang w:val="en-US"/>
        </w:rPr>
        <w:t xml:space="preserve">xây dựng </w:t>
      </w:r>
      <w:r w:rsidR="00885242" w:rsidRPr="002F33F8">
        <w:rPr>
          <w:lang w:val="en-US"/>
        </w:rPr>
        <w:t xml:space="preserve">trong các khu công nghiệp, </w:t>
      </w:r>
      <w:r w:rsidR="00D05618" w:rsidRPr="002F33F8">
        <w:rPr>
          <w:lang w:val="en-US"/>
        </w:rPr>
        <w:t xml:space="preserve">Khu công nghệ thông tin tập trung </w:t>
      </w:r>
      <w:r w:rsidR="00885242" w:rsidRPr="002F33F8">
        <w:rPr>
          <w:lang w:val="en-US"/>
        </w:rPr>
        <w:t xml:space="preserve">thuộc phạm vi được giao quản lý </w:t>
      </w:r>
      <w:r w:rsidR="00EA193B" w:rsidRPr="002F33F8">
        <w:rPr>
          <w:lang w:val="en-US"/>
        </w:rPr>
        <w:t>theo quy định.</w:t>
      </w:r>
    </w:p>
    <w:p w14:paraId="7288F82B" w14:textId="4F27C572" w:rsidR="00885242" w:rsidRPr="002F33F8" w:rsidRDefault="002C4DD7" w:rsidP="0075229D">
      <w:pPr>
        <w:autoSpaceDE w:val="0"/>
        <w:autoSpaceDN w:val="0"/>
        <w:spacing w:before="120" w:after="0" w:line="340" w:lineRule="exact"/>
        <w:ind w:firstLine="709"/>
        <w:jc w:val="both"/>
        <w:outlineLvl w:val="0"/>
        <w:rPr>
          <w:lang w:val="en-US"/>
        </w:rPr>
      </w:pPr>
      <w:r w:rsidRPr="002F33F8">
        <w:rPr>
          <w:lang w:val="en-US"/>
        </w:rPr>
        <w:lastRenderedPageBreak/>
        <w:t>2</w:t>
      </w:r>
      <w:r w:rsidR="00EA193B" w:rsidRPr="002F33F8">
        <w:rPr>
          <w:lang w:val="en-US"/>
        </w:rPr>
        <w:t xml:space="preserve">. </w:t>
      </w:r>
      <w:r w:rsidR="00885242" w:rsidRPr="002F33F8">
        <w:rPr>
          <w:lang w:val="en-US"/>
        </w:rPr>
        <w:t>Khi phát hiện công trình xây dựng vi phạm quy định về trật tự xây</w:t>
      </w:r>
      <w:r w:rsidRPr="002F33F8">
        <w:rPr>
          <w:lang w:val="en-US"/>
        </w:rPr>
        <w:t xml:space="preserve"> </w:t>
      </w:r>
      <w:r w:rsidR="00885242" w:rsidRPr="002F33F8">
        <w:rPr>
          <w:lang w:val="en-US"/>
        </w:rPr>
        <w:t>dựng phải kịp thời ngăn chặn, thông báo đến cơ quan quản lý nhà nước về xây</w:t>
      </w:r>
      <w:r w:rsidRPr="002F33F8">
        <w:rPr>
          <w:lang w:val="en-US"/>
        </w:rPr>
        <w:t xml:space="preserve"> </w:t>
      </w:r>
      <w:r w:rsidR="00885242" w:rsidRPr="002F33F8">
        <w:rPr>
          <w:lang w:val="en-US"/>
        </w:rPr>
        <w:t>dựng có thẩm quyền để xử lý vi phạm theo quy định của pháp luật.</w:t>
      </w:r>
    </w:p>
    <w:p w14:paraId="34E75D7F" w14:textId="3AAC9A38" w:rsidR="003A5E7F" w:rsidRPr="002F33F8" w:rsidRDefault="003A5E7F" w:rsidP="0075229D">
      <w:pPr>
        <w:autoSpaceDE w:val="0"/>
        <w:autoSpaceDN w:val="0"/>
        <w:spacing w:before="120" w:after="0" w:line="340" w:lineRule="exact"/>
        <w:ind w:firstLine="709"/>
        <w:jc w:val="both"/>
        <w:outlineLvl w:val="0"/>
        <w:rPr>
          <w:lang w:val="en-US"/>
        </w:rPr>
      </w:pPr>
      <w:r w:rsidRPr="002F33F8">
        <w:rPr>
          <w:lang w:val="en-US"/>
        </w:rPr>
        <w:t>3. Cung cấp các thông tin, tài liệu, hồ sơ liên quan của các hành vi vi phạm trật tự xây dựng đến cơ quan có thẩm quyền để củng cố hồ sơ, đề xuất người có thẩm quyền xử lý vi phạm theo quy định.</w:t>
      </w:r>
    </w:p>
    <w:p w14:paraId="2F1F1269" w14:textId="30684F95" w:rsidR="002C4DD7" w:rsidRPr="002F33F8" w:rsidRDefault="003A5E7F" w:rsidP="0075229D">
      <w:pPr>
        <w:autoSpaceDE w:val="0"/>
        <w:autoSpaceDN w:val="0"/>
        <w:spacing w:before="120" w:after="0" w:line="340" w:lineRule="exact"/>
        <w:ind w:firstLine="709"/>
        <w:jc w:val="both"/>
        <w:outlineLvl w:val="0"/>
        <w:rPr>
          <w:lang w:val="en-US"/>
        </w:rPr>
      </w:pPr>
      <w:r w:rsidRPr="002F33F8">
        <w:rPr>
          <w:lang w:val="en-US"/>
        </w:rPr>
        <w:t>4</w:t>
      </w:r>
      <w:r w:rsidR="002C4DD7" w:rsidRPr="002F33F8">
        <w:rPr>
          <w:lang w:val="en-US"/>
        </w:rPr>
        <w:t xml:space="preserve">. Chịu trách nhiệm trước pháp luật và Ủy ban nhân dân tỉnh về việc để xảy ra vi phạm trật tự xây dựng trong các khu công nghiệp, </w:t>
      </w:r>
      <w:r w:rsidR="00D05618" w:rsidRPr="002F33F8">
        <w:rPr>
          <w:lang w:val="en-US"/>
        </w:rPr>
        <w:t>Khu công nghệ thông tin tập trung</w:t>
      </w:r>
      <w:r w:rsidR="00013AA3" w:rsidRPr="002F33F8">
        <w:rPr>
          <w:lang w:val="en-US"/>
        </w:rPr>
        <w:t xml:space="preserve"> </w:t>
      </w:r>
      <w:r w:rsidR="002C4DD7" w:rsidRPr="002F33F8">
        <w:rPr>
          <w:lang w:val="en-US"/>
        </w:rPr>
        <w:t>thuộc phạm vi quản lý mà không kịp thời phát hiện, ngăn chặn và phối hợp cơ quan quản lý nhà nước về xây dựng xử lý theo quy định.</w:t>
      </w:r>
    </w:p>
    <w:p w14:paraId="777EFB23" w14:textId="002A4F3B" w:rsidR="001B7C5D" w:rsidRPr="002F33F8" w:rsidRDefault="003A5E7F" w:rsidP="0075229D">
      <w:pPr>
        <w:autoSpaceDE w:val="0"/>
        <w:autoSpaceDN w:val="0"/>
        <w:spacing w:before="120" w:after="0" w:line="340" w:lineRule="exact"/>
        <w:ind w:firstLine="709"/>
        <w:jc w:val="both"/>
        <w:outlineLvl w:val="0"/>
        <w:rPr>
          <w:lang w:val="en-US"/>
        </w:rPr>
      </w:pPr>
      <w:r w:rsidRPr="002F33F8">
        <w:rPr>
          <w:lang w:val="en-US"/>
        </w:rPr>
        <w:t>5</w:t>
      </w:r>
      <w:r w:rsidR="001B7C5D" w:rsidRPr="002F33F8">
        <w:rPr>
          <w:lang w:val="en-US"/>
        </w:rPr>
        <w:t>. Phối hợp Sở Xây dựng và Ủy ban nhân dân cấp xã trong công tác quản lý trật tự xây dựng</w:t>
      </w:r>
      <w:r w:rsidR="00445F09" w:rsidRPr="002F33F8">
        <w:rPr>
          <w:lang w:val="en-US"/>
        </w:rPr>
        <w:t xml:space="preserve"> và</w:t>
      </w:r>
      <w:r w:rsidR="001B7C5D" w:rsidRPr="002F33F8">
        <w:rPr>
          <w:lang w:val="en-US"/>
        </w:rPr>
        <w:t xml:space="preserve"> tiếp nhận thông báo khởi công xây dựng</w:t>
      </w:r>
      <w:r w:rsidR="00885242" w:rsidRPr="002F33F8">
        <w:rPr>
          <w:lang w:val="en-US"/>
        </w:rPr>
        <w:t xml:space="preserve"> </w:t>
      </w:r>
      <w:r w:rsidR="001B7C5D" w:rsidRPr="002F33F8">
        <w:rPr>
          <w:lang w:val="en-US"/>
        </w:rPr>
        <w:t xml:space="preserve">đối với công trình xây dựng trong </w:t>
      </w:r>
      <w:r w:rsidR="00885242" w:rsidRPr="002F33F8">
        <w:rPr>
          <w:lang w:val="en-US"/>
        </w:rPr>
        <w:t xml:space="preserve">trong các khu công nghiệp, </w:t>
      </w:r>
      <w:r w:rsidR="00D05618" w:rsidRPr="002F33F8">
        <w:rPr>
          <w:lang w:val="en-US"/>
        </w:rPr>
        <w:t xml:space="preserve">Khu công nghệ thông tin tập trung </w:t>
      </w:r>
      <w:r w:rsidR="00885242" w:rsidRPr="002F33F8">
        <w:rPr>
          <w:lang w:val="en-US"/>
        </w:rPr>
        <w:t xml:space="preserve">thuộc phạm vi được giao quản lý </w:t>
      </w:r>
      <w:r w:rsidR="001B7C5D" w:rsidRPr="002F33F8">
        <w:rPr>
          <w:lang w:val="en-US"/>
        </w:rPr>
        <w:t>theo quy định của pháp luật.</w:t>
      </w:r>
    </w:p>
    <w:p w14:paraId="3DDAF1F4" w14:textId="5859388E" w:rsidR="001B7C5D" w:rsidRPr="002F33F8" w:rsidRDefault="003A5E7F" w:rsidP="0075229D">
      <w:pPr>
        <w:autoSpaceDE w:val="0"/>
        <w:autoSpaceDN w:val="0"/>
        <w:spacing w:before="120" w:after="0" w:line="340" w:lineRule="exact"/>
        <w:ind w:firstLine="709"/>
        <w:jc w:val="both"/>
        <w:outlineLvl w:val="0"/>
        <w:rPr>
          <w:lang w:val="en-US"/>
        </w:rPr>
      </w:pPr>
      <w:r w:rsidRPr="002F33F8">
        <w:rPr>
          <w:lang w:val="en-US"/>
        </w:rPr>
        <w:t>6</w:t>
      </w:r>
      <w:r w:rsidR="002C4DD7" w:rsidRPr="002F33F8">
        <w:rPr>
          <w:lang w:val="en-US"/>
        </w:rPr>
        <w:t>. Phối hợp với Sở Xây dựng, Ủy ban nhân dân cấp xã và cơ quan có liên quan trong kiểm tra, xử lý vi phạm.</w:t>
      </w:r>
    </w:p>
    <w:p w14:paraId="5A5D5B19" w14:textId="5E6673E0" w:rsidR="006F5331" w:rsidRPr="002F33F8" w:rsidRDefault="00DB627A" w:rsidP="0075229D">
      <w:pPr>
        <w:autoSpaceDE w:val="0"/>
        <w:autoSpaceDN w:val="0"/>
        <w:spacing w:before="120" w:after="0" w:line="340" w:lineRule="exact"/>
        <w:ind w:firstLine="709"/>
        <w:jc w:val="both"/>
        <w:outlineLvl w:val="0"/>
        <w:rPr>
          <w:lang w:val="en-US"/>
        </w:rPr>
      </w:pPr>
      <w:r w:rsidRPr="002F33F8">
        <w:rPr>
          <w:lang w:val="en-US"/>
        </w:rPr>
        <w:t>7. Cung cấp kịp thời, đầy đủ, chính xác các thông tin, tài liệu liên quan đến công tác quản lý trật tự xây dựng theo đề nghị của Sở Xây dựng, để phục vụ cho hoạt động thanh tra, kiểm tra chuyên ngành.</w:t>
      </w:r>
    </w:p>
    <w:p w14:paraId="5389738A" w14:textId="56C86EFC" w:rsidR="001B7C5D" w:rsidRPr="002F33F8" w:rsidRDefault="00DB627A" w:rsidP="0075229D">
      <w:pPr>
        <w:autoSpaceDE w:val="0"/>
        <w:autoSpaceDN w:val="0"/>
        <w:spacing w:before="120" w:after="0" w:line="340" w:lineRule="exact"/>
        <w:ind w:firstLine="709"/>
        <w:jc w:val="both"/>
        <w:outlineLvl w:val="0"/>
        <w:rPr>
          <w:lang w:val="en-US"/>
        </w:rPr>
      </w:pPr>
      <w:r w:rsidRPr="002F33F8">
        <w:rPr>
          <w:lang w:val="en-US"/>
        </w:rPr>
        <w:t>8</w:t>
      </w:r>
      <w:r w:rsidR="007C05F3" w:rsidRPr="002F33F8">
        <w:rPr>
          <w:lang w:val="en-US"/>
        </w:rPr>
        <w:t xml:space="preserve">. </w:t>
      </w:r>
      <w:r w:rsidR="00130963" w:rsidRPr="002F33F8">
        <w:rPr>
          <w:lang w:val="en-US"/>
        </w:rPr>
        <w:t xml:space="preserve">Định kỳ 06 tháng, hằng năm hoặc đột xuất khi có yêu cầu, báo cáo UBND tỉnh (thông qua Sở Xây dựng) về </w:t>
      </w:r>
      <w:r w:rsidR="007C05F3" w:rsidRPr="002F33F8">
        <w:rPr>
          <w:lang w:val="en-US"/>
        </w:rPr>
        <w:t>tình hình khởi công xây dựng và trật tự xây dựng các công trình trên địa bàn quản lý.</w:t>
      </w:r>
    </w:p>
    <w:p w14:paraId="758265ED" w14:textId="1D35EA85" w:rsidR="00EA193B" w:rsidRPr="002F33F8" w:rsidRDefault="00EA193B" w:rsidP="0075229D">
      <w:pPr>
        <w:autoSpaceDE w:val="0"/>
        <w:autoSpaceDN w:val="0"/>
        <w:spacing w:before="120" w:after="0" w:line="340" w:lineRule="exact"/>
        <w:ind w:firstLine="709"/>
        <w:jc w:val="both"/>
        <w:outlineLvl w:val="0"/>
        <w:rPr>
          <w:b/>
          <w:bCs/>
          <w:lang w:val="en-US"/>
        </w:rPr>
      </w:pPr>
      <w:r w:rsidRPr="002F33F8">
        <w:rPr>
          <w:b/>
          <w:bCs/>
          <w:lang w:val="en-US"/>
        </w:rPr>
        <w:t>Điều 1</w:t>
      </w:r>
      <w:r w:rsidR="007925B1" w:rsidRPr="002F33F8">
        <w:rPr>
          <w:b/>
          <w:bCs/>
          <w:lang w:val="en-US"/>
        </w:rPr>
        <w:t>4</w:t>
      </w:r>
      <w:r w:rsidRPr="002F33F8">
        <w:rPr>
          <w:b/>
          <w:bCs/>
          <w:lang w:val="en-US"/>
        </w:rPr>
        <w:t>. Trách nhiệm của các sở, ban, ngành và cơ quan chuyên ngành</w:t>
      </w:r>
    </w:p>
    <w:p w14:paraId="268D2903" w14:textId="77777777" w:rsidR="00EA193B" w:rsidRPr="002F33F8" w:rsidRDefault="00EA193B" w:rsidP="0075229D">
      <w:pPr>
        <w:autoSpaceDE w:val="0"/>
        <w:autoSpaceDN w:val="0"/>
        <w:spacing w:before="120" w:after="0" w:line="340" w:lineRule="exact"/>
        <w:ind w:firstLine="709"/>
        <w:jc w:val="both"/>
        <w:outlineLvl w:val="0"/>
        <w:rPr>
          <w:lang w:val="en-US"/>
        </w:rPr>
      </w:pPr>
      <w:r w:rsidRPr="002F33F8">
        <w:rPr>
          <w:lang w:val="en-US"/>
        </w:rPr>
        <w:t>1. Sở Nông nghiệp và Môi trường phối hợp cung cấp, trao đổi thông tin và xử lý nội dung liên quan đến đất đai, môi trường, tài nguyên nước, khoáng sản, thủy lợi, đê điều và các lĩnh vực thuộc phạm vi quản lý.</w:t>
      </w:r>
    </w:p>
    <w:p w14:paraId="106B31EF" w14:textId="77777777" w:rsidR="00EA193B" w:rsidRPr="002F33F8" w:rsidRDefault="00EA193B" w:rsidP="0075229D">
      <w:pPr>
        <w:autoSpaceDE w:val="0"/>
        <w:autoSpaceDN w:val="0"/>
        <w:spacing w:before="120" w:after="0" w:line="340" w:lineRule="exact"/>
        <w:ind w:firstLine="709"/>
        <w:jc w:val="both"/>
        <w:outlineLvl w:val="0"/>
        <w:rPr>
          <w:lang w:val="en-US"/>
        </w:rPr>
      </w:pPr>
      <w:r w:rsidRPr="002F33F8">
        <w:rPr>
          <w:lang w:val="en-US"/>
        </w:rPr>
        <w:t>2. Sở Công Thương phối hợp cung cấp, trao đổi thông tin và xử lý nội dung liên quan đến công trình công nghiệp, năng lượng, cụm công nghiệp, an toàn công nghiệp và các lĩnh vực thuộc phạm vi quản lý.</w:t>
      </w:r>
    </w:p>
    <w:p w14:paraId="7B674921" w14:textId="77777777" w:rsidR="00EA193B" w:rsidRPr="002F33F8" w:rsidRDefault="00EA193B" w:rsidP="0075229D">
      <w:pPr>
        <w:autoSpaceDE w:val="0"/>
        <w:autoSpaceDN w:val="0"/>
        <w:spacing w:before="120" w:after="0" w:line="340" w:lineRule="exact"/>
        <w:ind w:firstLine="709"/>
        <w:jc w:val="both"/>
        <w:outlineLvl w:val="0"/>
        <w:rPr>
          <w:lang w:val="en-US"/>
        </w:rPr>
      </w:pPr>
      <w:r w:rsidRPr="002F33F8">
        <w:rPr>
          <w:lang w:val="en-US"/>
        </w:rPr>
        <w:t>3. Các sở, ban, ngành khác trong phạm vi chức năng, nhiệm vụ, quyền hạn có trách nhiệm cung cấp thông tin, phối hợp kiểm tra, xử lý vụ việc có liên quan khi cơ quan chủ trì đề nghị.</w:t>
      </w:r>
    </w:p>
    <w:p w14:paraId="446D76BE" w14:textId="77777777" w:rsidR="00EA193B" w:rsidRPr="002F33F8" w:rsidRDefault="00EA193B" w:rsidP="0075229D">
      <w:pPr>
        <w:autoSpaceDE w:val="0"/>
        <w:autoSpaceDN w:val="0"/>
        <w:spacing w:before="120" w:after="0" w:line="340" w:lineRule="exact"/>
        <w:ind w:firstLine="709"/>
        <w:jc w:val="both"/>
        <w:outlineLvl w:val="0"/>
        <w:rPr>
          <w:lang w:val="en-US"/>
        </w:rPr>
      </w:pPr>
      <w:r w:rsidRPr="002F33F8">
        <w:rPr>
          <w:lang w:val="en-US"/>
        </w:rPr>
        <w:t>4. Việc phối hợp giữa các cơ quan nhà nước không làm phát sinh thêm thành phần hồ sơ, thủ tục hoặc nghĩa vụ báo cáo của chủ đầu tư, nhà thầu ngoài quy định của pháp luật.</w:t>
      </w:r>
    </w:p>
    <w:p w14:paraId="36712553" w14:textId="1F60DEAC" w:rsidR="00EA193B" w:rsidRPr="002F33F8" w:rsidRDefault="00EA193B" w:rsidP="0075229D">
      <w:pPr>
        <w:autoSpaceDE w:val="0"/>
        <w:autoSpaceDN w:val="0"/>
        <w:spacing w:before="120" w:after="0" w:line="340" w:lineRule="exact"/>
        <w:ind w:firstLine="709"/>
        <w:jc w:val="both"/>
        <w:outlineLvl w:val="0"/>
        <w:rPr>
          <w:b/>
          <w:bCs/>
          <w:lang w:val="en-US"/>
        </w:rPr>
      </w:pPr>
      <w:r w:rsidRPr="002F33F8">
        <w:rPr>
          <w:b/>
          <w:bCs/>
          <w:lang w:val="en-US"/>
        </w:rPr>
        <w:t xml:space="preserve">Điều </w:t>
      </w:r>
      <w:r w:rsidR="007925B1" w:rsidRPr="002F33F8">
        <w:rPr>
          <w:b/>
          <w:bCs/>
          <w:lang w:val="en-US"/>
        </w:rPr>
        <w:t>15</w:t>
      </w:r>
      <w:r w:rsidRPr="002F33F8">
        <w:rPr>
          <w:b/>
          <w:bCs/>
          <w:lang w:val="en-US"/>
        </w:rPr>
        <w:t xml:space="preserve">. Trách nhiệm </w:t>
      </w:r>
      <w:r w:rsidR="008E53D1" w:rsidRPr="002F33F8">
        <w:rPr>
          <w:b/>
          <w:bCs/>
          <w:lang w:val="en-US"/>
        </w:rPr>
        <w:t>của Công an tỉnh, Công an cấp xã</w:t>
      </w:r>
    </w:p>
    <w:p w14:paraId="74AA91D2" w14:textId="6E433E86" w:rsidR="008E53D1" w:rsidRPr="002F33F8" w:rsidRDefault="008E53D1" w:rsidP="0075229D">
      <w:pPr>
        <w:autoSpaceDE w:val="0"/>
        <w:autoSpaceDN w:val="0"/>
        <w:spacing w:before="120" w:after="0" w:line="340" w:lineRule="exact"/>
        <w:ind w:firstLine="709"/>
        <w:jc w:val="both"/>
        <w:outlineLvl w:val="0"/>
        <w:rPr>
          <w:lang w:val="en-US"/>
        </w:rPr>
      </w:pPr>
      <w:r w:rsidRPr="002F33F8">
        <w:rPr>
          <w:lang w:val="en-US"/>
        </w:rPr>
        <w:t xml:space="preserve">1. Công an tỉnh chỉ đạo Công an cấp xã phối hợp bảo đảm an ninh, trật tự trong quá trình kiểm tra, ngăn chặn, xử lý vi phạm, tổ chức cưỡng chế công trình </w:t>
      </w:r>
      <w:r w:rsidRPr="002F33F8">
        <w:rPr>
          <w:lang w:val="en-US"/>
        </w:rPr>
        <w:lastRenderedPageBreak/>
        <w:t>vi phạm trật tự xây dựng theo đề nghị của cơ quan có thẩm quyền</w:t>
      </w:r>
      <w:r w:rsidR="00AF471D" w:rsidRPr="002F33F8">
        <w:t xml:space="preserve"> </w:t>
      </w:r>
      <w:r w:rsidR="00AF471D" w:rsidRPr="002F33F8">
        <w:rPr>
          <w:lang w:val="en-US"/>
        </w:rPr>
        <w:t>và quy định của pháp luật</w:t>
      </w:r>
      <w:r w:rsidRPr="002F33F8">
        <w:rPr>
          <w:lang w:val="en-US"/>
        </w:rPr>
        <w:t xml:space="preserve">. </w:t>
      </w:r>
    </w:p>
    <w:p w14:paraId="4EA90AAB" w14:textId="77777777" w:rsidR="008E53D1" w:rsidRPr="002F33F8" w:rsidRDefault="008E53D1" w:rsidP="00FA1DE4">
      <w:pPr>
        <w:autoSpaceDE w:val="0"/>
        <w:autoSpaceDN w:val="0"/>
        <w:spacing w:before="120" w:after="0" w:line="330" w:lineRule="exact"/>
        <w:ind w:firstLine="709"/>
        <w:jc w:val="both"/>
        <w:outlineLvl w:val="0"/>
        <w:rPr>
          <w:lang w:val="en-US"/>
        </w:rPr>
      </w:pPr>
      <w:r w:rsidRPr="002F33F8">
        <w:rPr>
          <w:lang w:val="en-US"/>
        </w:rPr>
        <w:t xml:space="preserve">2. Công an cấp xã phối hợp bảo đảm an ninh, trật tự theo kế hoạch kiểm tra, kế hoạch cưỡng chế đã được cơ quan có thẩm quyền phê duyệt; xử lý hành vi cản trở, chống người thi hành công vụ, gây rối trật tự công cộng và hành vi vi phạm pháp luật khác theo thẩm quyền. </w:t>
      </w:r>
    </w:p>
    <w:p w14:paraId="20ED0085" w14:textId="460B12D2" w:rsidR="008E53D1" w:rsidRPr="002F33F8" w:rsidRDefault="008E53D1" w:rsidP="00FA1DE4">
      <w:pPr>
        <w:autoSpaceDE w:val="0"/>
        <w:autoSpaceDN w:val="0"/>
        <w:spacing w:before="120" w:after="0" w:line="330" w:lineRule="exact"/>
        <w:ind w:firstLine="709"/>
        <w:jc w:val="both"/>
        <w:outlineLvl w:val="0"/>
        <w:rPr>
          <w:lang w:val="en-US"/>
        </w:rPr>
      </w:pPr>
      <w:r w:rsidRPr="002F33F8">
        <w:rPr>
          <w:lang w:val="en-US"/>
        </w:rPr>
        <w:t>3. Phối hợp bảo vệ hiện trường khi công trình xây dựng có sự cố, tai nạn, nguy cơ mất an toàn hoặc có dấu hiệu vi phạm pháp luật cần xử lý theo quy định.</w:t>
      </w:r>
    </w:p>
    <w:p w14:paraId="154E603C" w14:textId="29186006" w:rsidR="00EA193B" w:rsidRPr="002F33F8" w:rsidRDefault="00EA193B" w:rsidP="00FA1DE4">
      <w:pPr>
        <w:autoSpaceDE w:val="0"/>
        <w:autoSpaceDN w:val="0"/>
        <w:spacing w:before="120" w:after="0" w:line="330" w:lineRule="exact"/>
        <w:ind w:firstLine="709"/>
        <w:jc w:val="both"/>
        <w:outlineLvl w:val="0"/>
        <w:rPr>
          <w:b/>
          <w:bCs/>
          <w:lang w:val="en-US"/>
        </w:rPr>
      </w:pPr>
      <w:r w:rsidRPr="002F33F8">
        <w:rPr>
          <w:b/>
          <w:bCs/>
          <w:lang w:val="en-US"/>
        </w:rPr>
        <w:t xml:space="preserve">Điều </w:t>
      </w:r>
      <w:r w:rsidR="007925B1" w:rsidRPr="002F33F8">
        <w:rPr>
          <w:b/>
          <w:bCs/>
          <w:lang w:val="en-US"/>
        </w:rPr>
        <w:t>16</w:t>
      </w:r>
      <w:r w:rsidRPr="002F33F8">
        <w:rPr>
          <w:b/>
          <w:bCs/>
          <w:lang w:val="en-US"/>
        </w:rPr>
        <w:t>. Trách nhiệm của chủ đầu tư, chủ sở hữu và các nhà thầu</w:t>
      </w:r>
    </w:p>
    <w:p w14:paraId="7ACE98B0" w14:textId="77777777" w:rsidR="00EA193B" w:rsidRPr="002F33F8" w:rsidRDefault="00EA193B" w:rsidP="00FA1DE4">
      <w:pPr>
        <w:autoSpaceDE w:val="0"/>
        <w:autoSpaceDN w:val="0"/>
        <w:spacing w:before="120" w:after="0" w:line="330" w:lineRule="exact"/>
        <w:ind w:firstLine="709"/>
        <w:jc w:val="both"/>
        <w:outlineLvl w:val="0"/>
        <w:rPr>
          <w:lang w:val="en-US"/>
        </w:rPr>
      </w:pPr>
      <w:r w:rsidRPr="002F33F8">
        <w:rPr>
          <w:lang w:val="en-US"/>
        </w:rPr>
        <w:t>1. Chủ đầu tư có trách nhiệm:</w:t>
      </w:r>
    </w:p>
    <w:p w14:paraId="62C48F4C" w14:textId="5B78D67B" w:rsidR="00EA193B" w:rsidRPr="002F33F8" w:rsidRDefault="00EA193B" w:rsidP="00FA1DE4">
      <w:pPr>
        <w:autoSpaceDE w:val="0"/>
        <w:autoSpaceDN w:val="0"/>
        <w:spacing w:before="120" w:after="0" w:line="330" w:lineRule="exact"/>
        <w:ind w:firstLine="709"/>
        <w:jc w:val="both"/>
        <w:outlineLvl w:val="0"/>
        <w:rPr>
          <w:lang w:val="en-US"/>
        </w:rPr>
      </w:pPr>
      <w:r w:rsidRPr="002F33F8">
        <w:rPr>
          <w:lang w:val="en-US"/>
        </w:rPr>
        <w:t xml:space="preserve">a) </w:t>
      </w:r>
      <w:r w:rsidR="00AF471D" w:rsidRPr="002F33F8">
        <w:rPr>
          <w:lang w:val="en-US"/>
        </w:rPr>
        <w:t>Bảo đảm các điều kiện khởi công xây dựng theo quy định của pháp luật</w:t>
      </w:r>
      <w:r w:rsidRPr="002F33F8">
        <w:rPr>
          <w:lang w:val="en-US"/>
        </w:rPr>
        <w:t>;</w:t>
      </w:r>
    </w:p>
    <w:p w14:paraId="29BA3E16" w14:textId="2D099CA7" w:rsidR="00EA193B" w:rsidRPr="002F33F8" w:rsidRDefault="00EA193B" w:rsidP="00FA1DE4">
      <w:pPr>
        <w:autoSpaceDE w:val="0"/>
        <w:autoSpaceDN w:val="0"/>
        <w:spacing w:before="120" w:after="0" w:line="330" w:lineRule="exact"/>
        <w:ind w:firstLine="709"/>
        <w:jc w:val="both"/>
        <w:outlineLvl w:val="0"/>
        <w:rPr>
          <w:lang w:val="en-US"/>
        </w:rPr>
      </w:pPr>
      <w:r w:rsidRPr="002F33F8">
        <w:rPr>
          <w:lang w:val="en-US"/>
        </w:rPr>
        <w:t xml:space="preserve">b) </w:t>
      </w:r>
      <w:r w:rsidR="00AF471D" w:rsidRPr="002F33F8">
        <w:rPr>
          <w:lang w:val="en-US"/>
        </w:rPr>
        <w:t>Thực hiện nghĩa vụ thông báo khởi công và cung cấp hồ sơ kèm theo đối với trường hợp pháp luật quy định; đối với công trình nằm trên địa bàn từ hai đơn vị hành chính cấp xã trở lên thực hiện theo khoản 3 Điều 8 Quy định này</w:t>
      </w:r>
      <w:r w:rsidRPr="002F33F8">
        <w:rPr>
          <w:lang w:val="en-US"/>
        </w:rPr>
        <w:t>;</w:t>
      </w:r>
    </w:p>
    <w:p w14:paraId="68ECA5E9" w14:textId="77777777" w:rsidR="00EA193B" w:rsidRPr="002F33F8" w:rsidRDefault="00EA193B" w:rsidP="00FA1DE4">
      <w:pPr>
        <w:autoSpaceDE w:val="0"/>
        <w:autoSpaceDN w:val="0"/>
        <w:spacing w:before="120" w:after="0" w:line="330" w:lineRule="exact"/>
        <w:ind w:firstLine="709"/>
        <w:jc w:val="both"/>
        <w:outlineLvl w:val="0"/>
        <w:rPr>
          <w:lang w:val="en-US"/>
        </w:rPr>
      </w:pPr>
      <w:r w:rsidRPr="002F33F8">
        <w:rPr>
          <w:lang w:val="en-US"/>
        </w:rPr>
        <w:t>c) Tổ chức thi công đúng giấy phép xây dựng, thiết kế xây dựng, quy hoạch và quy định pháp luật có liên quan;</w:t>
      </w:r>
    </w:p>
    <w:p w14:paraId="59A5C644" w14:textId="77777777" w:rsidR="00EA193B" w:rsidRPr="002F33F8" w:rsidRDefault="00EA193B" w:rsidP="00FA1DE4">
      <w:pPr>
        <w:autoSpaceDE w:val="0"/>
        <w:autoSpaceDN w:val="0"/>
        <w:spacing w:before="120" w:after="0" w:line="330" w:lineRule="exact"/>
        <w:ind w:firstLine="709"/>
        <w:jc w:val="both"/>
        <w:outlineLvl w:val="0"/>
        <w:rPr>
          <w:lang w:val="en-US"/>
        </w:rPr>
      </w:pPr>
      <w:r w:rsidRPr="002F33F8">
        <w:rPr>
          <w:lang w:val="en-US"/>
        </w:rPr>
        <w:t>d) Công khai giấy phép xây dựng theo quy định;</w:t>
      </w:r>
    </w:p>
    <w:p w14:paraId="47B40AC0" w14:textId="77777777" w:rsidR="00EA193B" w:rsidRPr="002F33F8" w:rsidRDefault="00EA193B" w:rsidP="00FA1DE4">
      <w:pPr>
        <w:autoSpaceDE w:val="0"/>
        <w:autoSpaceDN w:val="0"/>
        <w:spacing w:before="120" w:after="0" w:line="330" w:lineRule="exact"/>
        <w:ind w:firstLine="709"/>
        <w:jc w:val="both"/>
        <w:outlineLvl w:val="0"/>
        <w:rPr>
          <w:lang w:val="en-US"/>
        </w:rPr>
      </w:pPr>
      <w:r w:rsidRPr="002F33F8">
        <w:rPr>
          <w:lang w:val="en-US"/>
        </w:rPr>
        <w:t>đ) Chấp hành yêu cầu, quyết định của cơ quan, người có thẩm quyền trong kiểm tra và xử lý vi phạm.</w:t>
      </w:r>
    </w:p>
    <w:p w14:paraId="610D3EBD" w14:textId="77777777" w:rsidR="00EA193B" w:rsidRPr="002F33F8" w:rsidRDefault="00EA193B" w:rsidP="00FA1DE4">
      <w:pPr>
        <w:autoSpaceDE w:val="0"/>
        <w:autoSpaceDN w:val="0"/>
        <w:spacing w:before="120" w:after="0" w:line="330" w:lineRule="exact"/>
        <w:ind w:firstLine="709"/>
        <w:jc w:val="both"/>
        <w:outlineLvl w:val="0"/>
        <w:rPr>
          <w:lang w:val="en-US"/>
        </w:rPr>
      </w:pPr>
      <w:r w:rsidRPr="002F33F8">
        <w:rPr>
          <w:lang w:val="en-US"/>
        </w:rPr>
        <w:t>2. Nhà thầu thi công xây dựng có trách nhiệm thi công đúng thiết kế, giấy phép xây dựng và quy định pháp luật; thực hiện yêu cầu dừng thi công của cơ quan, người có thẩm quyền.</w:t>
      </w:r>
    </w:p>
    <w:p w14:paraId="542CD471" w14:textId="77777777" w:rsidR="00EA193B" w:rsidRPr="002F33F8" w:rsidRDefault="00EA193B" w:rsidP="00FA1DE4">
      <w:pPr>
        <w:autoSpaceDE w:val="0"/>
        <w:autoSpaceDN w:val="0"/>
        <w:spacing w:before="120" w:after="0" w:line="330" w:lineRule="exact"/>
        <w:ind w:firstLine="709"/>
        <w:jc w:val="both"/>
        <w:outlineLvl w:val="0"/>
        <w:rPr>
          <w:lang w:val="en-US"/>
        </w:rPr>
      </w:pPr>
      <w:r w:rsidRPr="002F33F8">
        <w:rPr>
          <w:lang w:val="en-US"/>
        </w:rPr>
        <w:t>3. Nhà thầu tư vấn giám sát thực hiện trách nhiệm giám sát thi công theo quy định; kịp thời yêu cầu khắc phục và báo cáo chủ đầu tư khi phát hiện việc thi công không phù hợp với thiết kế, giấy phép hoặc có nguy cơ mất an toàn.</w:t>
      </w:r>
    </w:p>
    <w:p w14:paraId="6F2AD0C9" w14:textId="34B8154B" w:rsidR="00AF471D" w:rsidRPr="002F33F8" w:rsidRDefault="00AF471D" w:rsidP="00FA1DE4">
      <w:pPr>
        <w:autoSpaceDE w:val="0"/>
        <w:autoSpaceDN w:val="0"/>
        <w:spacing w:before="120" w:after="0" w:line="330" w:lineRule="exact"/>
        <w:ind w:firstLine="709"/>
        <w:jc w:val="both"/>
        <w:outlineLvl w:val="0"/>
        <w:rPr>
          <w:lang w:val="en-US"/>
        </w:rPr>
      </w:pPr>
      <w:r w:rsidRPr="002F33F8">
        <w:rPr>
          <w:lang w:val="en-US"/>
        </w:rPr>
        <w:t>4. Chủ sở hữu hoặc người quản lý, sử dụng công trình thực hiện trách nhiệm của mình theo pháp luật về xây dựng và pháp luật có liên quan; phối hợp với cơ quan có thẩm quyền trong kiểm tra, xử lý vi phạm đối với công trình thuộc quyền sở hữu, quản lý, sử dụng.</w:t>
      </w:r>
    </w:p>
    <w:p w14:paraId="56DECF96" w14:textId="78EE6795" w:rsidR="00EA193B" w:rsidRPr="002F33F8" w:rsidRDefault="00AF471D" w:rsidP="00FA1DE4">
      <w:pPr>
        <w:autoSpaceDE w:val="0"/>
        <w:autoSpaceDN w:val="0"/>
        <w:spacing w:before="120" w:after="0" w:line="330" w:lineRule="exact"/>
        <w:ind w:firstLine="709"/>
        <w:jc w:val="both"/>
        <w:outlineLvl w:val="0"/>
        <w:rPr>
          <w:lang w:val="en-US"/>
        </w:rPr>
      </w:pPr>
      <w:r w:rsidRPr="002F33F8">
        <w:rPr>
          <w:lang w:val="en-US"/>
        </w:rPr>
        <w:t>5</w:t>
      </w:r>
      <w:r w:rsidR="00EA193B" w:rsidRPr="002F33F8">
        <w:rPr>
          <w:lang w:val="en-US"/>
        </w:rPr>
        <w:t>. Các tổ chức, cá nhân quy định tại Điều này có trách nhiệm cung cấp hồ sơ, tài liệu thuộc phạm vi trách nhiệm của mình khi cơ quan có thẩm quyền kiểm tra, xử lý theo quy định của pháp luật.</w:t>
      </w:r>
    </w:p>
    <w:p w14:paraId="3CCE93D8" w14:textId="456135A9" w:rsidR="00EA193B" w:rsidRPr="002F33F8" w:rsidRDefault="00EA193B" w:rsidP="00FA1DE4">
      <w:pPr>
        <w:autoSpaceDE w:val="0"/>
        <w:autoSpaceDN w:val="0"/>
        <w:spacing w:before="120" w:after="0" w:line="330" w:lineRule="exact"/>
        <w:ind w:firstLine="709"/>
        <w:jc w:val="both"/>
        <w:outlineLvl w:val="0"/>
        <w:rPr>
          <w:b/>
          <w:bCs/>
          <w:lang w:val="en-US"/>
        </w:rPr>
      </w:pPr>
      <w:r w:rsidRPr="002F33F8">
        <w:rPr>
          <w:b/>
          <w:bCs/>
          <w:lang w:val="en-US"/>
        </w:rPr>
        <w:t xml:space="preserve">Điều </w:t>
      </w:r>
      <w:r w:rsidR="007925B1" w:rsidRPr="002F33F8">
        <w:rPr>
          <w:b/>
          <w:bCs/>
          <w:lang w:val="en-US"/>
        </w:rPr>
        <w:t>17</w:t>
      </w:r>
      <w:r w:rsidRPr="002F33F8">
        <w:rPr>
          <w:b/>
          <w:bCs/>
          <w:lang w:val="en-US"/>
        </w:rPr>
        <w:t>. Thông tin, báo cáo</w:t>
      </w:r>
    </w:p>
    <w:p w14:paraId="5C0AA3F4" w14:textId="77777777" w:rsidR="00EA193B" w:rsidRPr="002F33F8" w:rsidRDefault="00EA193B" w:rsidP="00FA1DE4">
      <w:pPr>
        <w:autoSpaceDE w:val="0"/>
        <w:autoSpaceDN w:val="0"/>
        <w:spacing w:before="120" w:after="0" w:line="330" w:lineRule="exact"/>
        <w:ind w:firstLine="709"/>
        <w:jc w:val="both"/>
        <w:outlineLvl w:val="0"/>
        <w:rPr>
          <w:lang w:val="en-US"/>
        </w:rPr>
      </w:pPr>
      <w:r w:rsidRPr="002F33F8">
        <w:rPr>
          <w:lang w:val="en-US"/>
        </w:rPr>
        <w:t>1. Sở Xây dựng tổng hợp tình hình thực hiện Quy định này, báo cáo Ủy ban nhân dân tỉnh và cơ quan có thẩm quyền theo chế độ báo cáo hoặc khi có yêu cầu.</w:t>
      </w:r>
    </w:p>
    <w:p w14:paraId="1F40A35B" w14:textId="77777777" w:rsidR="00EA193B" w:rsidRPr="002F33F8" w:rsidRDefault="00EA193B" w:rsidP="00C93D04">
      <w:pPr>
        <w:autoSpaceDE w:val="0"/>
        <w:autoSpaceDN w:val="0"/>
        <w:spacing w:before="120" w:after="0" w:line="330" w:lineRule="exact"/>
        <w:ind w:firstLine="709"/>
        <w:jc w:val="both"/>
        <w:outlineLvl w:val="0"/>
        <w:rPr>
          <w:lang w:val="en-US"/>
        </w:rPr>
      </w:pPr>
      <w:r w:rsidRPr="002F33F8">
        <w:rPr>
          <w:lang w:val="en-US"/>
        </w:rPr>
        <w:t>2. Ủy ban nhân dân cấp xã, Ban Quản lý các Khu công nghiệp tỉnh Thái Nguyên và các cơ quan có liên quan cung cấp thông tin phục vụ công tác tổng hợp, báo cáo theo yêu cầu của cơ quan có thẩm quyền.</w:t>
      </w:r>
    </w:p>
    <w:p w14:paraId="0DC79A20" w14:textId="77777777" w:rsidR="00EA193B" w:rsidRPr="002F33F8" w:rsidRDefault="00EA193B" w:rsidP="0075229D">
      <w:pPr>
        <w:autoSpaceDE w:val="0"/>
        <w:autoSpaceDN w:val="0"/>
        <w:spacing w:before="120" w:after="0" w:line="340" w:lineRule="exact"/>
        <w:ind w:firstLine="709"/>
        <w:jc w:val="both"/>
        <w:outlineLvl w:val="0"/>
        <w:rPr>
          <w:lang w:val="en-US"/>
        </w:rPr>
      </w:pPr>
      <w:r w:rsidRPr="002F33F8">
        <w:rPr>
          <w:lang w:val="en-US"/>
        </w:rPr>
        <w:lastRenderedPageBreak/>
        <w:t>3. Quy định tại Điều này là chế độ thông tin, báo cáo giữa các cơ quan nhà nước, không làm phát sinh nghĩa vụ báo cáo định kỳ của chủ đầu tư, nhà thầu, tổ chức, cá nhân ngoài quy định của pháp luật.</w:t>
      </w:r>
    </w:p>
    <w:p w14:paraId="7EB7A0EC" w14:textId="77777777" w:rsidR="00EB2063" w:rsidRPr="002F33F8" w:rsidRDefault="00EB2063" w:rsidP="00D6578E">
      <w:pPr>
        <w:autoSpaceDE w:val="0"/>
        <w:autoSpaceDN w:val="0"/>
        <w:spacing w:before="240" w:after="0" w:line="240" w:lineRule="auto"/>
        <w:jc w:val="center"/>
        <w:outlineLvl w:val="0"/>
        <w:rPr>
          <w:b/>
          <w:bCs/>
          <w:lang w:val="en-US"/>
        </w:rPr>
      </w:pPr>
      <w:r w:rsidRPr="002F33F8">
        <w:rPr>
          <w:b/>
          <w:bCs/>
          <w:lang w:val="en-US"/>
        </w:rPr>
        <w:t>Chương V</w:t>
      </w:r>
    </w:p>
    <w:p w14:paraId="65A57CD0" w14:textId="77777777" w:rsidR="00EB2063" w:rsidRPr="002F33F8" w:rsidRDefault="00EB2063" w:rsidP="00D6578E">
      <w:pPr>
        <w:autoSpaceDE w:val="0"/>
        <w:autoSpaceDN w:val="0"/>
        <w:spacing w:after="240" w:line="240" w:lineRule="auto"/>
        <w:jc w:val="center"/>
        <w:outlineLvl w:val="0"/>
        <w:rPr>
          <w:b/>
          <w:bCs/>
          <w:sz w:val="26"/>
          <w:szCs w:val="26"/>
          <w:lang w:val="en-US"/>
        </w:rPr>
      </w:pPr>
      <w:r w:rsidRPr="002F33F8">
        <w:rPr>
          <w:b/>
          <w:bCs/>
          <w:sz w:val="26"/>
          <w:szCs w:val="26"/>
          <w:lang w:val="en-US"/>
        </w:rPr>
        <w:t>ĐIỀU KHOẢN CHUYỂN TIẾP VÀ TỔ CHỨC THỰC HIỆN</w:t>
      </w:r>
    </w:p>
    <w:p w14:paraId="6BEF007B" w14:textId="77777777" w:rsidR="00BD762A" w:rsidRPr="002F33F8" w:rsidRDefault="00BD762A" w:rsidP="00462B86">
      <w:pPr>
        <w:autoSpaceDE w:val="0"/>
        <w:autoSpaceDN w:val="0"/>
        <w:spacing w:before="120" w:after="0" w:line="340" w:lineRule="exact"/>
        <w:ind w:firstLine="709"/>
        <w:jc w:val="both"/>
        <w:outlineLvl w:val="0"/>
        <w:rPr>
          <w:b/>
          <w:bCs/>
          <w:lang w:val="en-US"/>
        </w:rPr>
      </w:pPr>
      <w:r w:rsidRPr="002F33F8">
        <w:rPr>
          <w:b/>
          <w:bCs/>
          <w:lang w:val="en-US"/>
        </w:rPr>
        <w:t>Điều 18. Tổ chức thực hiện</w:t>
      </w:r>
    </w:p>
    <w:p w14:paraId="4AF2678B" w14:textId="77777777" w:rsidR="00BD762A" w:rsidRPr="002F33F8" w:rsidRDefault="00BD762A" w:rsidP="00462B86">
      <w:pPr>
        <w:autoSpaceDE w:val="0"/>
        <w:autoSpaceDN w:val="0"/>
        <w:spacing w:before="120" w:after="0" w:line="340" w:lineRule="exact"/>
        <w:ind w:firstLine="709"/>
        <w:jc w:val="both"/>
        <w:outlineLvl w:val="0"/>
        <w:rPr>
          <w:lang w:val="en-US"/>
        </w:rPr>
      </w:pPr>
      <w:r w:rsidRPr="002F33F8">
        <w:rPr>
          <w:lang w:val="en-US"/>
        </w:rPr>
        <w:t>1. Sở Xây dựng chủ trì hướng dẫn, theo dõi, kiểm tra, đôn đốc việc thực hiện Quy định này.</w:t>
      </w:r>
    </w:p>
    <w:p w14:paraId="507B18E3" w14:textId="77777777" w:rsidR="00BD762A" w:rsidRPr="002F33F8" w:rsidRDefault="00BD762A" w:rsidP="00462B86">
      <w:pPr>
        <w:autoSpaceDE w:val="0"/>
        <w:autoSpaceDN w:val="0"/>
        <w:spacing w:before="120" w:after="0" w:line="340" w:lineRule="exact"/>
        <w:ind w:firstLine="709"/>
        <w:jc w:val="both"/>
        <w:outlineLvl w:val="0"/>
        <w:rPr>
          <w:lang w:val="en-US"/>
        </w:rPr>
      </w:pPr>
      <w:r w:rsidRPr="002F33F8">
        <w:rPr>
          <w:lang w:val="en-US"/>
        </w:rPr>
        <w:t>2. Thủ trưởng các sở, ban, ngành; Trưởng Ban Quản lý các Khu công nghiệp tỉnh Thái Nguyên; Chủ tịch Ủy ban nhân dân cấp xã và các cơ quan, tổ chức, cá nhân có liên quan chịu trách nhiệm tổ chức thực hiện Quy định này.</w:t>
      </w:r>
    </w:p>
    <w:p w14:paraId="1D768AB1" w14:textId="77777777" w:rsidR="00BD762A" w:rsidRPr="002F33F8" w:rsidRDefault="00BD762A" w:rsidP="00462B86">
      <w:pPr>
        <w:autoSpaceDE w:val="0"/>
        <w:autoSpaceDN w:val="0"/>
        <w:spacing w:before="120" w:after="0" w:line="340" w:lineRule="exact"/>
        <w:ind w:firstLine="709"/>
        <w:jc w:val="both"/>
        <w:outlineLvl w:val="0"/>
        <w:rPr>
          <w:lang w:val="en-US"/>
        </w:rPr>
      </w:pPr>
      <w:r w:rsidRPr="002F33F8">
        <w:rPr>
          <w:lang w:val="en-US"/>
        </w:rPr>
        <w:t>3. Trong quá trình thực hiện, trường hợp phát sinh khó khăn, vướng mắc, các cơ quan, tổ chức, cá nhân phản ánh về Sở Xây dựng để tổng hợp, báo cáo Ủy ban nhân dân tỉnh xem xét, xử lý theo thẩm quyền.</w:t>
      </w:r>
    </w:p>
    <w:p w14:paraId="18B213CD" w14:textId="2F2852BB" w:rsidR="00EB2063" w:rsidRPr="002F33F8" w:rsidRDefault="00EB2063" w:rsidP="00462B86">
      <w:pPr>
        <w:autoSpaceDE w:val="0"/>
        <w:autoSpaceDN w:val="0"/>
        <w:spacing w:before="120" w:after="0" w:line="340" w:lineRule="exact"/>
        <w:ind w:firstLine="709"/>
        <w:jc w:val="both"/>
        <w:outlineLvl w:val="0"/>
        <w:rPr>
          <w:b/>
          <w:bCs/>
          <w:lang w:val="en-US"/>
        </w:rPr>
      </w:pPr>
      <w:r w:rsidRPr="002F33F8">
        <w:rPr>
          <w:b/>
          <w:bCs/>
          <w:lang w:val="en-US"/>
        </w:rPr>
        <w:t xml:space="preserve">Điều </w:t>
      </w:r>
      <w:r w:rsidR="007925B1" w:rsidRPr="002F33F8">
        <w:rPr>
          <w:b/>
          <w:bCs/>
          <w:lang w:val="en-US"/>
        </w:rPr>
        <w:t>1</w:t>
      </w:r>
      <w:r w:rsidR="00BD762A" w:rsidRPr="002F33F8">
        <w:rPr>
          <w:b/>
          <w:bCs/>
          <w:lang w:val="en-US"/>
        </w:rPr>
        <w:t>9</w:t>
      </w:r>
      <w:r w:rsidRPr="002F33F8">
        <w:rPr>
          <w:b/>
          <w:bCs/>
          <w:lang w:val="en-US"/>
        </w:rPr>
        <w:t>. Điều khoản chuyển tiếp</w:t>
      </w:r>
    </w:p>
    <w:p w14:paraId="78237E3E" w14:textId="7E88E8E6" w:rsidR="00EB2063" w:rsidRPr="002F33F8" w:rsidRDefault="00FB308F" w:rsidP="00462B86">
      <w:pPr>
        <w:autoSpaceDE w:val="0"/>
        <w:autoSpaceDN w:val="0"/>
        <w:spacing w:before="120" w:after="0" w:line="340" w:lineRule="exact"/>
        <w:ind w:firstLine="709"/>
        <w:jc w:val="both"/>
        <w:outlineLvl w:val="0"/>
        <w:rPr>
          <w:lang w:val="en-US"/>
        </w:rPr>
      </w:pPr>
      <w:r w:rsidRPr="002F33F8">
        <w:rPr>
          <w:lang w:val="en-US"/>
        </w:rPr>
        <w:t>1</w:t>
      </w:r>
      <w:r w:rsidR="00EB2063" w:rsidRPr="002F33F8">
        <w:rPr>
          <w:lang w:val="en-US"/>
        </w:rPr>
        <w:t>.</w:t>
      </w:r>
      <w:r w:rsidR="00536B8C" w:rsidRPr="002F33F8">
        <w:rPr>
          <w:lang w:val="en-US"/>
        </w:rPr>
        <w:t xml:space="preserve"> </w:t>
      </w:r>
      <w:r w:rsidR="00EB2063" w:rsidRPr="002F33F8">
        <w:rPr>
          <w:lang w:val="en-US"/>
        </w:rPr>
        <w:t>Giấy phép xây dựng có thời hạn đã được cấp trước ngày Quy định này có hiệu lực tiếp tục có giá trị theo nội dung và thời hạn ghi trong giấy phép.</w:t>
      </w:r>
    </w:p>
    <w:p w14:paraId="04AF111B" w14:textId="0A6857C8" w:rsidR="00EB2063" w:rsidRPr="002F33F8" w:rsidRDefault="00FB308F" w:rsidP="00462B86">
      <w:pPr>
        <w:autoSpaceDE w:val="0"/>
        <w:autoSpaceDN w:val="0"/>
        <w:spacing w:before="120" w:after="0" w:line="340" w:lineRule="exact"/>
        <w:ind w:firstLine="709"/>
        <w:jc w:val="both"/>
        <w:outlineLvl w:val="0"/>
        <w:rPr>
          <w:lang w:val="en-US"/>
        </w:rPr>
      </w:pPr>
      <w:r w:rsidRPr="002F33F8">
        <w:rPr>
          <w:lang w:val="en-US"/>
        </w:rPr>
        <w:t>2</w:t>
      </w:r>
      <w:r w:rsidR="00EB2063" w:rsidRPr="002F33F8">
        <w:rPr>
          <w:lang w:val="en-US"/>
        </w:rPr>
        <w:t>.</w:t>
      </w:r>
      <w:r w:rsidR="00536B8C" w:rsidRPr="002F33F8">
        <w:rPr>
          <w:lang w:val="en-US"/>
        </w:rPr>
        <w:t xml:space="preserve"> </w:t>
      </w:r>
      <w:r w:rsidR="00EB2063" w:rsidRPr="002F33F8">
        <w:rPr>
          <w:lang w:val="en-US"/>
        </w:rPr>
        <w:t>Thông báo khởi công và hồ sơ kèm theo đã được cơ quan có thẩm quyền tiếp nhận trước ngày Quy định này có hiệu lực thì tiếp tục được quản lý, theo dõi; không yêu cầu chủ đầu tư gửi lại nếu không thuộc trường hợp pháp luật yêu cầu thay đổi, bổ sung.</w:t>
      </w:r>
    </w:p>
    <w:p w14:paraId="4B2FF7AC" w14:textId="4CA45134" w:rsidR="00EB2063" w:rsidRPr="002F33F8" w:rsidRDefault="00FB308F" w:rsidP="00462B86">
      <w:pPr>
        <w:autoSpaceDE w:val="0"/>
        <w:autoSpaceDN w:val="0"/>
        <w:spacing w:before="120" w:after="0" w:line="340" w:lineRule="exact"/>
        <w:ind w:firstLine="709"/>
        <w:jc w:val="both"/>
        <w:outlineLvl w:val="0"/>
        <w:rPr>
          <w:lang w:val="en-US"/>
        </w:rPr>
      </w:pPr>
      <w:r w:rsidRPr="002F33F8">
        <w:rPr>
          <w:lang w:val="en-US"/>
        </w:rPr>
        <w:t>3</w:t>
      </w:r>
      <w:r w:rsidR="00EB2063" w:rsidRPr="002F33F8">
        <w:rPr>
          <w:lang w:val="en-US"/>
        </w:rPr>
        <w:t>.</w:t>
      </w:r>
      <w:r w:rsidR="00536B8C" w:rsidRPr="002F33F8">
        <w:rPr>
          <w:lang w:val="en-US"/>
        </w:rPr>
        <w:t xml:space="preserve"> </w:t>
      </w:r>
      <w:r w:rsidR="00EB2063" w:rsidRPr="002F33F8">
        <w:rPr>
          <w:lang w:val="en-US"/>
        </w:rPr>
        <w:t>Vụ việc vi phạm trật tự xây dựng đã được phát hiện, lập hồ sơ trước ngày Quy định này có hiệu lực thì tiếp tục được xử lý theo pháp luật về xử lý vi phạm hành chính và quy định pháp luật có liên quan.</w:t>
      </w:r>
    </w:p>
    <w:sectPr w:rsidR="00EB2063" w:rsidRPr="002F33F8" w:rsidSect="00B2113D">
      <w:headerReference w:type="default" r:id="rId8"/>
      <w:pgSz w:w="11906" w:h="16838" w:code="9"/>
      <w:pgMar w:top="1134" w:right="1134" w:bottom="1134" w:left="158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1E732" w14:textId="77777777" w:rsidR="000D53A7" w:rsidRDefault="000D53A7" w:rsidP="00AB344B">
      <w:pPr>
        <w:spacing w:after="0" w:line="240" w:lineRule="auto"/>
      </w:pPr>
      <w:r>
        <w:separator/>
      </w:r>
    </w:p>
  </w:endnote>
  <w:endnote w:type="continuationSeparator" w:id="0">
    <w:p w14:paraId="7C201F54" w14:textId="77777777" w:rsidR="000D53A7" w:rsidRDefault="000D53A7" w:rsidP="00AB3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VnTimeH">
    <w:charset w:val="00"/>
    <w:family w:val="swiss"/>
    <w:pitch w:val="variable"/>
    <w:sig w:usb0="00000007" w:usb1="00000000" w:usb2="00000000" w:usb3="00000000" w:csb0="00000013"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5B581" w14:textId="77777777" w:rsidR="000D53A7" w:rsidRDefault="000D53A7" w:rsidP="00AB344B">
      <w:pPr>
        <w:spacing w:after="0" w:line="240" w:lineRule="auto"/>
      </w:pPr>
      <w:r>
        <w:separator/>
      </w:r>
    </w:p>
  </w:footnote>
  <w:footnote w:type="continuationSeparator" w:id="0">
    <w:p w14:paraId="214E4F27" w14:textId="77777777" w:rsidR="000D53A7" w:rsidRDefault="000D53A7" w:rsidP="00AB34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424316"/>
      <w:docPartObj>
        <w:docPartGallery w:val="Page Numbers (Top of Page)"/>
        <w:docPartUnique/>
      </w:docPartObj>
    </w:sdtPr>
    <w:sdtEndPr>
      <w:rPr>
        <w:noProof/>
      </w:rPr>
    </w:sdtEndPr>
    <w:sdtContent>
      <w:p w14:paraId="3463F6F9" w14:textId="2CACE892" w:rsidR="00AB344B" w:rsidRPr="0093736B" w:rsidRDefault="00AB344B" w:rsidP="0093736B">
        <w:pPr>
          <w:pStyle w:val="Header"/>
          <w:jc w:val="center"/>
        </w:pPr>
        <w:r>
          <w:fldChar w:fldCharType="begin"/>
        </w:r>
        <w:r>
          <w:instrText xml:space="preserve"> PAGE   \* MERGEFORMAT </w:instrText>
        </w:r>
        <w:r>
          <w:fldChar w:fldCharType="separate"/>
        </w:r>
        <w:r w:rsidR="00CF1F68">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B1357"/>
    <w:multiLevelType w:val="hybridMultilevel"/>
    <w:tmpl w:val="A1BC366E"/>
    <w:lvl w:ilvl="0" w:tplc="8CF87382">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65335FE"/>
    <w:multiLevelType w:val="hybridMultilevel"/>
    <w:tmpl w:val="2E4ECD48"/>
    <w:lvl w:ilvl="0" w:tplc="E91EE5A2">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 w15:restartNumberingAfterBreak="0">
    <w:nsid w:val="1E166375"/>
    <w:multiLevelType w:val="hybridMultilevel"/>
    <w:tmpl w:val="7752078E"/>
    <w:lvl w:ilvl="0" w:tplc="578ADF4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DA132F4"/>
    <w:multiLevelType w:val="hybridMultilevel"/>
    <w:tmpl w:val="B41625CE"/>
    <w:lvl w:ilvl="0" w:tplc="3328FEEE">
      <w:start w:val="4"/>
      <w:numFmt w:val="bullet"/>
      <w:lvlText w:val="-"/>
      <w:lvlJc w:val="left"/>
      <w:pPr>
        <w:tabs>
          <w:tab w:val="num" w:pos="795"/>
        </w:tabs>
        <w:ind w:left="795"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4" w15:restartNumberingAfterBreak="0">
    <w:nsid w:val="3BA14746"/>
    <w:multiLevelType w:val="hybridMultilevel"/>
    <w:tmpl w:val="72BAECAA"/>
    <w:lvl w:ilvl="0" w:tplc="DBF01AB8">
      <w:start w:val="1"/>
      <w:numFmt w:val="decimal"/>
      <w:lvlText w:val="%1."/>
      <w:lvlJc w:val="left"/>
      <w:pPr>
        <w:ind w:left="1211" w:hanging="360"/>
      </w:pPr>
      <w:rPr>
        <w:rFonts w:hint="default"/>
        <w:i w:val="0"/>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41260BDB"/>
    <w:multiLevelType w:val="hybridMultilevel"/>
    <w:tmpl w:val="4498C852"/>
    <w:lvl w:ilvl="0" w:tplc="907EB0B2">
      <w:start w:val="1"/>
      <w:numFmt w:val="lowerLetter"/>
      <w:lvlText w:val="%1)"/>
      <w:lvlJc w:val="left"/>
      <w:pPr>
        <w:tabs>
          <w:tab w:val="num" w:pos="1014"/>
        </w:tabs>
        <w:ind w:left="101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493F3586"/>
    <w:multiLevelType w:val="hybridMultilevel"/>
    <w:tmpl w:val="62549D38"/>
    <w:lvl w:ilvl="0" w:tplc="DCE0415A">
      <w:start w:val="3"/>
      <w:numFmt w:val="decimal"/>
      <w:lvlText w:val="%1."/>
      <w:lvlJc w:val="left"/>
      <w:pPr>
        <w:tabs>
          <w:tab w:val="num" w:pos="1080"/>
        </w:tabs>
        <w:ind w:left="1080" w:hanging="360"/>
      </w:pPr>
      <w:rPr>
        <w:rFonts w:hint="default"/>
      </w:rPr>
    </w:lvl>
    <w:lvl w:ilvl="1" w:tplc="1CD6C288">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4C3B2759"/>
    <w:multiLevelType w:val="hybridMultilevel"/>
    <w:tmpl w:val="C3309116"/>
    <w:lvl w:ilvl="0" w:tplc="396AE3C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4E27652C"/>
    <w:multiLevelType w:val="hybridMultilevel"/>
    <w:tmpl w:val="A20659A2"/>
    <w:lvl w:ilvl="0" w:tplc="7A42B80E">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15:restartNumberingAfterBreak="0">
    <w:nsid w:val="5BDF3FC5"/>
    <w:multiLevelType w:val="hybridMultilevel"/>
    <w:tmpl w:val="A6F696E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5CE05195"/>
    <w:multiLevelType w:val="hybridMultilevel"/>
    <w:tmpl w:val="A994132A"/>
    <w:lvl w:ilvl="0" w:tplc="3AA65FB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5EBE56E4"/>
    <w:multiLevelType w:val="hybridMultilevel"/>
    <w:tmpl w:val="0E542FA2"/>
    <w:lvl w:ilvl="0" w:tplc="2E58611C">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2" w15:restartNumberingAfterBreak="0">
    <w:nsid w:val="6A4644C6"/>
    <w:multiLevelType w:val="hybridMultilevel"/>
    <w:tmpl w:val="CDB4FE72"/>
    <w:lvl w:ilvl="0" w:tplc="216EFD1C">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04C6766"/>
    <w:multiLevelType w:val="hybridMultilevel"/>
    <w:tmpl w:val="A5D8F4FA"/>
    <w:lvl w:ilvl="0" w:tplc="32F65914">
      <w:start w:val="3"/>
      <w:numFmt w:val="lowerLetter"/>
      <w:lvlText w:val="%1)"/>
      <w:lvlJc w:val="left"/>
      <w:pPr>
        <w:tabs>
          <w:tab w:val="num" w:pos="1014"/>
        </w:tabs>
        <w:ind w:left="1014" w:hanging="360"/>
      </w:pPr>
      <w:rPr>
        <w:rFonts w:hint="default"/>
      </w:rPr>
    </w:lvl>
    <w:lvl w:ilvl="1" w:tplc="04090019" w:tentative="1">
      <w:start w:val="1"/>
      <w:numFmt w:val="lowerLetter"/>
      <w:lvlText w:val="%2."/>
      <w:lvlJc w:val="left"/>
      <w:pPr>
        <w:tabs>
          <w:tab w:val="num" w:pos="1734"/>
        </w:tabs>
        <w:ind w:left="1734" w:hanging="360"/>
      </w:pPr>
    </w:lvl>
    <w:lvl w:ilvl="2" w:tplc="0409001B" w:tentative="1">
      <w:start w:val="1"/>
      <w:numFmt w:val="lowerRoman"/>
      <w:lvlText w:val="%3."/>
      <w:lvlJc w:val="right"/>
      <w:pPr>
        <w:tabs>
          <w:tab w:val="num" w:pos="2454"/>
        </w:tabs>
        <w:ind w:left="2454" w:hanging="180"/>
      </w:pPr>
    </w:lvl>
    <w:lvl w:ilvl="3" w:tplc="0409000F" w:tentative="1">
      <w:start w:val="1"/>
      <w:numFmt w:val="decimal"/>
      <w:lvlText w:val="%4."/>
      <w:lvlJc w:val="left"/>
      <w:pPr>
        <w:tabs>
          <w:tab w:val="num" w:pos="3174"/>
        </w:tabs>
        <w:ind w:left="3174" w:hanging="360"/>
      </w:pPr>
    </w:lvl>
    <w:lvl w:ilvl="4" w:tplc="04090019" w:tentative="1">
      <w:start w:val="1"/>
      <w:numFmt w:val="lowerLetter"/>
      <w:lvlText w:val="%5."/>
      <w:lvlJc w:val="left"/>
      <w:pPr>
        <w:tabs>
          <w:tab w:val="num" w:pos="3894"/>
        </w:tabs>
        <w:ind w:left="3894" w:hanging="360"/>
      </w:pPr>
    </w:lvl>
    <w:lvl w:ilvl="5" w:tplc="0409001B" w:tentative="1">
      <w:start w:val="1"/>
      <w:numFmt w:val="lowerRoman"/>
      <w:lvlText w:val="%6."/>
      <w:lvlJc w:val="right"/>
      <w:pPr>
        <w:tabs>
          <w:tab w:val="num" w:pos="4614"/>
        </w:tabs>
        <w:ind w:left="4614" w:hanging="180"/>
      </w:pPr>
    </w:lvl>
    <w:lvl w:ilvl="6" w:tplc="0409000F" w:tentative="1">
      <w:start w:val="1"/>
      <w:numFmt w:val="decimal"/>
      <w:lvlText w:val="%7."/>
      <w:lvlJc w:val="left"/>
      <w:pPr>
        <w:tabs>
          <w:tab w:val="num" w:pos="5334"/>
        </w:tabs>
        <w:ind w:left="5334" w:hanging="360"/>
      </w:pPr>
    </w:lvl>
    <w:lvl w:ilvl="7" w:tplc="04090019" w:tentative="1">
      <w:start w:val="1"/>
      <w:numFmt w:val="lowerLetter"/>
      <w:lvlText w:val="%8."/>
      <w:lvlJc w:val="left"/>
      <w:pPr>
        <w:tabs>
          <w:tab w:val="num" w:pos="6054"/>
        </w:tabs>
        <w:ind w:left="6054" w:hanging="360"/>
      </w:pPr>
    </w:lvl>
    <w:lvl w:ilvl="8" w:tplc="0409001B" w:tentative="1">
      <w:start w:val="1"/>
      <w:numFmt w:val="lowerRoman"/>
      <w:lvlText w:val="%9."/>
      <w:lvlJc w:val="right"/>
      <w:pPr>
        <w:tabs>
          <w:tab w:val="num" w:pos="6774"/>
        </w:tabs>
        <w:ind w:left="6774" w:hanging="180"/>
      </w:pPr>
    </w:lvl>
  </w:abstractNum>
  <w:abstractNum w:abstractNumId="14" w15:restartNumberingAfterBreak="0">
    <w:nsid w:val="7D975820"/>
    <w:multiLevelType w:val="hybridMultilevel"/>
    <w:tmpl w:val="0E12488E"/>
    <w:lvl w:ilvl="0" w:tplc="36F8172A">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0"/>
  </w:num>
  <w:num w:numId="2">
    <w:abstractNumId w:val="8"/>
  </w:num>
  <w:num w:numId="3">
    <w:abstractNumId w:val="2"/>
  </w:num>
  <w:num w:numId="4">
    <w:abstractNumId w:val="3"/>
  </w:num>
  <w:num w:numId="5">
    <w:abstractNumId w:val="12"/>
  </w:num>
  <w:num w:numId="6">
    <w:abstractNumId w:val="14"/>
  </w:num>
  <w:num w:numId="7">
    <w:abstractNumId w:val="6"/>
  </w:num>
  <w:num w:numId="8">
    <w:abstractNumId w:val="0"/>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11"/>
  </w:num>
  <w:num w:numId="12">
    <w:abstractNumId w:val="4"/>
  </w:num>
  <w:num w:numId="13">
    <w:abstractNumId w:val="9"/>
  </w:num>
  <w:num w:numId="14">
    <w:abstractNumId w:val="7"/>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320"/>
    <w:rsid w:val="00000D43"/>
    <w:rsid w:val="00005CA2"/>
    <w:rsid w:val="00005F7D"/>
    <w:rsid w:val="000064C4"/>
    <w:rsid w:val="00012D78"/>
    <w:rsid w:val="000138DC"/>
    <w:rsid w:val="00013961"/>
    <w:rsid w:val="00013AA3"/>
    <w:rsid w:val="00013B32"/>
    <w:rsid w:val="00016CA0"/>
    <w:rsid w:val="000342CB"/>
    <w:rsid w:val="0003536D"/>
    <w:rsid w:val="0004039C"/>
    <w:rsid w:val="0004170F"/>
    <w:rsid w:val="000418E4"/>
    <w:rsid w:val="00042160"/>
    <w:rsid w:val="000451D8"/>
    <w:rsid w:val="0005044A"/>
    <w:rsid w:val="0005164D"/>
    <w:rsid w:val="0005197F"/>
    <w:rsid w:val="000551EA"/>
    <w:rsid w:val="00055A3F"/>
    <w:rsid w:val="00056F80"/>
    <w:rsid w:val="00057E0E"/>
    <w:rsid w:val="00061001"/>
    <w:rsid w:val="00062DB6"/>
    <w:rsid w:val="000672EA"/>
    <w:rsid w:val="00067B4F"/>
    <w:rsid w:val="000720F5"/>
    <w:rsid w:val="00073C3E"/>
    <w:rsid w:val="00073CE7"/>
    <w:rsid w:val="0007459A"/>
    <w:rsid w:val="00076432"/>
    <w:rsid w:val="0008304A"/>
    <w:rsid w:val="00083D73"/>
    <w:rsid w:val="00087FD5"/>
    <w:rsid w:val="00091857"/>
    <w:rsid w:val="000938DB"/>
    <w:rsid w:val="000A012C"/>
    <w:rsid w:val="000B6BB8"/>
    <w:rsid w:val="000C14C9"/>
    <w:rsid w:val="000C3A17"/>
    <w:rsid w:val="000C4415"/>
    <w:rsid w:val="000C4656"/>
    <w:rsid w:val="000D53A7"/>
    <w:rsid w:val="000E3985"/>
    <w:rsid w:val="000E560B"/>
    <w:rsid w:val="000F0395"/>
    <w:rsid w:val="000F0D31"/>
    <w:rsid w:val="000F0F5A"/>
    <w:rsid w:val="000F2E17"/>
    <w:rsid w:val="000F3219"/>
    <w:rsid w:val="000F4D67"/>
    <w:rsid w:val="000F5F08"/>
    <w:rsid w:val="001030D6"/>
    <w:rsid w:val="0010578E"/>
    <w:rsid w:val="00113F66"/>
    <w:rsid w:val="001141CA"/>
    <w:rsid w:val="00123934"/>
    <w:rsid w:val="00130963"/>
    <w:rsid w:val="00131E9A"/>
    <w:rsid w:val="001327A6"/>
    <w:rsid w:val="00133B09"/>
    <w:rsid w:val="00134031"/>
    <w:rsid w:val="0013420E"/>
    <w:rsid w:val="001345FE"/>
    <w:rsid w:val="001362B3"/>
    <w:rsid w:val="001364EA"/>
    <w:rsid w:val="00137319"/>
    <w:rsid w:val="00137A1B"/>
    <w:rsid w:val="00140911"/>
    <w:rsid w:val="001414E5"/>
    <w:rsid w:val="001470B5"/>
    <w:rsid w:val="00151A10"/>
    <w:rsid w:val="00161C53"/>
    <w:rsid w:val="00161C9E"/>
    <w:rsid w:val="00163FD0"/>
    <w:rsid w:val="00171F4A"/>
    <w:rsid w:val="0017788C"/>
    <w:rsid w:val="00181039"/>
    <w:rsid w:val="00186C8F"/>
    <w:rsid w:val="001912BE"/>
    <w:rsid w:val="00195022"/>
    <w:rsid w:val="00195CD0"/>
    <w:rsid w:val="00196700"/>
    <w:rsid w:val="00196B4E"/>
    <w:rsid w:val="001A1327"/>
    <w:rsid w:val="001A4284"/>
    <w:rsid w:val="001A7663"/>
    <w:rsid w:val="001A779C"/>
    <w:rsid w:val="001B16C6"/>
    <w:rsid w:val="001B2483"/>
    <w:rsid w:val="001B2B83"/>
    <w:rsid w:val="001B7C5D"/>
    <w:rsid w:val="001C54C4"/>
    <w:rsid w:val="001D0FF5"/>
    <w:rsid w:val="001D19A9"/>
    <w:rsid w:val="001D55B9"/>
    <w:rsid w:val="001D6080"/>
    <w:rsid w:val="001E10E0"/>
    <w:rsid w:val="001E2953"/>
    <w:rsid w:val="001E6D82"/>
    <w:rsid w:val="001E7BC5"/>
    <w:rsid w:val="001F0C9D"/>
    <w:rsid w:val="001F33D2"/>
    <w:rsid w:val="00200DE4"/>
    <w:rsid w:val="00200F72"/>
    <w:rsid w:val="002027DB"/>
    <w:rsid w:val="002072BC"/>
    <w:rsid w:val="002135BD"/>
    <w:rsid w:val="00214A8B"/>
    <w:rsid w:val="00217A89"/>
    <w:rsid w:val="00220393"/>
    <w:rsid w:val="00222BFB"/>
    <w:rsid w:val="00225C10"/>
    <w:rsid w:val="00230480"/>
    <w:rsid w:val="00234235"/>
    <w:rsid w:val="002347FA"/>
    <w:rsid w:val="002353A2"/>
    <w:rsid w:val="00235600"/>
    <w:rsid w:val="0023730B"/>
    <w:rsid w:val="00243E19"/>
    <w:rsid w:val="0024435F"/>
    <w:rsid w:val="00247BA9"/>
    <w:rsid w:val="00250278"/>
    <w:rsid w:val="00256252"/>
    <w:rsid w:val="00256C17"/>
    <w:rsid w:val="00260531"/>
    <w:rsid w:val="00260BCF"/>
    <w:rsid w:val="002616AE"/>
    <w:rsid w:val="00270845"/>
    <w:rsid w:val="002723EC"/>
    <w:rsid w:val="00277ECD"/>
    <w:rsid w:val="00283D72"/>
    <w:rsid w:val="00284C87"/>
    <w:rsid w:val="00284DF8"/>
    <w:rsid w:val="00286156"/>
    <w:rsid w:val="0028649C"/>
    <w:rsid w:val="00294F05"/>
    <w:rsid w:val="002A0881"/>
    <w:rsid w:val="002A10B5"/>
    <w:rsid w:val="002A4912"/>
    <w:rsid w:val="002A4AD0"/>
    <w:rsid w:val="002B0976"/>
    <w:rsid w:val="002B358B"/>
    <w:rsid w:val="002B46BC"/>
    <w:rsid w:val="002C31A7"/>
    <w:rsid w:val="002C488A"/>
    <w:rsid w:val="002C4DD7"/>
    <w:rsid w:val="002C58D0"/>
    <w:rsid w:val="002C7312"/>
    <w:rsid w:val="002C7DB7"/>
    <w:rsid w:val="002D0F98"/>
    <w:rsid w:val="002D4BFB"/>
    <w:rsid w:val="002D74F5"/>
    <w:rsid w:val="002D7B34"/>
    <w:rsid w:val="002E5514"/>
    <w:rsid w:val="002F33F8"/>
    <w:rsid w:val="002F4B1E"/>
    <w:rsid w:val="00300AA7"/>
    <w:rsid w:val="00300C7D"/>
    <w:rsid w:val="00302330"/>
    <w:rsid w:val="003035A9"/>
    <w:rsid w:val="00307613"/>
    <w:rsid w:val="003102AC"/>
    <w:rsid w:val="003176B1"/>
    <w:rsid w:val="00320945"/>
    <w:rsid w:val="0032598B"/>
    <w:rsid w:val="00327713"/>
    <w:rsid w:val="00330F15"/>
    <w:rsid w:val="00331EF0"/>
    <w:rsid w:val="0033270C"/>
    <w:rsid w:val="00341276"/>
    <w:rsid w:val="003454E2"/>
    <w:rsid w:val="00355243"/>
    <w:rsid w:val="00355C31"/>
    <w:rsid w:val="00355E54"/>
    <w:rsid w:val="00356DB2"/>
    <w:rsid w:val="00357AD6"/>
    <w:rsid w:val="003639FD"/>
    <w:rsid w:val="00363F32"/>
    <w:rsid w:val="00373F2B"/>
    <w:rsid w:val="003A098A"/>
    <w:rsid w:val="003A5E7F"/>
    <w:rsid w:val="003A64EF"/>
    <w:rsid w:val="003B3CA6"/>
    <w:rsid w:val="003B6AC4"/>
    <w:rsid w:val="003C1492"/>
    <w:rsid w:val="003C5226"/>
    <w:rsid w:val="003C7B87"/>
    <w:rsid w:val="003D0BFF"/>
    <w:rsid w:val="003D16F4"/>
    <w:rsid w:val="003D51DD"/>
    <w:rsid w:val="003E176A"/>
    <w:rsid w:val="003E5EBA"/>
    <w:rsid w:val="003F1470"/>
    <w:rsid w:val="003F50E0"/>
    <w:rsid w:val="003F73D6"/>
    <w:rsid w:val="00400249"/>
    <w:rsid w:val="004039B7"/>
    <w:rsid w:val="00403AE5"/>
    <w:rsid w:val="00404973"/>
    <w:rsid w:val="004072F5"/>
    <w:rsid w:val="00412C5C"/>
    <w:rsid w:val="00416579"/>
    <w:rsid w:val="00420240"/>
    <w:rsid w:val="00424268"/>
    <w:rsid w:val="004268CF"/>
    <w:rsid w:val="004273D4"/>
    <w:rsid w:val="004346A1"/>
    <w:rsid w:val="004359CF"/>
    <w:rsid w:val="00441954"/>
    <w:rsid w:val="0044301C"/>
    <w:rsid w:val="00443CDA"/>
    <w:rsid w:val="00443F46"/>
    <w:rsid w:val="00445F09"/>
    <w:rsid w:val="004508AB"/>
    <w:rsid w:val="00455F13"/>
    <w:rsid w:val="004566E8"/>
    <w:rsid w:val="00457763"/>
    <w:rsid w:val="00462B86"/>
    <w:rsid w:val="00463423"/>
    <w:rsid w:val="004665BA"/>
    <w:rsid w:val="00466CE7"/>
    <w:rsid w:val="00473500"/>
    <w:rsid w:val="00476B59"/>
    <w:rsid w:val="004803CD"/>
    <w:rsid w:val="00480537"/>
    <w:rsid w:val="004826E0"/>
    <w:rsid w:val="00485571"/>
    <w:rsid w:val="00492B31"/>
    <w:rsid w:val="00496401"/>
    <w:rsid w:val="004A64CC"/>
    <w:rsid w:val="004A7006"/>
    <w:rsid w:val="004B5320"/>
    <w:rsid w:val="004B630B"/>
    <w:rsid w:val="004C7461"/>
    <w:rsid w:val="004C7719"/>
    <w:rsid w:val="004D5BC4"/>
    <w:rsid w:val="004D6740"/>
    <w:rsid w:val="004E0818"/>
    <w:rsid w:val="004E21F7"/>
    <w:rsid w:val="004F0DAD"/>
    <w:rsid w:val="004F1F16"/>
    <w:rsid w:val="004F4C71"/>
    <w:rsid w:val="0050604E"/>
    <w:rsid w:val="005158B0"/>
    <w:rsid w:val="005164BB"/>
    <w:rsid w:val="00523EB5"/>
    <w:rsid w:val="005327C6"/>
    <w:rsid w:val="00533868"/>
    <w:rsid w:val="00534F8E"/>
    <w:rsid w:val="00536B8C"/>
    <w:rsid w:val="00544CB1"/>
    <w:rsid w:val="0054773B"/>
    <w:rsid w:val="00550A88"/>
    <w:rsid w:val="00550C1E"/>
    <w:rsid w:val="0056227F"/>
    <w:rsid w:val="00562C40"/>
    <w:rsid w:val="005635ED"/>
    <w:rsid w:val="00566A36"/>
    <w:rsid w:val="00567952"/>
    <w:rsid w:val="0058229F"/>
    <w:rsid w:val="005828C7"/>
    <w:rsid w:val="00585977"/>
    <w:rsid w:val="00586526"/>
    <w:rsid w:val="0058782C"/>
    <w:rsid w:val="005908F7"/>
    <w:rsid w:val="00591ECF"/>
    <w:rsid w:val="005A04DE"/>
    <w:rsid w:val="005A6271"/>
    <w:rsid w:val="005B3FCC"/>
    <w:rsid w:val="005B55BC"/>
    <w:rsid w:val="005C3AF8"/>
    <w:rsid w:val="005C519C"/>
    <w:rsid w:val="005D3616"/>
    <w:rsid w:val="005D3682"/>
    <w:rsid w:val="005D36D2"/>
    <w:rsid w:val="005D7A69"/>
    <w:rsid w:val="005E33D9"/>
    <w:rsid w:val="005E4AD8"/>
    <w:rsid w:val="005E5DA8"/>
    <w:rsid w:val="005E5FEC"/>
    <w:rsid w:val="005F3FA6"/>
    <w:rsid w:val="005F64C7"/>
    <w:rsid w:val="005F7E6C"/>
    <w:rsid w:val="00605C19"/>
    <w:rsid w:val="00610F70"/>
    <w:rsid w:val="006124C1"/>
    <w:rsid w:val="00613CD1"/>
    <w:rsid w:val="0061633E"/>
    <w:rsid w:val="00617D2E"/>
    <w:rsid w:val="006228E2"/>
    <w:rsid w:val="00623800"/>
    <w:rsid w:val="0062602C"/>
    <w:rsid w:val="006262DF"/>
    <w:rsid w:val="00630422"/>
    <w:rsid w:val="006327FD"/>
    <w:rsid w:val="00632CB1"/>
    <w:rsid w:val="00632CBF"/>
    <w:rsid w:val="00636B59"/>
    <w:rsid w:val="0064650C"/>
    <w:rsid w:val="006474AC"/>
    <w:rsid w:val="00651420"/>
    <w:rsid w:val="00656CCC"/>
    <w:rsid w:val="006621B2"/>
    <w:rsid w:val="00663CBF"/>
    <w:rsid w:val="00664721"/>
    <w:rsid w:val="00674241"/>
    <w:rsid w:val="006821BB"/>
    <w:rsid w:val="00684F32"/>
    <w:rsid w:val="00686B64"/>
    <w:rsid w:val="00695EDF"/>
    <w:rsid w:val="006973F5"/>
    <w:rsid w:val="006A3151"/>
    <w:rsid w:val="006A44A0"/>
    <w:rsid w:val="006A4B34"/>
    <w:rsid w:val="006A4D78"/>
    <w:rsid w:val="006A62EA"/>
    <w:rsid w:val="006A7AD9"/>
    <w:rsid w:val="006B0D90"/>
    <w:rsid w:val="006B461F"/>
    <w:rsid w:val="006B4AA4"/>
    <w:rsid w:val="006B4B20"/>
    <w:rsid w:val="006C6B7D"/>
    <w:rsid w:val="006D4B86"/>
    <w:rsid w:val="006D6B8C"/>
    <w:rsid w:val="006D6C1C"/>
    <w:rsid w:val="006E2B54"/>
    <w:rsid w:val="006E679B"/>
    <w:rsid w:val="006E6B69"/>
    <w:rsid w:val="006F420E"/>
    <w:rsid w:val="006F5331"/>
    <w:rsid w:val="00700419"/>
    <w:rsid w:val="0072132E"/>
    <w:rsid w:val="007273E6"/>
    <w:rsid w:val="00727524"/>
    <w:rsid w:val="00734CFF"/>
    <w:rsid w:val="00735A2A"/>
    <w:rsid w:val="007377E3"/>
    <w:rsid w:val="00737888"/>
    <w:rsid w:val="007405EC"/>
    <w:rsid w:val="0074198D"/>
    <w:rsid w:val="00741FB4"/>
    <w:rsid w:val="00742418"/>
    <w:rsid w:val="007446C9"/>
    <w:rsid w:val="00744B60"/>
    <w:rsid w:val="0075229D"/>
    <w:rsid w:val="00757B22"/>
    <w:rsid w:val="00757F2F"/>
    <w:rsid w:val="00761780"/>
    <w:rsid w:val="00763EEA"/>
    <w:rsid w:val="00766004"/>
    <w:rsid w:val="0076717B"/>
    <w:rsid w:val="00774670"/>
    <w:rsid w:val="00777D4F"/>
    <w:rsid w:val="0078504F"/>
    <w:rsid w:val="00790F11"/>
    <w:rsid w:val="007925B1"/>
    <w:rsid w:val="0079557D"/>
    <w:rsid w:val="00797A35"/>
    <w:rsid w:val="007B0C77"/>
    <w:rsid w:val="007B2C16"/>
    <w:rsid w:val="007B6142"/>
    <w:rsid w:val="007C05F3"/>
    <w:rsid w:val="007C0C1B"/>
    <w:rsid w:val="007C128C"/>
    <w:rsid w:val="007C2A55"/>
    <w:rsid w:val="007C6EF0"/>
    <w:rsid w:val="007D0FF2"/>
    <w:rsid w:val="007D1D12"/>
    <w:rsid w:val="007D4839"/>
    <w:rsid w:val="007E2DC2"/>
    <w:rsid w:val="007E38E3"/>
    <w:rsid w:val="007E775E"/>
    <w:rsid w:val="007F0C48"/>
    <w:rsid w:val="007F6F16"/>
    <w:rsid w:val="007F72BF"/>
    <w:rsid w:val="0081117A"/>
    <w:rsid w:val="00813A5B"/>
    <w:rsid w:val="00817EE6"/>
    <w:rsid w:val="00825E11"/>
    <w:rsid w:val="00826193"/>
    <w:rsid w:val="008279C5"/>
    <w:rsid w:val="008307E0"/>
    <w:rsid w:val="008312D9"/>
    <w:rsid w:val="008313F6"/>
    <w:rsid w:val="00831F90"/>
    <w:rsid w:val="008372B3"/>
    <w:rsid w:val="008432C1"/>
    <w:rsid w:val="0084354D"/>
    <w:rsid w:val="00853960"/>
    <w:rsid w:val="00853D47"/>
    <w:rsid w:val="0085470A"/>
    <w:rsid w:val="00855270"/>
    <w:rsid w:val="00861542"/>
    <w:rsid w:val="00866575"/>
    <w:rsid w:val="00866959"/>
    <w:rsid w:val="00872C3C"/>
    <w:rsid w:val="00874D9F"/>
    <w:rsid w:val="00875574"/>
    <w:rsid w:val="00876650"/>
    <w:rsid w:val="00883E6B"/>
    <w:rsid w:val="00884D52"/>
    <w:rsid w:val="00885242"/>
    <w:rsid w:val="00885DFA"/>
    <w:rsid w:val="008867BC"/>
    <w:rsid w:val="008919A1"/>
    <w:rsid w:val="008932DA"/>
    <w:rsid w:val="008949EF"/>
    <w:rsid w:val="00895025"/>
    <w:rsid w:val="008A11F7"/>
    <w:rsid w:val="008A16CC"/>
    <w:rsid w:val="008A444D"/>
    <w:rsid w:val="008A63F8"/>
    <w:rsid w:val="008B2639"/>
    <w:rsid w:val="008B3E38"/>
    <w:rsid w:val="008C4301"/>
    <w:rsid w:val="008D1783"/>
    <w:rsid w:val="008D477D"/>
    <w:rsid w:val="008D540B"/>
    <w:rsid w:val="008E14BB"/>
    <w:rsid w:val="008E1E0C"/>
    <w:rsid w:val="008E4C95"/>
    <w:rsid w:val="008E53D1"/>
    <w:rsid w:val="008F5358"/>
    <w:rsid w:val="008F5FAB"/>
    <w:rsid w:val="00900545"/>
    <w:rsid w:val="009065E7"/>
    <w:rsid w:val="0091108F"/>
    <w:rsid w:val="00917001"/>
    <w:rsid w:val="00920667"/>
    <w:rsid w:val="00921EB1"/>
    <w:rsid w:val="00923F04"/>
    <w:rsid w:val="0093262D"/>
    <w:rsid w:val="009343F7"/>
    <w:rsid w:val="009362CE"/>
    <w:rsid w:val="0093736B"/>
    <w:rsid w:val="00940BAB"/>
    <w:rsid w:val="009450F9"/>
    <w:rsid w:val="0095105B"/>
    <w:rsid w:val="00953D8A"/>
    <w:rsid w:val="00956EB4"/>
    <w:rsid w:val="00957FEA"/>
    <w:rsid w:val="00960E19"/>
    <w:rsid w:val="00961239"/>
    <w:rsid w:val="009625E6"/>
    <w:rsid w:val="00966E01"/>
    <w:rsid w:val="00967700"/>
    <w:rsid w:val="009771AB"/>
    <w:rsid w:val="0098113E"/>
    <w:rsid w:val="00982031"/>
    <w:rsid w:val="00985DD3"/>
    <w:rsid w:val="009867F5"/>
    <w:rsid w:val="0098786A"/>
    <w:rsid w:val="0099041F"/>
    <w:rsid w:val="0099352B"/>
    <w:rsid w:val="00995878"/>
    <w:rsid w:val="009967B8"/>
    <w:rsid w:val="00996931"/>
    <w:rsid w:val="009A6911"/>
    <w:rsid w:val="009A7DE2"/>
    <w:rsid w:val="009B0AB4"/>
    <w:rsid w:val="009B2379"/>
    <w:rsid w:val="009B6B44"/>
    <w:rsid w:val="009B6C16"/>
    <w:rsid w:val="009C2B87"/>
    <w:rsid w:val="009C6417"/>
    <w:rsid w:val="009D0A8B"/>
    <w:rsid w:val="009D147B"/>
    <w:rsid w:val="009D1F67"/>
    <w:rsid w:val="009D25E6"/>
    <w:rsid w:val="009D5A4A"/>
    <w:rsid w:val="009E1714"/>
    <w:rsid w:val="009E6467"/>
    <w:rsid w:val="009F25BC"/>
    <w:rsid w:val="009F2DF9"/>
    <w:rsid w:val="009F57E7"/>
    <w:rsid w:val="00A00C28"/>
    <w:rsid w:val="00A0684D"/>
    <w:rsid w:val="00A14359"/>
    <w:rsid w:val="00A2084E"/>
    <w:rsid w:val="00A22EFC"/>
    <w:rsid w:val="00A26AA3"/>
    <w:rsid w:val="00A331F8"/>
    <w:rsid w:val="00A37459"/>
    <w:rsid w:val="00A37C53"/>
    <w:rsid w:val="00A41DA4"/>
    <w:rsid w:val="00A43464"/>
    <w:rsid w:val="00A43C82"/>
    <w:rsid w:val="00A442A0"/>
    <w:rsid w:val="00A44EC4"/>
    <w:rsid w:val="00A45C10"/>
    <w:rsid w:val="00A50DF6"/>
    <w:rsid w:val="00A547FF"/>
    <w:rsid w:val="00A548F6"/>
    <w:rsid w:val="00A56443"/>
    <w:rsid w:val="00A61356"/>
    <w:rsid w:val="00A6227A"/>
    <w:rsid w:val="00A62845"/>
    <w:rsid w:val="00A62EE0"/>
    <w:rsid w:val="00A655E3"/>
    <w:rsid w:val="00A66B94"/>
    <w:rsid w:val="00A778F9"/>
    <w:rsid w:val="00A8312E"/>
    <w:rsid w:val="00A84D9D"/>
    <w:rsid w:val="00A8543D"/>
    <w:rsid w:val="00A86EA7"/>
    <w:rsid w:val="00A9392D"/>
    <w:rsid w:val="00A9555E"/>
    <w:rsid w:val="00AA52E6"/>
    <w:rsid w:val="00AB1FB8"/>
    <w:rsid w:val="00AB31ED"/>
    <w:rsid w:val="00AB344B"/>
    <w:rsid w:val="00AC357C"/>
    <w:rsid w:val="00AD1FC0"/>
    <w:rsid w:val="00AD4A13"/>
    <w:rsid w:val="00AD669D"/>
    <w:rsid w:val="00AE1BE5"/>
    <w:rsid w:val="00AE2D47"/>
    <w:rsid w:val="00AE4F90"/>
    <w:rsid w:val="00AE5A57"/>
    <w:rsid w:val="00AE7EA5"/>
    <w:rsid w:val="00AF471D"/>
    <w:rsid w:val="00AF6D69"/>
    <w:rsid w:val="00AF7781"/>
    <w:rsid w:val="00B045CC"/>
    <w:rsid w:val="00B07527"/>
    <w:rsid w:val="00B17C22"/>
    <w:rsid w:val="00B2113D"/>
    <w:rsid w:val="00B22240"/>
    <w:rsid w:val="00B32C9F"/>
    <w:rsid w:val="00B42D6D"/>
    <w:rsid w:val="00B441E4"/>
    <w:rsid w:val="00B4769F"/>
    <w:rsid w:val="00B53F40"/>
    <w:rsid w:val="00B6248B"/>
    <w:rsid w:val="00B63DCA"/>
    <w:rsid w:val="00B71A00"/>
    <w:rsid w:val="00B747CC"/>
    <w:rsid w:val="00B75110"/>
    <w:rsid w:val="00B75837"/>
    <w:rsid w:val="00B75E1C"/>
    <w:rsid w:val="00B77FA9"/>
    <w:rsid w:val="00B844E9"/>
    <w:rsid w:val="00B912FA"/>
    <w:rsid w:val="00B91640"/>
    <w:rsid w:val="00BA3707"/>
    <w:rsid w:val="00BA3F2E"/>
    <w:rsid w:val="00BA5540"/>
    <w:rsid w:val="00BA6EBC"/>
    <w:rsid w:val="00BB2CB6"/>
    <w:rsid w:val="00BB46A2"/>
    <w:rsid w:val="00BB7C28"/>
    <w:rsid w:val="00BC214E"/>
    <w:rsid w:val="00BD71B7"/>
    <w:rsid w:val="00BD743A"/>
    <w:rsid w:val="00BD762A"/>
    <w:rsid w:val="00BE08FE"/>
    <w:rsid w:val="00BE1063"/>
    <w:rsid w:val="00BE1FAA"/>
    <w:rsid w:val="00BF1AC5"/>
    <w:rsid w:val="00BF3474"/>
    <w:rsid w:val="00BF3F52"/>
    <w:rsid w:val="00BF560D"/>
    <w:rsid w:val="00BF6196"/>
    <w:rsid w:val="00BF7DFE"/>
    <w:rsid w:val="00C02356"/>
    <w:rsid w:val="00C12CB5"/>
    <w:rsid w:val="00C27FFE"/>
    <w:rsid w:val="00C3066D"/>
    <w:rsid w:val="00C3479A"/>
    <w:rsid w:val="00C46C51"/>
    <w:rsid w:val="00C47CB7"/>
    <w:rsid w:val="00C505D6"/>
    <w:rsid w:val="00C509B5"/>
    <w:rsid w:val="00C537F8"/>
    <w:rsid w:val="00C549C0"/>
    <w:rsid w:val="00C602C2"/>
    <w:rsid w:val="00C7159B"/>
    <w:rsid w:val="00C7418E"/>
    <w:rsid w:val="00C8396A"/>
    <w:rsid w:val="00C84FE7"/>
    <w:rsid w:val="00C93D04"/>
    <w:rsid w:val="00C96B1D"/>
    <w:rsid w:val="00CA1504"/>
    <w:rsid w:val="00CA1578"/>
    <w:rsid w:val="00CA3575"/>
    <w:rsid w:val="00CA36EA"/>
    <w:rsid w:val="00CB546E"/>
    <w:rsid w:val="00CC7A61"/>
    <w:rsid w:val="00CD02E9"/>
    <w:rsid w:val="00CD2BF5"/>
    <w:rsid w:val="00CE0218"/>
    <w:rsid w:val="00CE480D"/>
    <w:rsid w:val="00CF1E9C"/>
    <w:rsid w:val="00CF1F68"/>
    <w:rsid w:val="00CF2386"/>
    <w:rsid w:val="00CF476F"/>
    <w:rsid w:val="00CF7FC0"/>
    <w:rsid w:val="00D00AA4"/>
    <w:rsid w:val="00D00B27"/>
    <w:rsid w:val="00D05618"/>
    <w:rsid w:val="00D1156B"/>
    <w:rsid w:val="00D12815"/>
    <w:rsid w:val="00D13CC7"/>
    <w:rsid w:val="00D142D8"/>
    <w:rsid w:val="00D1597D"/>
    <w:rsid w:val="00D204E5"/>
    <w:rsid w:val="00D2450A"/>
    <w:rsid w:val="00D25BF2"/>
    <w:rsid w:val="00D2768A"/>
    <w:rsid w:val="00D306F2"/>
    <w:rsid w:val="00D3288F"/>
    <w:rsid w:val="00D3533C"/>
    <w:rsid w:val="00D35B8E"/>
    <w:rsid w:val="00D35C87"/>
    <w:rsid w:val="00D42B2E"/>
    <w:rsid w:val="00D43DFF"/>
    <w:rsid w:val="00D4441E"/>
    <w:rsid w:val="00D446ED"/>
    <w:rsid w:val="00D47F30"/>
    <w:rsid w:val="00D50C73"/>
    <w:rsid w:val="00D629A5"/>
    <w:rsid w:val="00D630A6"/>
    <w:rsid w:val="00D633D1"/>
    <w:rsid w:val="00D6578E"/>
    <w:rsid w:val="00D75223"/>
    <w:rsid w:val="00D85854"/>
    <w:rsid w:val="00D9036C"/>
    <w:rsid w:val="00D91908"/>
    <w:rsid w:val="00D921BF"/>
    <w:rsid w:val="00D92A6F"/>
    <w:rsid w:val="00D935CD"/>
    <w:rsid w:val="00D9511B"/>
    <w:rsid w:val="00D95788"/>
    <w:rsid w:val="00D95C7A"/>
    <w:rsid w:val="00D96C82"/>
    <w:rsid w:val="00D97226"/>
    <w:rsid w:val="00DA0739"/>
    <w:rsid w:val="00DA6060"/>
    <w:rsid w:val="00DA61DF"/>
    <w:rsid w:val="00DB2167"/>
    <w:rsid w:val="00DB5CB7"/>
    <w:rsid w:val="00DB627A"/>
    <w:rsid w:val="00DB7699"/>
    <w:rsid w:val="00DC178F"/>
    <w:rsid w:val="00DD428A"/>
    <w:rsid w:val="00DD4810"/>
    <w:rsid w:val="00DD48FE"/>
    <w:rsid w:val="00DD54AE"/>
    <w:rsid w:val="00DE4F0B"/>
    <w:rsid w:val="00DE5E63"/>
    <w:rsid w:val="00DF1B78"/>
    <w:rsid w:val="00DF32B6"/>
    <w:rsid w:val="00DF7FCF"/>
    <w:rsid w:val="00E0011D"/>
    <w:rsid w:val="00E009FA"/>
    <w:rsid w:val="00E03A4E"/>
    <w:rsid w:val="00E067B8"/>
    <w:rsid w:val="00E079BF"/>
    <w:rsid w:val="00E14CA5"/>
    <w:rsid w:val="00E16381"/>
    <w:rsid w:val="00E17947"/>
    <w:rsid w:val="00E3388E"/>
    <w:rsid w:val="00E35F40"/>
    <w:rsid w:val="00E36868"/>
    <w:rsid w:val="00E36B50"/>
    <w:rsid w:val="00E42762"/>
    <w:rsid w:val="00E44CC2"/>
    <w:rsid w:val="00E469EB"/>
    <w:rsid w:val="00E53FC8"/>
    <w:rsid w:val="00E542CB"/>
    <w:rsid w:val="00E56096"/>
    <w:rsid w:val="00E57528"/>
    <w:rsid w:val="00E619DC"/>
    <w:rsid w:val="00E65873"/>
    <w:rsid w:val="00E80FFA"/>
    <w:rsid w:val="00E81161"/>
    <w:rsid w:val="00E81D94"/>
    <w:rsid w:val="00E832CB"/>
    <w:rsid w:val="00E847B0"/>
    <w:rsid w:val="00E85963"/>
    <w:rsid w:val="00E85D01"/>
    <w:rsid w:val="00E874AC"/>
    <w:rsid w:val="00E9124F"/>
    <w:rsid w:val="00EA0CCF"/>
    <w:rsid w:val="00EA193B"/>
    <w:rsid w:val="00EA24AC"/>
    <w:rsid w:val="00EA673A"/>
    <w:rsid w:val="00EB0423"/>
    <w:rsid w:val="00EB1AE0"/>
    <w:rsid w:val="00EB2063"/>
    <w:rsid w:val="00EB63CF"/>
    <w:rsid w:val="00EC1C68"/>
    <w:rsid w:val="00ED0EE7"/>
    <w:rsid w:val="00ED1406"/>
    <w:rsid w:val="00EE1731"/>
    <w:rsid w:val="00EF55C5"/>
    <w:rsid w:val="00F105F8"/>
    <w:rsid w:val="00F148D6"/>
    <w:rsid w:val="00F14E9D"/>
    <w:rsid w:val="00F16045"/>
    <w:rsid w:val="00F173F6"/>
    <w:rsid w:val="00F2475A"/>
    <w:rsid w:val="00F24CDF"/>
    <w:rsid w:val="00F27CC4"/>
    <w:rsid w:val="00F32AE8"/>
    <w:rsid w:val="00F33215"/>
    <w:rsid w:val="00F36914"/>
    <w:rsid w:val="00F40ADA"/>
    <w:rsid w:val="00F433D4"/>
    <w:rsid w:val="00F45C15"/>
    <w:rsid w:val="00F51EC8"/>
    <w:rsid w:val="00F52068"/>
    <w:rsid w:val="00F57CD7"/>
    <w:rsid w:val="00F615E9"/>
    <w:rsid w:val="00F631BA"/>
    <w:rsid w:val="00F6700F"/>
    <w:rsid w:val="00F678F5"/>
    <w:rsid w:val="00F71771"/>
    <w:rsid w:val="00F71861"/>
    <w:rsid w:val="00F807D3"/>
    <w:rsid w:val="00F829D0"/>
    <w:rsid w:val="00F91E46"/>
    <w:rsid w:val="00F97E16"/>
    <w:rsid w:val="00FA1DE4"/>
    <w:rsid w:val="00FA4243"/>
    <w:rsid w:val="00FA4B69"/>
    <w:rsid w:val="00FA4EF6"/>
    <w:rsid w:val="00FB308F"/>
    <w:rsid w:val="00FB31C2"/>
    <w:rsid w:val="00FB436C"/>
    <w:rsid w:val="00FB52EB"/>
    <w:rsid w:val="00FC256D"/>
    <w:rsid w:val="00FC2A1C"/>
    <w:rsid w:val="00FC4FC0"/>
    <w:rsid w:val="00FC5968"/>
    <w:rsid w:val="00FD2045"/>
    <w:rsid w:val="00FD5FF9"/>
    <w:rsid w:val="00FD6264"/>
    <w:rsid w:val="00FE6230"/>
    <w:rsid w:val="00FE6DB7"/>
    <w:rsid w:val="00FE7BFE"/>
    <w:rsid w:val="00FE7DC3"/>
    <w:rsid w:val="00FF0CA2"/>
    <w:rsid w:val="00FF0DCD"/>
    <w:rsid w:val="00FF1596"/>
    <w:rsid w:val="00FF7F9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4E1A7"/>
  <w15:chartTrackingRefBased/>
  <w15:docId w15:val="{E722A31C-35AE-454C-BB29-F8C7435D7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C40"/>
  </w:style>
  <w:style w:type="paragraph" w:styleId="Heading1">
    <w:name w:val="heading 1"/>
    <w:basedOn w:val="Normal"/>
    <w:next w:val="Normal"/>
    <w:link w:val="Heading1Char"/>
    <w:qFormat/>
    <w:rsid w:val="004B53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53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4B5320"/>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4B532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B532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B532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B532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B532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B532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3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53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5320"/>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4B532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B532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B532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B532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B532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B532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B53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53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5320"/>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4B5320"/>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4B5320"/>
    <w:pPr>
      <w:spacing w:before="160"/>
      <w:jc w:val="center"/>
    </w:pPr>
    <w:rPr>
      <w:i/>
      <w:iCs/>
      <w:color w:val="404040" w:themeColor="text1" w:themeTint="BF"/>
    </w:rPr>
  </w:style>
  <w:style w:type="character" w:customStyle="1" w:styleId="QuoteChar">
    <w:name w:val="Quote Char"/>
    <w:basedOn w:val="DefaultParagraphFont"/>
    <w:link w:val="Quote"/>
    <w:uiPriority w:val="29"/>
    <w:rsid w:val="004B5320"/>
    <w:rPr>
      <w:i/>
      <w:iCs/>
      <w:color w:val="404040" w:themeColor="text1" w:themeTint="BF"/>
    </w:rPr>
  </w:style>
  <w:style w:type="paragraph" w:styleId="ListParagraph">
    <w:name w:val="List Paragraph"/>
    <w:basedOn w:val="Normal"/>
    <w:uiPriority w:val="34"/>
    <w:qFormat/>
    <w:rsid w:val="004B5320"/>
    <w:pPr>
      <w:ind w:left="720"/>
      <w:contextualSpacing/>
    </w:pPr>
  </w:style>
  <w:style w:type="character" w:styleId="IntenseEmphasis">
    <w:name w:val="Intense Emphasis"/>
    <w:basedOn w:val="DefaultParagraphFont"/>
    <w:uiPriority w:val="21"/>
    <w:qFormat/>
    <w:rsid w:val="004B5320"/>
    <w:rPr>
      <w:i/>
      <w:iCs/>
      <w:color w:val="2F5496" w:themeColor="accent1" w:themeShade="BF"/>
    </w:rPr>
  </w:style>
  <w:style w:type="paragraph" w:styleId="IntenseQuote">
    <w:name w:val="Intense Quote"/>
    <w:basedOn w:val="Normal"/>
    <w:next w:val="Normal"/>
    <w:link w:val="IntenseQuoteChar"/>
    <w:uiPriority w:val="30"/>
    <w:qFormat/>
    <w:rsid w:val="004B53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5320"/>
    <w:rPr>
      <w:i/>
      <w:iCs/>
      <w:color w:val="2F5496" w:themeColor="accent1" w:themeShade="BF"/>
    </w:rPr>
  </w:style>
  <w:style w:type="character" w:styleId="IntenseReference">
    <w:name w:val="Intense Reference"/>
    <w:basedOn w:val="DefaultParagraphFont"/>
    <w:uiPriority w:val="32"/>
    <w:qFormat/>
    <w:rsid w:val="004B5320"/>
    <w:rPr>
      <w:b/>
      <w:bCs/>
      <w:smallCaps/>
      <w:color w:val="2F5496" w:themeColor="accent1" w:themeShade="BF"/>
      <w:spacing w:val="5"/>
    </w:rPr>
  </w:style>
  <w:style w:type="table" w:styleId="TableGrid">
    <w:name w:val="Table Grid"/>
    <w:basedOn w:val="TableNormal"/>
    <w:rsid w:val="00AB3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34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44B"/>
  </w:style>
  <w:style w:type="paragraph" w:styleId="Footer">
    <w:name w:val="footer"/>
    <w:basedOn w:val="Normal"/>
    <w:link w:val="FooterChar"/>
    <w:unhideWhenUsed/>
    <w:rsid w:val="00AB34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344B"/>
  </w:style>
  <w:style w:type="paragraph" w:styleId="BalloonText">
    <w:name w:val="Balloon Text"/>
    <w:basedOn w:val="Normal"/>
    <w:link w:val="BalloonTextChar"/>
    <w:semiHidden/>
    <w:unhideWhenUsed/>
    <w:rsid w:val="00A331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31F8"/>
    <w:rPr>
      <w:rFonts w:ascii="Segoe UI" w:hAnsi="Segoe UI" w:cs="Segoe UI"/>
      <w:sz w:val="18"/>
      <w:szCs w:val="18"/>
    </w:rPr>
  </w:style>
  <w:style w:type="character" w:customStyle="1" w:styleId="fontstyle01">
    <w:name w:val="fontstyle01"/>
    <w:rsid w:val="00885DFA"/>
    <w:rPr>
      <w:rFonts w:ascii="Times New Roman" w:hAnsi="Times New Roman" w:cs="Times New Roman" w:hint="default"/>
      <w:b w:val="0"/>
      <w:bCs w:val="0"/>
      <w:i w:val="0"/>
      <w:iCs w:val="0"/>
      <w:color w:val="000000"/>
      <w:sz w:val="28"/>
      <w:szCs w:val="28"/>
    </w:rPr>
  </w:style>
  <w:style w:type="paragraph" w:customStyle="1" w:styleId="CharCharCharCharCharCharCharCharChar1Char">
    <w:name w:val="Char Char Char Char Char Char Char Char Char1 Char"/>
    <w:basedOn w:val="Normal"/>
    <w:next w:val="Normal"/>
    <w:autoRedefine/>
    <w:semiHidden/>
    <w:rsid w:val="00A37459"/>
    <w:pPr>
      <w:spacing w:before="120" w:after="120" w:line="312" w:lineRule="auto"/>
    </w:pPr>
    <w:rPr>
      <w:rFonts w:eastAsia="Times New Roman" w:cs="Times New Roman"/>
      <w:kern w:val="0"/>
      <w:lang w:val="en-US"/>
      <w14:ligatures w14:val="none"/>
    </w:rPr>
  </w:style>
  <w:style w:type="character" w:styleId="PageNumber">
    <w:name w:val="page number"/>
    <w:basedOn w:val="DefaultParagraphFont"/>
    <w:rsid w:val="00A37459"/>
  </w:style>
  <w:style w:type="paragraph" w:styleId="BodyTextIndent">
    <w:name w:val="Body Text Indent"/>
    <w:basedOn w:val="Normal"/>
    <w:link w:val="BodyTextIndentChar"/>
    <w:rsid w:val="00A37459"/>
    <w:pPr>
      <w:spacing w:after="0" w:line="360" w:lineRule="auto"/>
      <w:ind w:firstLine="624"/>
      <w:jc w:val="both"/>
    </w:pPr>
    <w:rPr>
      <w:rFonts w:ascii=".VnTime" w:eastAsia="Times New Roman" w:hAnsi=".VnTime" w:cs="Times New Roman"/>
      <w:b/>
      <w:bCs/>
      <w:kern w:val="0"/>
      <w:szCs w:val="24"/>
      <w:lang w:val="en-US"/>
      <w14:ligatures w14:val="none"/>
    </w:rPr>
  </w:style>
  <w:style w:type="character" w:customStyle="1" w:styleId="BodyTextIndentChar">
    <w:name w:val="Body Text Indent Char"/>
    <w:basedOn w:val="DefaultParagraphFont"/>
    <w:link w:val="BodyTextIndent"/>
    <w:rsid w:val="00A37459"/>
    <w:rPr>
      <w:rFonts w:ascii=".VnTime" w:eastAsia="Times New Roman" w:hAnsi=".VnTime" w:cs="Times New Roman"/>
      <w:b/>
      <w:bCs/>
      <w:kern w:val="0"/>
      <w:szCs w:val="24"/>
      <w:lang w:val="en-US"/>
      <w14:ligatures w14:val="none"/>
    </w:rPr>
  </w:style>
  <w:style w:type="paragraph" w:styleId="BodyTextIndent2">
    <w:name w:val="Body Text Indent 2"/>
    <w:basedOn w:val="Normal"/>
    <w:link w:val="BodyTextIndent2Char"/>
    <w:rsid w:val="00A37459"/>
    <w:pPr>
      <w:spacing w:after="0" w:line="360" w:lineRule="auto"/>
      <w:ind w:firstLine="720"/>
      <w:jc w:val="both"/>
    </w:pPr>
    <w:rPr>
      <w:rFonts w:ascii=".VnTimeH" w:eastAsia="Times New Roman" w:hAnsi=".VnTimeH" w:cs="Times New Roman"/>
      <w:b/>
      <w:bCs/>
      <w:kern w:val="0"/>
      <w:sz w:val="26"/>
      <w:szCs w:val="24"/>
      <w:lang w:val="en-US"/>
      <w14:ligatures w14:val="none"/>
    </w:rPr>
  </w:style>
  <w:style w:type="character" w:customStyle="1" w:styleId="BodyTextIndent2Char">
    <w:name w:val="Body Text Indent 2 Char"/>
    <w:basedOn w:val="DefaultParagraphFont"/>
    <w:link w:val="BodyTextIndent2"/>
    <w:rsid w:val="00A37459"/>
    <w:rPr>
      <w:rFonts w:ascii=".VnTimeH" w:eastAsia="Times New Roman" w:hAnsi=".VnTimeH" w:cs="Times New Roman"/>
      <w:b/>
      <w:bCs/>
      <w:kern w:val="0"/>
      <w:sz w:val="26"/>
      <w:szCs w:val="24"/>
      <w:lang w:val="en-US"/>
      <w14:ligatures w14:val="none"/>
    </w:rPr>
  </w:style>
  <w:style w:type="paragraph" w:styleId="BodyText">
    <w:name w:val="Body Text"/>
    <w:basedOn w:val="Normal"/>
    <w:link w:val="BodyTextChar"/>
    <w:rsid w:val="00A37459"/>
    <w:pPr>
      <w:spacing w:after="0" w:line="240" w:lineRule="auto"/>
      <w:jc w:val="both"/>
    </w:pPr>
    <w:rPr>
      <w:rFonts w:ascii=".VnTime" w:eastAsia="Times New Roman" w:hAnsi=".VnTime" w:cs="Times New Roman"/>
      <w:kern w:val="0"/>
      <w:szCs w:val="24"/>
      <w:lang w:val="en-US"/>
      <w14:ligatures w14:val="none"/>
    </w:rPr>
  </w:style>
  <w:style w:type="character" w:customStyle="1" w:styleId="BodyTextChar">
    <w:name w:val="Body Text Char"/>
    <w:basedOn w:val="DefaultParagraphFont"/>
    <w:link w:val="BodyText"/>
    <w:rsid w:val="00A37459"/>
    <w:rPr>
      <w:rFonts w:ascii=".VnTime" w:eastAsia="Times New Roman" w:hAnsi=".VnTime" w:cs="Times New Roman"/>
      <w:kern w:val="0"/>
      <w:szCs w:val="24"/>
      <w:lang w:val="en-US"/>
      <w14:ligatures w14:val="none"/>
    </w:rPr>
  </w:style>
  <w:style w:type="paragraph" w:styleId="BodyTextIndent3">
    <w:name w:val="Body Text Indent 3"/>
    <w:basedOn w:val="Normal"/>
    <w:link w:val="BodyTextIndent3Char"/>
    <w:rsid w:val="00A37459"/>
    <w:pPr>
      <w:spacing w:after="0" w:line="360" w:lineRule="auto"/>
      <w:ind w:left="720"/>
      <w:jc w:val="both"/>
    </w:pPr>
    <w:rPr>
      <w:rFonts w:ascii=".VnTime" w:eastAsia="Times New Roman" w:hAnsi=".VnTime" w:cs="Times New Roman"/>
      <w:kern w:val="0"/>
      <w:szCs w:val="24"/>
      <w:lang w:val="en-US"/>
      <w14:ligatures w14:val="none"/>
    </w:rPr>
  </w:style>
  <w:style w:type="character" w:customStyle="1" w:styleId="BodyTextIndent3Char">
    <w:name w:val="Body Text Indent 3 Char"/>
    <w:basedOn w:val="DefaultParagraphFont"/>
    <w:link w:val="BodyTextIndent3"/>
    <w:rsid w:val="00A37459"/>
    <w:rPr>
      <w:rFonts w:ascii=".VnTime" w:eastAsia="Times New Roman" w:hAnsi=".VnTime" w:cs="Times New Roman"/>
      <w:kern w:val="0"/>
      <w:szCs w:val="24"/>
      <w:lang w:val="en-US"/>
      <w14:ligatures w14:val="none"/>
    </w:rPr>
  </w:style>
  <w:style w:type="paragraph" w:styleId="BodyText2">
    <w:name w:val="Body Text 2"/>
    <w:basedOn w:val="Normal"/>
    <w:link w:val="BodyText2Char"/>
    <w:rsid w:val="00A37459"/>
    <w:pPr>
      <w:spacing w:after="120" w:line="480" w:lineRule="auto"/>
    </w:pPr>
    <w:rPr>
      <w:rFonts w:ascii=".VnTime" w:eastAsia="Times New Roman" w:hAnsi=".VnTime" w:cs="Times New Roman"/>
      <w:kern w:val="0"/>
      <w:szCs w:val="24"/>
      <w:lang w:val="en-US"/>
      <w14:ligatures w14:val="none"/>
    </w:rPr>
  </w:style>
  <w:style w:type="character" w:customStyle="1" w:styleId="BodyText2Char">
    <w:name w:val="Body Text 2 Char"/>
    <w:basedOn w:val="DefaultParagraphFont"/>
    <w:link w:val="BodyText2"/>
    <w:rsid w:val="00A37459"/>
    <w:rPr>
      <w:rFonts w:ascii=".VnTime" w:eastAsia="Times New Roman" w:hAnsi=".VnTime" w:cs="Times New Roman"/>
      <w:kern w:val="0"/>
      <w:szCs w:val="24"/>
      <w:lang w:val="en-US"/>
      <w14:ligatures w14:val="none"/>
    </w:rPr>
  </w:style>
  <w:style w:type="paragraph" w:styleId="Caption">
    <w:name w:val="caption"/>
    <w:basedOn w:val="Normal"/>
    <w:next w:val="Normal"/>
    <w:qFormat/>
    <w:rsid w:val="00A37459"/>
    <w:pPr>
      <w:spacing w:before="120" w:after="0" w:line="360" w:lineRule="exact"/>
      <w:jc w:val="center"/>
    </w:pPr>
    <w:rPr>
      <w:rFonts w:eastAsia="Times New Roman" w:cs="Times New Roman"/>
      <w:b/>
      <w:bCs/>
      <w:kern w:val="0"/>
      <w:szCs w:val="24"/>
      <w:lang w:val="en-US"/>
      <w14:ligatures w14:val="none"/>
    </w:rPr>
  </w:style>
  <w:style w:type="paragraph" w:customStyle="1" w:styleId="CharCharCharCharCharCharCharCharChar1Char1">
    <w:name w:val="Char Char Char Char Char Char Char Char Char1 Char1"/>
    <w:basedOn w:val="Normal"/>
    <w:next w:val="Normal"/>
    <w:autoRedefine/>
    <w:semiHidden/>
    <w:rsid w:val="00A37459"/>
    <w:pPr>
      <w:spacing w:before="120" w:after="120" w:line="312" w:lineRule="auto"/>
    </w:pPr>
    <w:rPr>
      <w:rFonts w:eastAsia="Times New Roman" w:cs="Times New Roman"/>
      <w:kern w:val="0"/>
      <w:lang w:val="en-US"/>
      <w14:ligatures w14:val="none"/>
    </w:rPr>
  </w:style>
  <w:style w:type="character" w:styleId="Hyperlink">
    <w:name w:val="Hyperlink"/>
    <w:rsid w:val="00A37459"/>
    <w:rPr>
      <w:color w:val="0000FF"/>
      <w:u w:val="single"/>
    </w:rPr>
  </w:style>
  <w:style w:type="paragraph" w:customStyle="1" w:styleId="CharCharCharChar">
    <w:name w:val="Char Char Char Char"/>
    <w:basedOn w:val="Normal"/>
    <w:autoRedefine/>
    <w:rsid w:val="00A37459"/>
    <w:pPr>
      <w:spacing w:line="240" w:lineRule="exact"/>
    </w:pPr>
    <w:rPr>
      <w:rFonts w:eastAsia="Times New Roman" w:cs="Times New Roman"/>
      <w:kern w:val="0"/>
      <w:sz w:val="21"/>
      <w:szCs w:val="20"/>
      <w:lang w:val="en-US"/>
      <w14:ligatures w14:val="none"/>
    </w:rPr>
  </w:style>
  <w:style w:type="character" w:styleId="Emphasis">
    <w:name w:val="Emphasis"/>
    <w:qFormat/>
    <w:rsid w:val="007377E3"/>
    <w:rPr>
      <w:i/>
      <w:iCs/>
    </w:rPr>
  </w:style>
  <w:style w:type="paragraph" w:styleId="NormalWeb">
    <w:name w:val="Normal (Web)"/>
    <w:basedOn w:val="Normal"/>
    <w:link w:val="NormalWebChar"/>
    <w:uiPriority w:val="99"/>
    <w:unhideWhenUsed/>
    <w:rsid w:val="007377E3"/>
    <w:pPr>
      <w:spacing w:before="100" w:beforeAutospacing="1" w:after="100" w:afterAutospacing="1" w:line="240" w:lineRule="auto"/>
    </w:pPr>
    <w:rPr>
      <w:rFonts w:eastAsia="Times New Roman" w:cs="Times New Roman"/>
      <w:kern w:val="0"/>
      <w:sz w:val="24"/>
      <w:szCs w:val="24"/>
      <w:lang w:val="en-US"/>
      <w14:ligatures w14:val="none"/>
    </w:rPr>
  </w:style>
  <w:style w:type="character" w:customStyle="1" w:styleId="apple-converted-space">
    <w:name w:val="apple-converted-space"/>
    <w:basedOn w:val="DefaultParagraphFont"/>
    <w:rsid w:val="00284C87"/>
  </w:style>
  <w:style w:type="character" w:customStyle="1" w:styleId="NormalWebChar">
    <w:name w:val="Normal (Web) Char"/>
    <w:link w:val="NormalWeb"/>
    <w:uiPriority w:val="99"/>
    <w:locked/>
    <w:rsid w:val="00284C87"/>
    <w:rPr>
      <w:rFonts w:eastAsia="Times New Roman" w:cs="Times New Roman"/>
      <w:kern w:val="0"/>
      <w:sz w:val="24"/>
      <w:szCs w:val="24"/>
      <w:lang w:val="en-US"/>
      <w14:ligatures w14:val="none"/>
    </w:rPr>
  </w:style>
  <w:style w:type="character" w:styleId="Strong">
    <w:name w:val="Strong"/>
    <w:basedOn w:val="DefaultParagraphFont"/>
    <w:uiPriority w:val="22"/>
    <w:qFormat/>
    <w:rsid w:val="009B6B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AA158-7C56-4EBD-B85C-F0EF1D439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TotalTime>
  <Pages>11</Pages>
  <Words>3647</Words>
  <Characters>20789</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 Anh Tu</dc:creator>
  <cp:keywords/>
  <dc:description/>
  <cp:lastModifiedBy>ADMIN</cp:lastModifiedBy>
  <cp:revision>52</cp:revision>
  <cp:lastPrinted>2026-09-10T11:09:00Z</cp:lastPrinted>
  <dcterms:created xsi:type="dcterms:W3CDTF">2026-07-30T03:14:00Z</dcterms:created>
  <dcterms:modified xsi:type="dcterms:W3CDTF">2026-09-18T01:23:00Z</dcterms:modified>
</cp:coreProperties>
</file>